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33C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C15">
            <w:pPr>
              <w:pStyle w:val="Default"/>
              <w:rPr>
                <w:rFonts w:asciiTheme="minorHAnsi" w:hAnsiTheme="minorHAnsi"/>
              </w:rPr>
            </w:pPr>
            <w:proofErr w:type="spellStart"/>
            <w:r>
              <w:rPr>
                <w:rFonts w:asciiTheme="minorHAnsi" w:hAnsiTheme="minorHAnsi"/>
              </w:rPr>
              <w:t>Kavir</w:t>
            </w:r>
            <w:proofErr w:type="spellEnd"/>
            <w:r>
              <w:rPr>
                <w:rFonts w:asciiTheme="minorHAnsi" w:hAnsiTheme="minorHAnsi"/>
              </w:rPr>
              <w:t xml:space="preserve"> Matua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1C15">
            <w:pPr>
              <w:pStyle w:val="Default"/>
              <w:rPr>
                <w:rFonts w:asciiTheme="minorHAnsi" w:hAnsiTheme="minorHAnsi"/>
              </w:rPr>
            </w:pPr>
            <w:r>
              <w:rPr>
                <w:rFonts w:asciiTheme="minorHAnsi" w:hAnsiTheme="minorHAnsi"/>
              </w:rPr>
              <w:t>5456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C15">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C15">
            <w:r>
              <w:t>01 Business Environment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2C1C15" w:rsidP="00A851DA">
            <w:pPr>
              <w:rPr>
                <w:rFonts w:ascii="Arial" w:hAnsi="Arial" w:cs="Arial"/>
                <w:sz w:val="24"/>
                <w:szCs w:val="24"/>
              </w:rPr>
            </w:pPr>
            <w:r>
              <w:rPr>
                <w:rFonts w:ascii="Arial" w:hAnsi="Arial" w:cs="Arial"/>
                <w:sz w:val="24"/>
                <w:szCs w:val="24"/>
              </w:rPr>
              <w:t>1.</w:t>
            </w:r>
          </w:p>
          <w:p w:rsidR="002C1C15" w:rsidRDefault="002C1C15" w:rsidP="00A851DA">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Aim to increasing the export of the nation and decrease the import.</w:t>
            </w:r>
          </w:p>
          <w:p w:rsidR="002C1C15" w:rsidRDefault="002C1C15" w:rsidP="00A851DA">
            <w:pPr>
              <w:rPr>
                <w:rFonts w:ascii="Arial" w:hAnsi="Arial" w:cs="Arial"/>
                <w:sz w:val="24"/>
                <w:szCs w:val="24"/>
              </w:rPr>
            </w:pPr>
            <w:r>
              <w:rPr>
                <w:rFonts w:ascii="Arial" w:hAnsi="Arial" w:cs="Arial"/>
                <w:sz w:val="24"/>
                <w:szCs w:val="24"/>
              </w:rPr>
              <w:t>To help the growth of the nation.</w:t>
            </w:r>
          </w:p>
          <w:p w:rsidR="002C1C15" w:rsidRDefault="002C1C15" w:rsidP="00A851DA">
            <w:pPr>
              <w:rPr>
                <w:rFonts w:ascii="Arial" w:hAnsi="Arial" w:cs="Arial"/>
                <w:sz w:val="24"/>
                <w:szCs w:val="24"/>
              </w:rPr>
            </w:pPr>
            <w:r>
              <w:rPr>
                <w:rFonts w:ascii="Arial" w:hAnsi="Arial" w:cs="Arial"/>
                <w:sz w:val="24"/>
                <w:szCs w:val="24"/>
              </w:rPr>
              <w:t>Exim policies would benefit the nation.</w:t>
            </w:r>
          </w:p>
          <w:p w:rsidR="002C1C15" w:rsidRDefault="002C1C15" w:rsidP="00A851DA">
            <w:pPr>
              <w:rPr>
                <w:rFonts w:ascii="Arial" w:hAnsi="Arial" w:cs="Arial"/>
                <w:sz w:val="24"/>
                <w:szCs w:val="24"/>
              </w:rPr>
            </w:pPr>
          </w:p>
          <w:p w:rsidR="002C1C15" w:rsidRDefault="002C1C15" w:rsidP="00A851DA">
            <w:pPr>
              <w:rPr>
                <w:rFonts w:ascii="Arial" w:hAnsi="Arial" w:cs="Arial"/>
                <w:sz w:val="24"/>
                <w:szCs w:val="24"/>
              </w:rPr>
            </w:pPr>
            <w:r>
              <w:rPr>
                <w:rFonts w:ascii="Arial" w:hAnsi="Arial" w:cs="Arial"/>
                <w:sz w:val="24"/>
                <w:szCs w:val="24"/>
              </w:rPr>
              <w:t xml:space="preserve">ii) </w:t>
            </w:r>
          </w:p>
          <w:p w:rsidR="002C1C15" w:rsidRDefault="002C1C15" w:rsidP="002C1C15">
            <w:pPr>
              <w:pStyle w:val="ListParagraph"/>
              <w:numPr>
                <w:ilvl w:val="0"/>
                <w:numId w:val="2"/>
              </w:numPr>
              <w:rPr>
                <w:rFonts w:ascii="Arial" w:hAnsi="Arial" w:cs="Arial"/>
                <w:sz w:val="24"/>
                <w:szCs w:val="24"/>
              </w:rPr>
            </w:pPr>
            <w:r>
              <w:rPr>
                <w:rFonts w:ascii="Arial" w:hAnsi="Arial" w:cs="Arial"/>
                <w:sz w:val="24"/>
                <w:szCs w:val="24"/>
              </w:rPr>
              <w:t>Social environment</w:t>
            </w:r>
          </w:p>
          <w:p w:rsidR="002C1C15" w:rsidRDefault="002C1C15" w:rsidP="002C1C15">
            <w:pPr>
              <w:pStyle w:val="ListParagraph"/>
              <w:numPr>
                <w:ilvl w:val="0"/>
                <w:numId w:val="2"/>
              </w:numPr>
              <w:rPr>
                <w:rFonts w:ascii="Arial" w:hAnsi="Arial" w:cs="Arial"/>
                <w:sz w:val="24"/>
                <w:szCs w:val="24"/>
              </w:rPr>
            </w:pPr>
            <w:r>
              <w:rPr>
                <w:rFonts w:ascii="Arial" w:hAnsi="Arial" w:cs="Arial"/>
                <w:sz w:val="24"/>
                <w:szCs w:val="24"/>
              </w:rPr>
              <w:t>Technological environment</w:t>
            </w:r>
          </w:p>
          <w:p w:rsidR="002C1C15" w:rsidRDefault="002C1C15" w:rsidP="002C1C15">
            <w:pPr>
              <w:pStyle w:val="ListParagraph"/>
              <w:numPr>
                <w:ilvl w:val="0"/>
                <w:numId w:val="2"/>
              </w:numPr>
              <w:rPr>
                <w:rFonts w:ascii="Arial" w:hAnsi="Arial" w:cs="Arial"/>
                <w:sz w:val="24"/>
                <w:szCs w:val="24"/>
              </w:rPr>
            </w:pPr>
            <w:r>
              <w:rPr>
                <w:rFonts w:ascii="Arial" w:hAnsi="Arial" w:cs="Arial"/>
                <w:sz w:val="24"/>
                <w:szCs w:val="24"/>
              </w:rPr>
              <w:t>Natural environment</w:t>
            </w:r>
          </w:p>
          <w:p w:rsidR="002C1C15" w:rsidRDefault="002C1C15" w:rsidP="002C1C15">
            <w:pPr>
              <w:pStyle w:val="ListParagraph"/>
              <w:numPr>
                <w:ilvl w:val="0"/>
                <w:numId w:val="2"/>
              </w:numPr>
              <w:rPr>
                <w:rFonts w:ascii="Arial" w:hAnsi="Arial" w:cs="Arial"/>
                <w:sz w:val="24"/>
                <w:szCs w:val="24"/>
              </w:rPr>
            </w:pPr>
            <w:r>
              <w:rPr>
                <w:rFonts w:ascii="Arial" w:hAnsi="Arial" w:cs="Arial"/>
                <w:sz w:val="24"/>
                <w:szCs w:val="24"/>
              </w:rPr>
              <w:t>Demographic environment.</w:t>
            </w:r>
          </w:p>
          <w:p w:rsidR="002C1C15" w:rsidRDefault="002C1C15" w:rsidP="002C1C15">
            <w:pPr>
              <w:pStyle w:val="ListParagraph"/>
              <w:rPr>
                <w:rFonts w:ascii="Arial" w:hAnsi="Arial" w:cs="Arial"/>
                <w:sz w:val="24"/>
                <w:szCs w:val="24"/>
              </w:rPr>
            </w:pPr>
          </w:p>
          <w:p w:rsidR="002C1C15" w:rsidRDefault="002C1C15" w:rsidP="002C1C15">
            <w:pPr>
              <w:rPr>
                <w:rFonts w:ascii="Arial" w:hAnsi="Arial" w:cs="Arial"/>
                <w:sz w:val="24"/>
                <w:szCs w:val="24"/>
              </w:rPr>
            </w:pPr>
            <w:r>
              <w:rPr>
                <w:rFonts w:ascii="Arial" w:hAnsi="Arial" w:cs="Arial"/>
                <w:sz w:val="24"/>
                <w:szCs w:val="24"/>
              </w:rPr>
              <w:t xml:space="preserve">iii) Easy availability of </w:t>
            </w:r>
            <w:proofErr w:type="spellStart"/>
            <w:r>
              <w:rPr>
                <w:rFonts w:ascii="Arial" w:hAnsi="Arial" w:cs="Arial"/>
                <w:sz w:val="24"/>
                <w:szCs w:val="24"/>
              </w:rPr>
              <w:t>labour</w:t>
            </w:r>
            <w:proofErr w:type="spellEnd"/>
            <w:r>
              <w:rPr>
                <w:rFonts w:ascii="Arial" w:hAnsi="Arial" w:cs="Arial"/>
                <w:sz w:val="24"/>
                <w:szCs w:val="24"/>
              </w:rPr>
              <w:t>.</w:t>
            </w:r>
          </w:p>
          <w:p w:rsidR="002C1C15" w:rsidRDefault="002C1C15" w:rsidP="002C1C15">
            <w:pPr>
              <w:rPr>
                <w:rFonts w:ascii="Arial" w:hAnsi="Arial" w:cs="Arial"/>
                <w:sz w:val="24"/>
                <w:szCs w:val="24"/>
              </w:rPr>
            </w:pPr>
            <w:r>
              <w:rPr>
                <w:rFonts w:ascii="Arial" w:hAnsi="Arial" w:cs="Arial"/>
                <w:sz w:val="24"/>
                <w:szCs w:val="24"/>
              </w:rPr>
              <w:t xml:space="preserve">Encourage the business enterprise to use </w:t>
            </w:r>
            <w:proofErr w:type="spellStart"/>
            <w:r>
              <w:rPr>
                <w:rFonts w:ascii="Arial" w:hAnsi="Arial" w:cs="Arial"/>
                <w:sz w:val="24"/>
                <w:szCs w:val="24"/>
              </w:rPr>
              <w:t>labour</w:t>
            </w:r>
            <w:proofErr w:type="spellEnd"/>
            <w:r>
              <w:rPr>
                <w:rFonts w:ascii="Arial" w:hAnsi="Arial" w:cs="Arial"/>
                <w:sz w:val="24"/>
                <w:szCs w:val="24"/>
              </w:rPr>
              <w:t xml:space="preserve"> intensive techniques of production.</w:t>
            </w:r>
          </w:p>
          <w:p w:rsidR="002C1C15" w:rsidRDefault="002C1C15" w:rsidP="002C1C15">
            <w:pPr>
              <w:rPr>
                <w:rFonts w:ascii="Arial" w:hAnsi="Arial" w:cs="Arial"/>
                <w:sz w:val="24"/>
                <w:szCs w:val="24"/>
              </w:rPr>
            </w:pPr>
            <w:r>
              <w:rPr>
                <w:rFonts w:ascii="Arial" w:hAnsi="Arial" w:cs="Arial"/>
                <w:sz w:val="24"/>
                <w:szCs w:val="24"/>
              </w:rPr>
              <w:t xml:space="preserve">Availability of skill </w:t>
            </w:r>
            <w:proofErr w:type="spellStart"/>
            <w:r>
              <w:rPr>
                <w:rFonts w:ascii="Arial" w:hAnsi="Arial" w:cs="Arial"/>
                <w:sz w:val="24"/>
                <w:szCs w:val="24"/>
              </w:rPr>
              <w:t>labour</w:t>
            </w:r>
            <w:proofErr w:type="spellEnd"/>
            <w:r>
              <w:rPr>
                <w:rFonts w:ascii="Arial" w:hAnsi="Arial" w:cs="Arial"/>
                <w:sz w:val="24"/>
                <w:szCs w:val="24"/>
              </w:rPr>
              <w:t xml:space="preserve"> in certain areas motivates the firm to set up their units in such areas.</w:t>
            </w:r>
          </w:p>
          <w:p w:rsidR="002C1C15" w:rsidRDefault="002C1C15" w:rsidP="002C1C15">
            <w:pPr>
              <w:rPr>
                <w:rFonts w:ascii="Arial" w:hAnsi="Arial" w:cs="Arial"/>
                <w:sz w:val="24"/>
                <w:szCs w:val="24"/>
              </w:rPr>
            </w:pPr>
          </w:p>
          <w:p w:rsidR="002C1C15" w:rsidRDefault="002C1C15" w:rsidP="002C1C15">
            <w:pPr>
              <w:rPr>
                <w:rFonts w:ascii="Arial" w:hAnsi="Arial" w:cs="Arial"/>
                <w:sz w:val="24"/>
                <w:szCs w:val="24"/>
              </w:rPr>
            </w:pPr>
            <w:r>
              <w:rPr>
                <w:rFonts w:ascii="Arial" w:hAnsi="Arial" w:cs="Arial"/>
                <w:sz w:val="24"/>
                <w:szCs w:val="24"/>
              </w:rPr>
              <w:t xml:space="preserve">iv) Is a close and continuous interaction between the business and its </w:t>
            </w:r>
            <w:proofErr w:type="gramStart"/>
            <w:r>
              <w:rPr>
                <w:rFonts w:ascii="Arial" w:hAnsi="Arial" w:cs="Arial"/>
                <w:sz w:val="24"/>
                <w:szCs w:val="24"/>
              </w:rPr>
              <w:t>environment.</w:t>
            </w:r>
            <w:proofErr w:type="gramEnd"/>
            <w:r>
              <w:rPr>
                <w:rFonts w:ascii="Arial" w:hAnsi="Arial" w:cs="Arial"/>
                <w:sz w:val="24"/>
                <w:szCs w:val="24"/>
              </w:rPr>
              <w:t xml:space="preserve"> </w:t>
            </w:r>
            <w:proofErr w:type="spellStart"/>
            <w:r>
              <w:rPr>
                <w:rFonts w:ascii="Arial" w:hAnsi="Arial" w:cs="Arial"/>
                <w:sz w:val="24"/>
                <w:szCs w:val="24"/>
              </w:rPr>
              <w:t>Strenghting</w:t>
            </w:r>
            <w:proofErr w:type="spellEnd"/>
            <w:r>
              <w:rPr>
                <w:rFonts w:ascii="Arial" w:hAnsi="Arial" w:cs="Arial"/>
                <w:sz w:val="24"/>
                <w:szCs w:val="24"/>
              </w:rPr>
              <w:t xml:space="preserve"> </w:t>
            </w:r>
            <w:r w:rsidR="0066099D">
              <w:rPr>
                <w:rFonts w:ascii="Arial" w:hAnsi="Arial" w:cs="Arial"/>
                <w:sz w:val="24"/>
                <w:szCs w:val="24"/>
              </w:rPr>
              <w:t>the business and using its resources more effectively. Determining opportunities and threats help to identify opportunity and threat towards the business.</w:t>
            </w:r>
          </w:p>
          <w:p w:rsidR="0066099D" w:rsidRDefault="0066099D" w:rsidP="002C1C15">
            <w:pPr>
              <w:rPr>
                <w:rFonts w:ascii="Arial" w:hAnsi="Arial" w:cs="Arial"/>
                <w:sz w:val="24"/>
                <w:szCs w:val="24"/>
              </w:rPr>
            </w:pPr>
            <w:r>
              <w:rPr>
                <w:rFonts w:ascii="Arial" w:hAnsi="Arial" w:cs="Arial"/>
                <w:sz w:val="24"/>
                <w:szCs w:val="24"/>
              </w:rPr>
              <w:t>Helps the business identify areas for growth and expansion of their activities. Helps manager to continuously update their knowledge and skills to meet predicted changes.</w:t>
            </w:r>
          </w:p>
          <w:p w:rsidR="0066099D" w:rsidRDefault="0066099D" w:rsidP="002C1C15">
            <w:pPr>
              <w:rPr>
                <w:rFonts w:ascii="Arial" w:hAnsi="Arial" w:cs="Arial"/>
                <w:sz w:val="24"/>
                <w:szCs w:val="24"/>
              </w:rPr>
            </w:pPr>
            <w:r>
              <w:rPr>
                <w:rFonts w:ascii="Arial" w:hAnsi="Arial" w:cs="Arial"/>
                <w:sz w:val="24"/>
                <w:szCs w:val="24"/>
              </w:rPr>
              <w:t>Improving and building an image for the company.</w:t>
            </w:r>
          </w:p>
          <w:p w:rsidR="00CC2FB3" w:rsidRDefault="0066099D" w:rsidP="00A851DA">
            <w:pPr>
              <w:rPr>
                <w:rFonts w:ascii="Arial" w:hAnsi="Arial" w:cs="Arial"/>
                <w:sz w:val="24"/>
                <w:szCs w:val="24"/>
              </w:rPr>
            </w:pPr>
            <w:r>
              <w:rPr>
                <w:rFonts w:ascii="Arial" w:hAnsi="Arial" w:cs="Arial"/>
                <w:sz w:val="24"/>
                <w:szCs w:val="24"/>
              </w:rPr>
              <w:t xml:space="preserve">Help </w:t>
            </w:r>
            <w:proofErr w:type="spellStart"/>
            <w:r>
              <w:rPr>
                <w:rFonts w:ascii="Arial" w:hAnsi="Arial" w:cs="Arial"/>
                <w:sz w:val="24"/>
                <w:szCs w:val="24"/>
              </w:rPr>
              <w:t>analyse</w:t>
            </w:r>
            <w:proofErr w:type="spellEnd"/>
            <w:r>
              <w:rPr>
                <w:rFonts w:ascii="Arial" w:hAnsi="Arial" w:cs="Arial"/>
                <w:sz w:val="24"/>
                <w:szCs w:val="24"/>
              </w:rPr>
              <w:t xml:space="preserve"> the </w:t>
            </w:r>
            <w:proofErr w:type="gramStart"/>
            <w:r>
              <w:rPr>
                <w:rFonts w:ascii="Arial" w:hAnsi="Arial" w:cs="Arial"/>
                <w:sz w:val="24"/>
                <w:szCs w:val="24"/>
              </w:rPr>
              <w:t>competitors</w:t>
            </w:r>
            <w:proofErr w:type="gramEnd"/>
            <w:r>
              <w:rPr>
                <w:rFonts w:ascii="Arial" w:hAnsi="Arial" w:cs="Arial"/>
                <w:sz w:val="24"/>
                <w:szCs w:val="24"/>
              </w:rPr>
              <w:t xml:space="preserve"> strategies and help the company formulate their own strategies. Helps identify the individual strengths and weaknesses in view of the technolo</w:t>
            </w:r>
            <w:r w:rsidR="000028ED">
              <w:rPr>
                <w:rFonts w:ascii="Arial" w:hAnsi="Arial" w:cs="Arial"/>
                <w:sz w:val="24"/>
                <w:szCs w:val="24"/>
              </w:rPr>
              <w:t xml:space="preserve">gical and global developments. </w:t>
            </w:r>
          </w:p>
          <w:p w:rsidR="003C74F9" w:rsidRDefault="000028ED" w:rsidP="00A851DA">
            <w:pPr>
              <w:rPr>
                <w:rFonts w:ascii="Arial" w:hAnsi="Arial" w:cs="Arial"/>
                <w:sz w:val="24"/>
                <w:szCs w:val="24"/>
              </w:rPr>
            </w:pPr>
            <w:r>
              <w:rPr>
                <w:rFonts w:ascii="Arial" w:hAnsi="Arial" w:cs="Arial"/>
                <w:sz w:val="24"/>
                <w:szCs w:val="24"/>
              </w:rPr>
              <w:lastRenderedPageBreak/>
              <w:t xml:space="preserve">v) The responsibilities of those who manage a business cannot be limited to owners only. A business has to decide in which areas it should carry out social goals. Responsibility towards the shareholders or owners. A business responsibility to provide a fair return to shareholders on their investments. Responsibility towards the workers. Management should create the right kind of working conditions. Respect the rights of workers and ensure a fair wage and fair deal for promotion. Responsibility towards the consumers. Supply the right quality and quantity of goods and services and at reasonable prices. </w:t>
            </w:r>
            <w:r w:rsidR="003C74F9">
              <w:rPr>
                <w:rFonts w:ascii="Arial" w:hAnsi="Arial" w:cs="Arial"/>
                <w:sz w:val="24"/>
                <w:szCs w:val="24"/>
              </w:rPr>
              <w:t>Right info of the product, the company and other matters. Responsibility towards government and community.</w:t>
            </w:r>
          </w:p>
          <w:p w:rsidR="003C74F9" w:rsidRDefault="003C74F9" w:rsidP="00A851DA">
            <w:pPr>
              <w:rPr>
                <w:rFonts w:ascii="Arial" w:hAnsi="Arial" w:cs="Arial"/>
                <w:sz w:val="24"/>
                <w:szCs w:val="24"/>
              </w:rPr>
            </w:pPr>
          </w:p>
          <w:p w:rsidR="008C6116" w:rsidRDefault="008C6116" w:rsidP="00A851DA">
            <w:pPr>
              <w:rPr>
                <w:rFonts w:ascii="Arial" w:hAnsi="Arial" w:cs="Arial"/>
                <w:sz w:val="24"/>
                <w:szCs w:val="24"/>
              </w:rPr>
            </w:pPr>
            <w:r>
              <w:rPr>
                <w:rFonts w:ascii="Arial" w:hAnsi="Arial" w:cs="Arial"/>
                <w:sz w:val="24"/>
                <w:szCs w:val="24"/>
              </w:rPr>
              <w:t xml:space="preserve">2) Legal environment affects the growth of business. </w:t>
            </w:r>
            <w:proofErr w:type="spellStart"/>
            <w:r>
              <w:rPr>
                <w:rFonts w:ascii="Arial" w:hAnsi="Arial" w:cs="Arial"/>
                <w:sz w:val="24"/>
                <w:szCs w:val="24"/>
              </w:rPr>
              <w:t>Its</w:t>
            </w:r>
            <w:proofErr w:type="spellEnd"/>
            <w:r>
              <w:rPr>
                <w:rFonts w:ascii="Arial" w:hAnsi="Arial" w:cs="Arial"/>
                <w:sz w:val="24"/>
                <w:szCs w:val="24"/>
              </w:rPr>
              <w:t xml:space="preserve"> part of the external macro environment factors.</w:t>
            </w:r>
          </w:p>
          <w:p w:rsidR="00C76528" w:rsidRDefault="008C6116" w:rsidP="00A851DA">
            <w:pPr>
              <w:rPr>
                <w:rFonts w:ascii="Arial" w:hAnsi="Arial" w:cs="Arial"/>
                <w:sz w:val="24"/>
                <w:szCs w:val="24"/>
              </w:rPr>
            </w:pPr>
            <w:r>
              <w:rPr>
                <w:rFonts w:ascii="Arial" w:hAnsi="Arial" w:cs="Arial"/>
                <w:sz w:val="24"/>
                <w:szCs w:val="24"/>
              </w:rPr>
              <w:t xml:space="preserve">It depends on the countries laws and it could differ from country to country. Domestic laws and foreign markets and laws of business followed globally are that factors that come into place. The laws are companies act 1965, foreign exchange management act 1999, the factory act 1948, industries act 1951, standards of weight and measurement act 1956, monopolies and restrictive trade practices act 1969, </w:t>
            </w:r>
            <w:proofErr w:type="spellStart"/>
            <w:r>
              <w:rPr>
                <w:rFonts w:ascii="Arial" w:hAnsi="Arial" w:cs="Arial"/>
                <w:sz w:val="24"/>
                <w:szCs w:val="24"/>
              </w:rPr>
              <w:t>trade marks</w:t>
            </w:r>
            <w:proofErr w:type="spellEnd"/>
            <w:r>
              <w:rPr>
                <w:rFonts w:ascii="Arial" w:hAnsi="Arial" w:cs="Arial"/>
                <w:sz w:val="24"/>
                <w:szCs w:val="24"/>
              </w:rPr>
              <w:t xml:space="preserve"> act 1999, bureau of </w:t>
            </w:r>
            <w:proofErr w:type="spellStart"/>
            <w:r>
              <w:rPr>
                <w:rFonts w:ascii="Arial" w:hAnsi="Arial" w:cs="Arial"/>
                <w:sz w:val="24"/>
                <w:szCs w:val="24"/>
              </w:rPr>
              <w:t>indian</w:t>
            </w:r>
            <w:proofErr w:type="spellEnd"/>
            <w:r>
              <w:rPr>
                <w:rFonts w:ascii="Arial" w:hAnsi="Arial" w:cs="Arial"/>
                <w:sz w:val="24"/>
                <w:szCs w:val="24"/>
              </w:rPr>
              <w:t xml:space="preserve"> standard </w:t>
            </w:r>
            <w:r w:rsidR="00C76528">
              <w:rPr>
                <w:rFonts w:ascii="Arial" w:hAnsi="Arial" w:cs="Arial"/>
                <w:sz w:val="24"/>
                <w:szCs w:val="24"/>
              </w:rPr>
              <w:t>act 1986, prevention of food adulteration act 1954, essential commodities act 2002, consumer protection act 1986, environment protection act, competition act 2002.</w:t>
            </w:r>
          </w:p>
          <w:p w:rsidR="00C76528" w:rsidRDefault="00C76528" w:rsidP="00A851DA">
            <w:pPr>
              <w:rPr>
                <w:rFonts w:ascii="Arial" w:hAnsi="Arial" w:cs="Arial"/>
                <w:sz w:val="24"/>
                <w:szCs w:val="24"/>
              </w:rPr>
            </w:pPr>
            <w:r>
              <w:rPr>
                <w:rFonts w:ascii="Arial" w:hAnsi="Arial" w:cs="Arial"/>
                <w:sz w:val="24"/>
                <w:szCs w:val="24"/>
              </w:rPr>
              <w:t>New and old business must follow these laws and other laws that the government passes.</w:t>
            </w:r>
          </w:p>
          <w:p w:rsidR="00C76528" w:rsidRDefault="00C76528" w:rsidP="00A851DA">
            <w:pPr>
              <w:rPr>
                <w:rFonts w:ascii="Arial" w:hAnsi="Arial" w:cs="Arial"/>
                <w:sz w:val="24"/>
                <w:szCs w:val="24"/>
              </w:rPr>
            </w:pPr>
          </w:p>
          <w:p w:rsidR="00C76528" w:rsidRDefault="00C76528" w:rsidP="00A851DA">
            <w:pPr>
              <w:rPr>
                <w:rFonts w:ascii="Arial" w:hAnsi="Arial" w:cs="Arial"/>
                <w:sz w:val="24"/>
                <w:szCs w:val="24"/>
              </w:rPr>
            </w:pPr>
            <w:r>
              <w:rPr>
                <w:rFonts w:ascii="Arial" w:hAnsi="Arial" w:cs="Arial"/>
                <w:sz w:val="24"/>
                <w:szCs w:val="24"/>
              </w:rPr>
              <w:t>Case study:</w:t>
            </w:r>
          </w:p>
          <w:p w:rsidR="00C76528" w:rsidRDefault="00C76528" w:rsidP="00A851DA">
            <w:pPr>
              <w:rPr>
                <w:rFonts w:ascii="Arial" w:hAnsi="Arial" w:cs="Arial"/>
                <w:sz w:val="24"/>
                <w:szCs w:val="24"/>
              </w:rPr>
            </w:pPr>
            <w:r>
              <w:rPr>
                <w:rFonts w:ascii="Arial" w:hAnsi="Arial" w:cs="Arial"/>
                <w:sz w:val="24"/>
                <w:szCs w:val="24"/>
              </w:rPr>
              <w:t>1)</w:t>
            </w:r>
          </w:p>
          <w:p w:rsidR="00C76528" w:rsidRDefault="00C76528" w:rsidP="00A851DA">
            <w:pPr>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 It’s a mix of corporation and partnership.</w:t>
            </w:r>
          </w:p>
          <w:p w:rsidR="00C76528" w:rsidRDefault="00C76528" w:rsidP="00A851DA">
            <w:pPr>
              <w:rPr>
                <w:rFonts w:ascii="Arial" w:hAnsi="Arial" w:cs="Arial"/>
                <w:sz w:val="24"/>
                <w:szCs w:val="24"/>
              </w:rPr>
            </w:pPr>
            <w:r>
              <w:rPr>
                <w:rFonts w:ascii="Arial" w:hAnsi="Arial" w:cs="Arial"/>
                <w:sz w:val="24"/>
                <w:szCs w:val="24"/>
              </w:rPr>
              <w:t>Partners have the right to administer and manage dealings of the business directly. A partner or member of the business is responsible for the mess or trouble created by another.</w:t>
            </w:r>
          </w:p>
          <w:p w:rsidR="00C76528" w:rsidRDefault="00C76528" w:rsidP="00A851DA">
            <w:pPr>
              <w:rPr>
                <w:rFonts w:ascii="Arial" w:hAnsi="Arial" w:cs="Arial"/>
                <w:sz w:val="24"/>
                <w:szCs w:val="24"/>
              </w:rPr>
            </w:pPr>
            <w:r>
              <w:rPr>
                <w:rFonts w:ascii="Arial" w:hAnsi="Arial" w:cs="Arial"/>
                <w:sz w:val="24"/>
                <w:szCs w:val="24"/>
              </w:rPr>
              <w:t>They have different rules and laws in different countries.</w:t>
            </w:r>
          </w:p>
          <w:p w:rsidR="00C76528" w:rsidRDefault="00C76528" w:rsidP="00A851DA">
            <w:pPr>
              <w:rPr>
                <w:rFonts w:ascii="Arial" w:hAnsi="Arial" w:cs="Arial"/>
                <w:sz w:val="24"/>
                <w:szCs w:val="24"/>
              </w:rPr>
            </w:pPr>
          </w:p>
          <w:p w:rsidR="00C76528" w:rsidRDefault="00C76528" w:rsidP="00A851DA">
            <w:pPr>
              <w:rPr>
                <w:rFonts w:ascii="Arial" w:hAnsi="Arial" w:cs="Arial"/>
                <w:sz w:val="24"/>
                <w:szCs w:val="24"/>
              </w:rPr>
            </w:pPr>
            <w:r>
              <w:rPr>
                <w:rFonts w:ascii="Arial" w:hAnsi="Arial" w:cs="Arial"/>
                <w:sz w:val="24"/>
                <w:szCs w:val="24"/>
              </w:rPr>
              <w:t>b) Can be run by two or more people.</w:t>
            </w:r>
          </w:p>
          <w:p w:rsidR="00C76528" w:rsidRDefault="00C76528" w:rsidP="00A851DA">
            <w:pPr>
              <w:rPr>
                <w:rFonts w:ascii="Arial" w:hAnsi="Arial" w:cs="Arial"/>
                <w:sz w:val="24"/>
                <w:szCs w:val="24"/>
              </w:rPr>
            </w:pPr>
            <w:r>
              <w:rPr>
                <w:rFonts w:ascii="Arial" w:hAnsi="Arial" w:cs="Arial"/>
                <w:sz w:val="24"/>
                <w:szCs w:val="24"/>
              </w:rPr>
              <w:t>Very common around the world.</w:t>
            </w:r>
          </w:p>
          <w:p w:rsidR="00C76528" w:rsidRDefault="00C76528" w:rsidP="00A851DA">
            <w:pPr>
              <w:rPr>
                <w:rFonts w:ascii="Arial" w:hAnsi="Arial" w:cs="Arial"/>
                <w:sz w:val="24"/>
                <w:szCs w:val="24"/>
              </w:rPr>
            </w:pPr>
            <w:r>
              <w:rPr>
                <w:rFonts w:ascii="Arial" w:hAnsi="Arial" w:cs="Arial"/>
                <w:sz w:val="24"/>
                <w:szCs w:val="24"/>
              </w:rPr>
              <w:t>When done for economic purpose it becomes a business partnership.</w:t>
            </w:r>
          </w:p>
          <w:p w:rsidR="00C76528" w:rsidRDefault="00C76528" w:rsidP="00A851DA">
            <w:pPr>
              <w:rPr>
                <w:rFonts w:ascii="Arial" w:hAnsi="Arial" w:cs="Arial"/>
                <w:sz w:val="24"/>
                <w:szCs w:val="24"/>
              </w:rPr>
            </w:pPr>
          </w:p>
          <w:p w:rsidR="00C76528" w:rsidRDefault="00C76528" w:rsidP="00A851DA">
            <w:pPr>
              <w:rPr>
                <w:rFonts w:ascii="Arial" w:hAnsi="Arial" w:cs="Arial"/>
                <w:sz w:val="24"/>
                <w:szCs w:val="24"/>
              </w:rPr>
            </w:pPr>
            <w:r>
              <w:rPr>
                <w:rFonts w:ascii="Arial" w:hAnsi="Arial" w:cs="Arial"/>
                <w:sz w:val="24"/>
                <w:szCs w:val="24"/>
              </w:rPr>
              <w:t>2) Full Control of the business.</w:t>
            </w:r>
          </w:p>
          <w:p w:rsidR="00C76528" w:rsidRDefault="00C76528" w:rsidP="00A851DA">
            <w:pPr>
              <w:rPr>
                <w:rFonts w:ascii="Arial" w:hAnsi="Arial" w:cs="Arial"/>
                <w:sz w:val="24"/>
                <w:szCs w:val="24"/>
              </w:rPr>
            </w:pPr>
            <w:r>
              <w:rPr>
                <w:rFonts w:ascii="Arial" w:hAnsi="Arial" w:cs="Arial"/>
                <w:sz w:val="24"/>
                <w:szCs w:val="24"/>
              </w:rPr>
              <w:t>Retain all the profits of the business.</w:t>
            </w:r>
          </w:p>
          <w:p w:rsidR="00C76528" w:rsidRDefault="00C76528" w:rsidP="00A851DA">
            <w:pPr>
              <w:rPr>
                <w:rFonts w:ascii="Arial" w:hAnsi="Arial" w:cs="Arial"/>
                <w:sz w:val="24"/>
                <w:szCs w:val="24"/>
              </w:rPr>
            </w:pPr>
            <w:r>
              <w:rPr>
                <w:rFonts w:ascii="Arial" w:hAnsi="Arial" w:cs="Arial"/>
                <w:sz w:val="24"/>
                <w:szCs w:val="24"/>
              </w:rPr>
              <w:t>Info of the business is kept private.</w:t>
            </w:r>
          </w:p>
          <w:p w:rsidR="00F3099B" w:rsidRDefault="00C76528" w:rsidP="00A851DA">
            <w:pPr>
              <w:rPr>
                <w:rFonts w:ascii="Arial" w:hAnsi="Arial" w:cs="Arial"/>
                <w:sz w:val="24"/>
                <w:szCs w:val="24"/>
              </w:rPr>
            </w:pPr>
            <w:r>
              <w:rPr>
                <w:rFonts w:ascii="Arial" w:hAnsi="Arial" w:cs="Arial"/>
                <w:sz w:val="24"/>
                <w:szCs w:val="24"/>
              </w:rPr>
              <w:t xml:space="preserve">Make decisions </w:t>
            </w:r>
            <w:r w:rsidR="00F3099B">
              <w:rPr>
                <w:rFonts w:ascii="Arial" w:hAnsi="Arial" w:cs="Arial"/>
                <w:sz w:val="24"/>
                <w:szCs w:val="24"/>
              </w:rPr>
              <w:t>quickly and act on them swiftly.</w:t>
            </w:r>
          </w:p>
          <w:p w:rsidR="00F3099B" w:rsidRDefault="00F3099B" w:rsidP="00A851DA">
            <w:pPr>
              <w:rPr>
                <w:rFonts w:ascii="Arial" w:hAnsi="Arial" w:cs="Arial"/>
                <w:sz w:val="24"/>
                <w:szCs w:val="24"/>
              </w:rPr>
            </w:pPr>
            <w:r>
              <w:rPr>
                <w:rFonts w:ascii="Arial" w:hAnsi="Arial" w:cs="Arial"/>
                <w:sz w:val="24"/>
                <w:szCs w:val="24"/>
              </w:rPr>
              <w:t>More appealing to potential customers in local community.</w:t>
            </w:r>
          </w:p>
          <w:p w:rsidR="00F3099B" w:rsidRDefault="00F3099B" w:rsidP="00A851DA">
            <w:pPr>
              <w:rPr>
                <w:rFonts w:ascii="Arial" w:hAnsi="Arial" w:cs="Arial"/>
                <w:sz w:val="24"/>
                <w:szCs w:val="24"/>
              </w:rPr>
            </w:pPr>
          </w:p>
          <w:p w:rsidR="00F3099B" w:rsidRDefault="00F3099B" w:rsidP="00A851DA">
            <w:pPr>
              <w:rPr>
                <w:rFonts w:ascii="Arial" w:hAnsi="Arial" w:cs="Arial"/>
                <w:sz w:val="24"/>
                <w:szCs w:val="24"/>
              </w:rPr>
            </w:pPr>
            <w:r>
              <w:rPr>
                <w:rFonts w:ascii="Arial" w:hAnsi="Arial" w:cs="Arial"/>
                <w:sz w:val="24"/>
                <w:szCs w:val="24"/>
              </w:rPr>
              <w:t>3) Market is flooded with same product.</w:t>
            </w:r>
          </w:p>
          <w:p w:rsidR="00F3099B" w:rsidRDefault="00F3099B" w:rsidP="00A851DA">
            <w:pPr>
              <w:rPr>
                <w:rFonts w:ascii="Arial" w:hAnsi="Arial" w:cs="Arial"/>
                <w:sz w:val="24"/>
                <w:szCs w:val="24"/>
              </w:rPr>
            </w:pPr>
            <w:r>
              <w:rPr>
                <w:rFonts w:ascii="Arial" w:hAnsi="Arial" w:cs="Arial"/>
                <w:sz w:val="24"/>
                <w:szCs w:val="24"/>
              </w:rPr>
              <w:t>Competition with products and prices.</w:t>
            </w:r>
          </w:p>
          <w:p w:rsidR="00F3099B" w:rsidRDefault="00F3099B" w:rsidP="00A851DA">
            <w:pPr>
              <w:rPr>
                <w:rFonts w:ascii="Arial" w:hAnsi="Arial" w:cs="Arial"/>
                <w:sz w:val="24"/>
                <w:szCs w:val="24"/>
              </w:rPr>
            </w:pPr>
            <w:r>
              <w:rPr>
                <w:rFonts w:ascii="Arial" w:hAnsi="Arial" w:cs="Arial"/>
                <w:sz w:val="24"/>
                <w:szCs w:val="24"/>
              </w:rPr>
              <w:t>Compete with older and flourished companies.</w:t>
            </w:r>
          </w:p>
          <w:p w:rsidR="000028ED" w:rsidRPr="000028ED" w:rsidRDefault="00F3099B" w:rsidP="00A851DA">
            <w:pPr>
              <w:rPr>
                <w:rFonts w:ascii="Arial" w:hAnsi="Arial" w:cs="Arial"/>
                <w:sz w:val="24"/>
                <w:szCs w:val="24"/>
              </w:rPr>
            </w:pPr>
            <w:r>
              <w:rPr>
                <w:rFonts w:ascii="Arial" w:hAnsi="Arial" w:cs="Arial"/>
                <w:sz w:val="24"/>
                <w:szCs w:val="24"/>
              </w:rPr>
              <w:t>Corrupt government.</w:t>
            </w:r>
            <w:bookmarkStart w:id="0" w:name="_GoBack"/>
            <w:bookmarkEnd w:id="0"/>
            <w:r w:rsidR="000028ED">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3C4" w:rsidRDefault="008833C4" w:rsidP="00CB4D0A">
      <w:pPr>
        <w:spacing w:after="0" w:line="240" w:lineRule="auto"/>
      </w:pPr>
      <w:r>
        <w:separator/>
      </w:r>
    </w:p>
  </w:endnote>
  <w:endnote w:type="continuationSeparator" w:id="0">
    <w:p w:rsidR="008833C4" w:rsidRDefault="008833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3C4" w:rsidRDefault="008833C4" w:rsidP="00CB4D0A">
      <w:pPr>
        <w:spacing w:after="0" w:line="240" w:lineRule="auto"/>
      </w:pPr>
      <w:r>
        <w:separator/>
      </w:r>
    </w:p>
  </w:footnote>
  <w:footnote w:type="continuationSeparator" w:id="0">
    <w:p w:rsidR="008833C4" w:rsidRDefault="008833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C2F"/>
    <w:multiLevelType w:val="hybridMultilevel"/>
    <w:tmpl w:val="F4D2A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8ED"/>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1C15"/>
    <w:rsid w:val="002C5CB2"/>
    <w:rsid w:val="002F779F"/>
    <w:rsid w:val="00371885"/>
    <w:rsid w:val="003C74F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5EA8"/>
    <w:rsid w:val="00645CDD"/>
    <w:rsid w:val="0066099D"/>
    <w:rsid w:val="006823A7"/>
    <w:rsid w:val="00687EE8"/>
    <w:rsid w:val="0070347F"/>
    <w:rsid w:val="0070678E"/>
    <w:rsid w:val="00831C11"/>
    <w:rsid w:val="008833C4"/>
    <w:rsid w:val="008A60B4"/>
    <w:rsid w:val="008B3C31"/>
    <w:rsid w:val="008B64FE"/>
    <w:rsid w:val="008C611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652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099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BF8E1-0287-4596-A1C2-5059419B4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Jerusha</cp:lastModifiedBy>
  <cp:revision>4</cp:revision>
  <dcterms:created xsi:type="dcterms:W3CDTF">2017-01-24T08:00:00Z</dcterms:created>
  <dcterms:modified xsi:type="dcterms:W3CDTF">2017-01-24T11:22:00Z</dcterms:modified>
</cp:coreProperties>
</file>