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02FE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FA442E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/>
              </w:rPr>
              <w:t>Shukrullah SHERZAD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206B65" w:rsidRDefault="00206B65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/>
              </w:rPr>
              <w:t>1623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B674DC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 w:cs="ArialMT"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8C41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6F54F3">
      <w:pPr>
        <w:tabs>
          <w:tab w:val="right" w:pos="9026"/>
        </w:tabs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  <w:r w:rsidR="006F54F3">
        <w:rPr>
          <w:b/>
          <w:sz w:val="28"/>
          <w:lang w:val="en-US"/>
        </w:rPr>
        <w:tab/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DF02A6" w:rsidRPr="00FC1258" w:rsidTr="00CC2FB3">
        <w:tc>
          <w:tcPr>
            <w:tcW w:w="9242" w:type="dxa"/>
          </w:tcPr>
          <w:p w:rsidR="002545D4" w:rsidRPr="00FC1258" w:rsidRDefault="008C4156" w:rsidP="008C415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>Give short answers for the followings:</w:t>
            </w:r>
          </w:p>
          <w:p w:rsidR="002F2079" w:rsidRPr="00FC1258" w:rsidRDefault="008C4156" w:rsidP="00216CD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Outline the main skills requ</w:t>
            </w:r>
            <w:r w:rsidR="00216CD1" w:rsidRPr="00FC1258">
              <w:rPr>
                <w:rFonts w:ascii="Arial" w:hAnsi="Arial" w:cs="Arial"/>
                <w:sz w:val="24"/>
                <w:szCs w:val="24"/>
              </w:rPr>
              <w:t xml:space="preserve">ired for project human resource </w:t>
            </w:r>
            <w:r w:rsidRPr="00FC1258">
              <w:rPr>
                <w:rFonts w:ascii="Arial" w:hAnsi="Arial" w:cs="Arial"/>
                <w:sz w:val="24"/>
                <w:szCs w:val="24"/>
              </w:rPr>
              <w:t>management.</w:t>
            </w:r>
          </w:p>
          <w:p w:rsidR="00565B8A" w:rsidRPr="00FC1258" w:rsidRDefault="002545D4" w:rsidP="008C415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6BF5" w:rsidRPr="00FC1258">
              <w:rPr>
                <w:rFonts w:ascii="Arial" w:hAnsi="Arial" w:cs="Arial"/>
                <w:sz w:val="24"/>
                <w:szCs w:val="24"/>
              </w:rPr>
              <w:t xml:space="preserve">Project human resource management relies on the </w:t>
            </w:r>
            <w:r w:rsidR="00AB7F0E" w:rsidRPr="00FC1258">
              <w:rPr>
                <w:rFonts w:ascii="Arial" w:hAnsi="Arial" w:cs="Arial"/>
                <w:sz w:val="24"/>
                <w:szCs w:val="24"/>
              </w:rPr>
              <w:t xml:space="preserve">below </w:t>
            </w:r>
            <w:r w:rsidR="00386BF5" w:rsidRPr="00FC1258">
              <w:rPr>
                <w:rFonts w:ascii="Arial" w:hAnsi="Arial" w:cs="Arial"/>
                <w:sz w:val="24"/>
                <w:szCs w:val="24"/>
              </w:rPr>
              <w:t>general management skills:</w:t>
            </w:r>
          </w:p>
          <w:p w:rsidR="00421242" w:rsidRPr="00FC1258" w:rsidRDefault="00421242" w:rsidP="0042124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Leading:</w:t>
            </w:r>
            <w:r w:rsidR="007C2424"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B7F0E" w:rsidRPr="00FC1258">
              <w:rPr>
                <w:rFonts w:ascii="Arial" w:hAnsi="Arial" w:cs="Arial"/>
                <w:sz w:val="24"/>
                <w:szCs w:val="24"/>
              </w:rPr>
              <w:t>E</w:t>
            </w:r>
            <w:r w:rsidRPr="00FC1258">
              <w:rPr>
                <w:rFonts w:ascii="Arial" w:hAnsi="Arial" w:cs="Arial"/>
                <w:sz w:val="24"/>
                <w:szCs w:val="24"/>
              </w:rPr>
              <w:t>stablishing direction, aligning people, and motivating the project</w:t>
            </w:r>
            <w:r w:rsidR="007C2424"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C1258">
              <w:rPr>
                <w:rFonts w:ascii="Arial" w:hAnsi="Arial" w:cs="Arial"/>
                <w:sz w:val="24"/>
                <w:szCs w:val="24"/>
              </w:rPr>
              <w:t>team to complete the project work.</w:t>
            </w:r>
          </w:p>
          <w:p w:rsidR="00421242" w:rsidRPr="00FC1258" w:rsidRDefault="00421242" w:rsidP="0042124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Problem-solving:</w:t>
            </w:r>
            <w:r w:rsidR="007C2424"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B7F0E" w:rsidRPr="00FC1258">
              <w:rPr>
                <w:rFonts w:ascii="Arial" w:hAnsi="Arial" w:cs="Arial"/>
                <w:sz w:val="24"/>
                <w:szCs w:val="24"/>
              </w:rPr>
              <w:t>T</w:t>
            </w:r>
            <w:r w:rsidRPr="00FC1258">
              <w:rPr>
                <w:rFonts w:ascii="Arial" w:hAnsi="Arial" w:cs="Arial"/>
                <w:sz w:val="24"/>
                <w:szCs w:val="24"/>
              </w:rPr>
              <w:t>he ability to confront and solve problems.</w:t>
            </w:r>
          </w:p>
          <w:p w:rsidR="00421242" w:rsidRPr="00FC1258" w:rsidRDefault="00421242" w:rsidP="0042124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Influence:</w:t>
            </w:r>
            <w:r w:rsidR="007C2424"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B7F0E" w:rsidRPr="00FC1258">
              <w:rPr>
                <w:rFonts w:ascii="Arial" w:hAnsi="Arial" w:cs="Arial"/>
                <w:sz w:val="24"/>
                <w:szCs w:val="24"/>
              </w:rPr>
              <w:t>Use of</w:t>
            </w:r>
            <w:r w:rsidRPr="00FC1258">
              <w:rPr>
                <w:rFonts w:ascii="Arial" w:hAnsi="Arial" w:cs="Arial"/>
                <w:sz w:val="24"/>
                <w:szCs w:val="24"/>
              </w:rPr>
              <w:t xml:space="preserve"> influence to get things done.</w:t>
            </w:r>
          </w:p>
          <w:p w:rsidR="00421242" w:rsidRPr="00FC1258" w:rsidRDefault="00421242" w:rsidP="007C242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Communicating:</w:t>
            </w:r>
            <w:r w:rsidR="00764A9E" w:rsidRPr="00FC1258">
              <w:rPr>
                <w:rFonts w:ascii="Arial" w:hAnsi="Arial" w:cs="Arial"/>
                <w:sz w:val="24"/>
                <w:szCs w:val="24"/>
              </w:rPr>
              <w:t xml:space="preserve"> Go</w:t>
            </w:r>
            <w:r w:rsidRPr="00FC1258">
              <w:rPr>
                <w:rFonts w:ascii="Arial" w:hAnsi="Arial" w:cs="Arial"/>
                <w:sz w:val="24"/>
                <w:szCs w:val="24"/>
              </w:rPr>
              <w:t>od commun</w:t>
            </w:r>
            <w:r w:rsidR="00764A9E" w:rsidRPr="00FC1258">
              <w:rPr>
                <w:rFonts w:ascii="Arial" w:hAnsi="Arial" w:cs="Arial"/>
                <w:sz w:val="24"/>
                <w:szCs w:val="24"/>
              </w:rPr>
              <w:t>ication easily attracts the attention of the stakeholders.</w:t>
            </w:r>
          </w:p>
          <w:p w:rsidR="00386BF5" w:rsidRPr="00FC1258" w:rsidRDefault="00421242" w:rsidP="00764A9E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Negotiating:</w:t>
            </w:r>
            <w:r w:rsidR="007C2424" w:rsidRPr="00FC12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64A9E" w:rsidRPr="00FC1258">
              <w:rPr>
                <w:rFonts w:ascii="Arial" w:hAnsi="Arial" w:cs="Arial"/>
                <w:sz w:val="24"/>
                <w:szCs w:val="24"/>
              </w:rPr>
              <w:t xml:space="preserve">Good negotiating skills are required for successful negotiation on </w:t>
            </w:r>
            <w:r w:rsidRPr="00FC1258">
              <w:rPr>
                <w:rFonts w:ascii="Arial" w:hAnsi="Arial" w:cs="Arial"/>
                <w:sz w:val="24"/>
                <w:szCs w:val="24"/>
              </w:rPr>
              <w:t>scope, cost, terms, assignment, and</w:t>
            </w:r>
            <w:r w:rsidR="007C2424"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C1258">
              <w:rPr>
                <w:rFonts w:ascii="Arial" w:hAnsi="Arial" w:cs="Arial"/>
                <w:sz w:val="24"/>
                <w:szCs w:val="24"/>
              </w:rPr>
              <w:t>resources.</w:t>
            </w:r>
          </w:p>
          <w:p w:rsidR="00660949" w:rsidRPr="00FC1258" w:rsidRDefault="00660949" w:rsidP="00660949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2F2079" w:rsidRPr="00FC1258" w:rsidRDefault="008C4156" w:rsidP="008C415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What are the main areas of knowledge for project human resource management?</w:t>
            </w:r>
          </w:p>
          <w:p w:rsidR="00386BF5" w:rsidRPr="00FC1258" w:rsidRDefault="0065596B" w:rsidP="00386BF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6BF5" w:rsidRPr="00FC1258">
              <w:rPr>
                <w:rFonts w:ascii="Arial" w:hAnsi="Arial" w:cs="Arial"/>
                <w:sz w:val="24"/>
                <w:szCs w:val="24"/>
              </w:rPr>
              <w:t>The Project Human Resource knowledge area co</w:t>
            </w:r>
            <w:r w:rsidR="00764A9E" w:rsidRPr="00FC1258">
              <w:rPr>
                <w:rFonts w:ascii="Arial" w:hAnsi="Arial" w:cs="Arial"/>
                <w:sz w:val="24"/>
                <w:szCs w:val="24"/>
              </w:rPr>
              <w:t xml:space="preserve">ntains the following processes: </w:t>
            </w:r>
          </w:p>
          <w:p w:rsidR="00386BF5" w:rsidRPr="00FC1258" w:rsidRDefault="00880E42" w:rsidP="00386BF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 xml:space="preserve">Organizational Planning belongs to planning </w:t>
            </w:r>
          </w:p>
          <w:p w:rsidR="00386BF5" w:rsidRPr="00FC1258" w:rsidRDefault="00880E42" w:rsidP="00386BF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 xml:space="preserve">Staff Acquisition </w:t>
            </w:r>
            <w:r w:rsidRPr="00FC1258">
              <w:rPr>
                <w:rFonts w:ascii="Arial" w:hAnsi="Arial" w:cs="Arial"/>
                <w:sz w:val="24"/>
                <w:szCs w:val="24"/>
              </w:rPr>
              <w:t xml:space="preserve">belongs to planning </w:t>
            </w:r>
            <w:r w:rsidR="00386BF5" w:rsidRPr="00FC1258">
              <w:rPr>
                <w:rFonts w:ascii="Arial" w:hAnsi="Arial" w:cs="Arial"/>
                <w:sz w:val="24"/>
                <w:szCs w:val="24"/>
              </w:rPr>
              <w:t xml:space="preserve">and </w:t>
            </w:r>
          </w:p>
          <w:p w:rsidR="00165713" w:rsidRPr="00FC1258" w:rsidRDefault="00880E42" w:rsidP="00386BF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 xml:space="preserve">Team Development belongs to executing. </w:t>
            </w:r>
          </w:p>
          <w:p w:rsidR="00386BF5" w:rsidRPr="00FC1258" w:rsidRDefault="00386BF5" w:rsidP="00386BF5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2F2079" w:rsidRPr="00FC1258" w:rsidRDefault="008C4156" w:rsidP="008C415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Define the term ‘project interfaces.’</w:t>
            </w:r>
          </w:p>
          <w:p w:rsidR="00165713" w:rsidRPr="00FC1258" w:rsidRDefault="0065596B" w:rsidP="00386BF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80E42" w:rsidRPr="00FC1258">
              <w:rPr>
                <w:rFonts w:ascii="Arial" w:hAnsi="Arial" w:cs="Arial"/>
                <w:sz w:val="24"/>
                <w:szCs w:val="24"/>
              </w:rPr>
              <w:t>Those</w:t>
            </w:r>
            <w:r w:rsidR="00386BF5" w:rsidRPr="00FC1258">
              <w:rPr>
                <w:rFonts w:ascii="Arial" w:hAnsi="Arial" w:cs="Arial"/>
                <w:sz w:val="24"/>
                <w:szCs w:val="24"/>
              </w:rPr>
              <w:t xml:space="preserve"> people and groups with whom the project ma</w:t>
            </w:r>
            <w:r w:rsidR="00880E42" w:rsidRPr="00FC1258">
              <w:rPr>
                <w:rFonts w:ascii="Arial" w:hAnsi="Arial" w:cs="Arial"/>
                <w:sz w:val="24"/>
                <w:szCs w:val="24"/>
              </w:rPr>
              <w:t>nager and the project team</w:t>
            </w:r>
            <w:r w:rsidR="00386BF5"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6BF5" w:rsidRPr="00FC1258">
              <w:rPr>
                <w:rFonts w:ascii="Arial" w:hAnsi="Arial" w:cs="Arial"/>
                <w:sz w:val="24"/>
                <w:szCs w:val="24"/>
              </w:rPr>
              <w:t>work to complete the project</w:t>
            </w:r>
            <w:r w:rsidR="00880E42" w:rsidRPr="00FC1258">
              <w:rPr>
                <w:rFonts w:ascii="Arial" w:hAnsi="Arial" w:cs="Arial"/>
                <w:sz w:val="24"/>
                <w:szCs w:val="24"/>
              </w:rPr>
              <w:t xml:space="preserve"> are called project interfaces</w:t>
            </w:r>
            <w:r w:rsidR="00386BF5" w:rsidRPr="00FC1258">
              <w:rPr>
                <w:rFonts w:ascii="Arial" w:hAnsi="Arial" w:cs="Arial"/>
                <w:sz w:val="24"/>
                <w:szCs w:val="24"/>
              </w:rPr>
              <w:t>.</w:t>
            </w:r>
            <w:r w:rsidR="00880E42" w:rsidRPr="00FC1258">
              <w:rPr>
                <w:rFonts w:ascii="Arial" w:hAnsi="Arial" w:cs="Arial"/>
                <w:sz w:val="24"/>
                <w:szCs w:val="24"/>
              </w:rPr>
              <w:t xml:space="preserve"> Below are </w:t>
            </w:r>
            <w:r w:rsidR="00386BF5" w:rsidRPr="00FC1258">
              <w:rPr>
                <w:rFonts w:ascii="Arial" w:hAnsi="Arial" w:cs="Arial"/>
                <w:sz w:val="24"/>
                <w:szCs w:val="24"/>
              </w:rPr>
              <w:t>three types of interfaces:</w:t>
            </w:r>
          </w:p>
          <w:p w:rsidR="00386BF5" w:rsidRPr="00FC1258" w:rsidRDefault="00B555D4" w:rsidP="00880E42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lastRenderedPageBreak/>
              <w:t xml:space="preserve">Organizational interfaces </w:t>
            </w:r>
            <w:r w:rsidR="00386BF5" w:rsidRPr="00FC1258">
              <w:rPr>
                <w:rFonts w:ascii="Arial" w:hAnsi="Arial" w:cs="Arial"/>
                <w:sz w:val="24"/>
                <w:szCs w:val="24"/>
              </w:rPr>
              <w:t>are the personnel within t</w:t>
            </w:r>
            <w:r w:rsidR="00880E42" w:rsidRPr="00FC1258">
              <w:rPr>
                <w:rFonts w:ascii="Arial" w:hAnsi="Arial" w:cs="Arial"/>
                <w:sz w:val="24"/>
                <w:szCs w:val="24"/>
              </w:rPr>
              <w:t>he performing organization. Such as</w:t>
            </w:r>
            <w:r w:rsidR="00386BF5" w:rsidRPr="00FC1258">
              <w:rPr>
                <w:rFonts w:ascii="Arial" w:hAnsi="Arial" w:cs="Arial"/>
                <w:sz w:val="24"/>
                <w:szCs w:val="24"/>
              </w:rPr>
              <w:t>,</w:t>
            </w:r>
            <w:r w:rsidR="00386BF5"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80E42" w:rsidRPr="00FC1258">
              <w:rPr>
                <w:rFonts w:ascii="Arial" w:hAnsi="Arial" w:cs="Arial"/>
                <w:sz w:val="24"/>
                <w:szCs w:val="24"/>
              </w:rPr>
              <w:t>sales, finance, m</w:t>
            </w:r>
            <w:r w:rsidR="00386BF5" w:rsidRPr="00FC1258">
              <w:rPr>
                <w:rFonts w:ascii="Arial" w:hAnsi="Arial" w:cs="Arial"/>
                <w:sz w:val="24"/>
                <w:szCs w:val="24"/>
              </w:rPr>
              <w:t>anufactur</w:t>
            </w:r>
            <w:r w:rsidR="00880E42" w:rsidRPr="00FC1258">
              <w:rPr>
                <w:rFonts w:ascii="Arial" w:hAnsi="Arial" w:cs="Arial"/>
                <w:sz w:val="24"/>
                <w:szCs w:val="24"/>
              </w:rPr>
              <w:t>ing, and i</w:t>
            </w:r>
            <w:r w:rsidR="00386BF5" w:rsidRPr="00FC1258">
              <w:rPr>
                <w:rFonts w:ascii="Arial" w:hAnsi="Arial" w:cs="Arial"/>
                <w:sz w:val="24"/>
                <w:szCs w:val="24"/>
              </w:rPr>
              <w:t>nform</w:t>
            </w:r>
            <w:r w:rsidR="00880E42" w:rsidRPr="00FC1258">
              <w:rPr>
                <w:rFonts w:ascii="Arial" w:hAnsi="Arial" w:cs="Arial"/>
                <w:sz w:val="24"/>
                <w:szCs w:val="24"/>
              </w:rPr>
              <w:t>ation t</w:t>
            </w:r>
            <w:r w:rsidR="00421242" w:rsidRPr="00FC1258">
              <w:rPr>
                <w:rFonts w:ascii="Arial" w:hAnsi="Arial" w:cs="Arial"/>
                <w:sz w:val="24"/>
                <w:szCs w:val="24"/>
              </w:rPr>
              <w:t xml:space="preserve">echnology organizational </w:t>
            </w:r>
            <w:r w:rsidR="00386BF5" w:rsidRPr="00FC1258">
              <w:rPr>
                <w:rFonts w:ascii="Arial" w:hAnsi="Arial" w:cs="Arial"/>
                <w:sz w:val="24"/>
                <w:szCs w:val="24"/>
              </w:rPr>
              <w:t>units.</w:t>
            </w:r>
          </w:p>
          <w:p w:rsidR="00386BF5" w:rsidRPr="00FC1258" w:rsidRDefault="00B555D4" w:rsidP="00880E42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 xml:space="preserve">Technical interfaces </w:t>
            </w:r>
            <w:r w:rsidR="00421242" w:rsidRPr="00FC1258">
              <w:rPr>
                <w:rFonts w:ascii="Arial" w:hAnsi="Arial" w:cs="Arial"/>
                <w:sz w:val="24"/>
                <w:szCs w:val="24"/>
              </w:rPr>
              <w:t xml:space="preserve">describe the relationship between the </w:t>
            </w:r>
            <w:r w:rsidR="00421242" w:rsidRPr="00FC1258">
              <w:rPr>
                <w:rFonts w:ascii="Arial" w:hAnsi="Arial" w:cs="Arial"/>
                <w:sz w:val="24"/>
                <w:szCs w:val="24"/>
              </w:rPr>
              <w:t xml:space="preserve">project and </w:t>
            </w:r>
            <w:r w:rsidR="00421242" w:rsidRPr="00FC1258">
              <w:rPr>
                <w:rFonts w:ascii="Arial" w:hAnsi="Arial" w:cs="Arial"/>
                <w:sz w:val="24"/>
                <w:szCs w:val="24"/>
              </w:rPr>
              <w:t>the technical di</w:t>
            </w:r>
            <w:r w:rsidRPr="00FC1258">
              <w:rPr>
                <w:rFonts w:ascii="Arial" w:hAnsi="Arial" w:cs="Arial"/>
                <w:sz w:val="24"/>
                <w:szCs w:val="24"/>
              </w:rPr>
              <w:t>sciplines’ input in the project and</w:t>
            </w:r>
          </w:p>
          <w:p w:rsidR="00386BF5" w:rsidRPr="00FC1258" w:rsidRDefault="00B555D4" w:rsidP="00880E42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 xml:space="preserve">Interpersonal Interfaces </w:t>
            </w:r>
            <w:r w:rsidR="00421242" w:rsidRPr="00FC1258">
              <w:rPr>
                <w:rFonts w:ascii="Arial" w:hAnsi="Arial" w:cs="Arial"/>
                <w:sz w:val="24"/>
                <w:szCs w:val="24"/>
              </w:rPr>
              <w:t>describe the re</w:t>
            </w:r>
            <w:r w:rsidR="00421242" w:rsidRPr="00FC1258">
              <w:rPr>
                <w:rFonts w:ascii="Arial" w:hAnsi="Arial" w:cs="Arial"/>
                <w:sz w:val="24"/>
                <w:szCs w:val="24"/>
              </w:rPr>
              <w:t xml:space="preserve">porting relationships among the </w:t>
            </w:r>
            <w:r w:rsidR="00421242" w:rsidRPr="00FC1258">
              <w:rPr>
                <w:rFonts w:ascii="Arial" w:hAnsi="Arial" w:cs="Arial"/>
                <w:sz w:val="24"/>
                <w:szCs w:val="24"/>
              </w:rPr>
              <w:t>people working on the project.</w:t>
            </w:r>
          </w:p>
          <w:p w:rsidR="00275273" w:rsidRPr="00FC1258" w:rsidRDefault="00275273" w:rsidP="00275273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F2079" w:rsidRPr="00FC1258" w:rsidRDefault="008C4156" w:rsidP="008C415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What are human resource constraints of a project?</w:t>
            </w:r>
          </w:p>
          <w:p w:rsidR="007975AD" w:rsidRPr="00FC1258" w:rsidRDefault="0065596B" w:rsidP="0042124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Answer: </w:t>
            </w:r>
            <w:r w:rsidR="007975AD"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1242" w:rsidRPr="00FC1258">
              <w:rPr>
                <w:rFonts w:ascii="Arial" w:hAnsi="Arial" w:cs="Arial"/>
                <w:sz w:val="24"/>
                <w:szCs w:val="24"/>
              </w:rPr>
              <w:t xml:space="preserve">Common HR </w:t>
            </w:r>
            <w:r w:rsidR="00421242" w:rsidRPr="00FC1258">
              <w:rPr>
                <w:rFonts w:ascii="Arial" w:hAnsi="Arial" w:cs="Arial"/>
                <w:sz w:val="24"/>
                <w:szCs w:val="24"/>
              </w:rPr>
              <w:t>constraints</w:t>
            </w:r>
            <w:r w:rsidR="00421242" w:rsidRPr="00FC1258">
              <w:rPr>
                <w:rFonts w:ascii="Arial" w:hAnsi="Arial" w:cs="Arial"/>
                <w:sz w:val="24"/>
                <w:szCs w:val="24"/>
              </w:rPr>
              <w:t xml:space="preserve"> of project</w:t>
            </w:r>
            <w:r w:rsidR="00421242" w:rsidRPr="00FC1258">
              <w:rPr>
                <w:rFonts w:ascii="Arial" w:hAnsi="Arial" w:cs="Arial"/>
                <w:sz w:val="24"/>
                <w:szCs w:val="24"/>
              </w:rPr>
              <w:t xml:space="preserve"> include the following:</w:t>
            </w:r>
          </w:p>
          <w:p w:rsidR="00421242" w:rsidRPr="00FC1258" w:rsidRDefault="00421242" w:rsidP="00421242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Organizational structure</w:t>
            </w:r>
          </w:p>
          <w:p w:rsidR="00421242" w:rsidRPr="00FC1258" w:rsidRDefault="00421242" w:rsidP="00421242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C</w:t>
            </w:r>
            <w:r w:rsidRPr="00FC1258">
              <w:rPr>
                <w:rFonts w:ascii="Arial" w:hAnsi="Arial" w:cs="Arial"/>
                <w:sz w:val="24"/>
                <w:szCs w:val="24"/>
              </w:rPr>
              <w:t>ollective bargaining agreements</w:t>
            </w:r>
          </w:p>
          <w:p w:rsidR="00421242" w:rsidRPr="00FC1258" w:rsidRDefault="00421242" w:rsidP="00421242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Procurement</w:t>
            </w:r>
          </w:p>
          <w:p w:rsidR="00421242" w:rsidRPr="00FC1258" w:rsidRDefault="00421242" w:rsidP="00421242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Project Management Preferences and</w:t>
            </w:r>
          </w:p>
          <w:p w:rsidR="00421242" w:rsidRPr="00FC1258" w:rsidRDefault="00421242" w:rsidP="00421242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Staffing.</w:t>
            </w:r>
          </w:p>
          <w:p w:rsidR="007975AD" w:rsidRPr="00FC1258" w:rsidRDefault="007975AD" w:rsidP="006559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F2079" w:rsidRPr="00FC1258" w:rsidRDefault="008C4156" w:rsidP="008C415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What are the five layers of needs as indicated by the Maslow’s Hierarchy of Needs?</w:t>
            </w:r>
          </w:p>
          <w:p w:rsidR="00421242" w:rsidRPr="00FC1258" w:rsidRDefault="008C4156" w:rsidP="0042124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Answer: </w:t>
            </w:r>
            <w:r w:rsidR="00467937" w:rsidRPr="00FC1258">
              <w:rPr>
                <w:rFonts w:ascii="Arial" w:hAnsi="Arial" w:cs="Arial"/>
                <w:sz w:val="24"/>
                <w:szCs w:val="24"/>
              </w:rPr>
              <w:t xml:space="preserve">The five </w:t>
            </w:r>
            <w:r w:rsidR="00421242" w:rsidRPr="00FC1258">
              <w:rPr>
                <w:rFonts w:ascii="Arial" w:hAnsi="Arial" w:cs="Arial"/>
                <w:sz w:val="24"/>
                <w:szCs w:val="24"/>
              </w:rPr>
              <w:t>Maslow’</w:t>
            </w:r>
            <w:r w:rsidR="00467937" w:rsidRPr="00FC1258">
              <w:rPr>
                <w:rFonts w:ascii="Arial" w:hAnsi="Arial" w:cs="Arial"/>
                <w:sz w:val="24"/>
                <w:szCs w:val="24"/>
              </w:rPr>
              <w:t xml:space="preserve">s </w:t>
            </w:r>
            <w:r w:rsidR="00421242" w:rsidRPr="00FC1258">
              <w:rPr>
                <w:rFonts w:ascii="Arial" w:hAnsi="Arial" w:cs="Arial"/>
                <w:sz w:val="24"/>
                <w:szCs w:val="24"/>
              </w:rPr>
              <w:t>layers of needs, from the bottom</w:t>
            </w:r>
            <w:r w:rsidR="00421242"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1242" w:rsidRPr="00FC1258">
              <w:rPr>
                <w:rFonts w:ascii="Arial" w:hAnsi="Arial" w:cs="Arial"/>
                <w:sz w:val="24"/>
                <w:szCs w:val="24"/>
              </w:rPr>
              <w:t>up, are as follows:</w:t>
            </w:r>
          </w:p>
          <w:p w:rsidR="00421242" w:rsidRPr="00FC1258" w:rsidRDefault="00421242" w:rsidP="00467937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Physiological:</w:t>
            </w:r>
            <w:r w:rsidR="00E753B3"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C1258">
              <w:rPr>
                <w:rFonts w:ascii="Arial" w:hAnsi="Arial" w:cs="Arial"/>
                <w:sz w:val="24"/>
                <w:szCs w:val="24"/>
              </w:rPr>
              <w:t>air, wat</w:t>
            </w:r>
            <w:r w:rsidR="00467937" w:rsidRPr="00FC1258">
              <w:rPr>
                <w:rFonts w:ascii="Arial" w:hAnsi="Arial" w:cs="Arial"/>
                <w:sz w:val="24"/>
                <w:szCs w:val="24"/>
              </w:rPr>
              <w:t>er, food, clothing, and shelter.</w:t>
            </w:r>
          </w:p>
          <w:p w:rsidR="00421242" w:rsidRPr="00FC1258" w:rsidRDefault="00421242" w:rsidP="00467937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Social:</w:t>
            </w:r>
            <w:r w:rsidR="00E753B3" w:rsidRPr="00FC1258">
              <w:rPr>
                <w:rFonts w:ascii="Arial" w:hAnsi="Arial" w:cs="Arial"/>
                <w:sz w:val="24"/>
                <w:szCs w:val="24"/>
              </w:rPr>
              <w:t xml:space="preserve"> L</w:t>
            </w:r>
            <w:r w:rsidRPr="00FC1258">
              <w:rPr>
                <w:rFonts w:ascii="Arial" w:hAnsi="Arial" w:cs="Arial"/>
                <w:sz w:val="24"/>
                <w:szCs w:val="24"/>
              </w:rPr>
              <w:t>ove, approval, and friends.</w:t>
            </w:r>
          </w:p>
          <w:p w:rsidR="00421242" w:rsidRPr="00FC1258" w:rsidRDefault="00421242" w:rsidP="00467937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Esteem:</w:t>
            </w:r>
            <w:r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753B3" w:rsidRPr="00FC1258">
              <w:rPr>
                <w:rFonts w:ascii="Arial" w:hAnsi="Arial" w:cs="Arial"/>
                <w:sz w:val="24"/>
                <w:szCs w:val="24"/>
              </w:rPr>
              <w:t>R</w:t>
            </w:r>
            <w:r w:rsidRPr="00FC1258">
              <w:rPr>
                <w:rFonts w:ascii="Arial" w:hAnsi="Arial" w:cs="Arial"/>
                <w:sz w:val="24"/>
                <w:szCs w:val="24"/>
              </w:rPr>
              <w:t>espect, appreciation, and approval of others.</w:t>
            </w:r>
          </w:p>
          <w:p w:rsidR="00421242" w:rsidRPr="00FC1258" w:rsidRDefault="00421242" w:rsidP="00467937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Safety:</w:t>
            </w:r>
            <w:r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753B3" w:rsidRPr="00FC1258">
              <w:rPr>
                <w:rFonts w:ascii="Arial" w:hAnsi="Arial" w:cs="Arial"/>
                <w:sz w:val="24"/>
                <w:szCs w:val="24"/>
              </w:rPr>
              <w:t>S</w:t>
            </w:r>
            <w:r w:rsidRPr="00FC1258">
              <w:rPr>
                <w:rFonts w:ascii="Arial" w:hAnsi="Arial" w:cs="Arial"/>
                <w:sz w:val="24"/>
                <w:szCs w:val="24"/>
              </w:rPr>
              <w:t>afety and se</w:t>
            </w:r>
            <w:r w:rsidR="00E753B3" w:rsidRPr="00FC1258">
              <w:rPr>
                <w:rFonts w:ascii="Arial" w:hAnsi="Arial" w:cs="Arial"/>
                <w:sz w:val="24"/>
                <w:szCs w:val="24"/>
              </w:rPr>
              <w:t xml:space="preserve">curity; </w:t>
            </w:r>
            <w:r w:rsidRPr="00FC1258">
              <w:rPr>
                <w:rFonts w:ascii="Arial" w:hAnsi="Arial" w:cs="Arial"/>
                <w:sz w:val="24"/>
                <w:szCs w:val="24"/>
              </w:rPr>
              <w:t>stabi</w:t>
            </w:r>
            <w:r w:rsidR="00467937" w:rsidRPr="00FC1258">
              <w:rPr>
                <w:rFonts w:ascii="Arial" w:hAnsi="Arial" w:cs="Arial"/>
                <w:sz w:val="24"/>
                <w:szCs w:val="24"/>
              </w:rPr>
              <w:t>lity in life, work, and culture and,</w:t>
            </w:r>
          </w:p>
          <w:p w:rsidR="008C4156" w:rsidRPr="00FC1258" w:rsidRDefault="00421242" w:rsidP="00467937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Self-actualization:</w:t>
            </w:r>
            <w:r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753B3" w:rsidRPr="00FC1258">
              <w:rPr>
                <w:rFonts w:ascii="Arial" w:hAnsi="Arial" w:cs="Arial"/>
                <w:sz w:val="24"/>
                <w:szCs w:val="24"/>
              </w:rPr>
              <w:t>P</w:t>
            </w:r>
            <w:r w:rsidRPr="00FC1258">
              <w:rPr>
                <w:rFonts w:ascii="Arial" w:hAnsi="Arial" w:cs="Arial"/>
                <w:sz w:val="24"/>
                <w:szCs w:val="24"/>
              </w:rPr>
              <w:t xml:space="preserve">ersonal growth, knowledge, and </w:t>
            </w:r>
            <w:r w:rsidRPr="00FC1258">
              <w:rPr>
                <w:rFonts w:ascii="Arial" w:hAnsi="Arial" w:cs="Arial"/>
                <w:sz w:val="24"/>
                <w:szCs w:val="24"/>
              </w:rPr>
              <w:t>fulfilment.</w:t>
            </w:r>
          </w:p>
          <w:p w:rsidR="008C4156" w:rsidRPr="00FC1258" w:rsidRDefault="008C4156" w:rsidP="008C415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8C4156" w:rsidRPr="00FC1258" w:rsidRDefault="008C4156" w:rsidP="008C415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What could be major sources of conflict during a project?</w:t>
            </w:r>
          </w:p>
          <w:p w:rsidR="00F00103" w:rsidRPr="00FC1258" w:rsidRDefault="008C4156" w:rsidP="00F0010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Answer: </w:t>
            </w:r>
            <w:r w:rsidR="00F00103" w:rsidRPr="00FC1258">
              <w:rPr>
                <w:rFonts w:ascii="Arial" w:hAnsi="Arial" w:cs="Arial"/>
                <w:sz w:val="24"/>
                <w:szCs w:val="24"/>
              </w:rPr>
              <w:t>Below</w:t>
            </w:r>
            <w:r w:rsidR="00F00103" w:rsidRPr="00FC1258">
              <w:rPr>
                <w:rFonts w:ascii="Arial" w:hAnsi="Arial" w:cs="Arial"/>
                <w:color w:val="000000"/>
                <w:sz w:val="24"/>
                <w:szCs w:val="24"/>
              </w:rPr>
              <w:t xml:space="preserve"> are seven possible causes of conflict, in order from the most common to the least</w:t>
            </w:r>
            <w:r w:rsidR="00F00103"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00103" w:rsidRPr="00FC1258">
              <w:rPr>
                <w:rFonts w:ascii="Arial" w:hAnsi="Arial" w:cs="Arial"/>
                <w:color w:val="000000"/>
                <w:sz w:val="24"/>
                <w:szCs w:val="24"/>
              </w:rPr>
              <w:t>common:</w:t>
            </w:r>
          </w:p>
          <w:p w:rsidR="00F00103" w:rsidRPr="00FC1258" w:rsidRDefault="00F00103" w:rsidP="00F00103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1258">
              <w:rPr>
                <w:rFonts w:ascii="Arial" w:hAnsi="Arial" w:cs="Arial"/>
                <w:color w:val="000000"/>
                <w:sz w:val="24"/>
                <w:szCs w:val="24"/>
              </w:rPr>
              <w:t>Schedules</w:t>
            </w:r>
          </w:p>
          <w:p w:rsidR="00F00103" w:rsidRPr="00FC1258" w:rsidRDefault="00F00103" w:rsidP="00F00103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1258">
              <w:rPr>
                <w:rFonts w:ascii="Arial" w:hAnsi="Arial" w:cs="Arial"/>
                <w:color w:val="000000"/>
                <w:sz w:val="24"/>
                <w:szCs w:val="24"/>
              </w:rPr>
              <w:t>Priorities</w:t>
            </w:r>
          </w:p>
          <w:p w:rsidR="00F00103" w:rsidRPr="00FC1258" w:rsidRDefault="00F00103" w:rsidP="00F00103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1258">
              <w:rPr>
                <w:rFonts w:ascii="Arial" w:hAnsi="Arial" w:cs="Arial"/>
                <w:color w:val="000000"/>
                <w:sz w:val="24"/>
                <w:szCs w:val="24"/>
              </w:rPr>
              <w:t>Resources</w:t>
            </w:r>
          </w:p>
          <w:p w:rsidR="00F00103" w:rsidRPr="00FC1258" w:rsidRDefault="00F00103" w:rsidP="00F00103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1258">
              <w:rPr>
                <w:rFonts w:ascii="Arial" w:hAnsi="Arial" w:cs="Arial"/>
                <w:color w:val="000000"/>
                <w:sz w:val="24"/>
                <w:szCs w:val="24"/>
              </w:rPr>
              <w:t>Technical beliefs</w:t>
            </w:r>
          </w:p>
          <w:p w:rsidR="00F00103" w:rsidRPr="00FC1258" w:rsidRDefault="00F00103" w:rsidP="00F00103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1258">
              <w:rPr>
                <w:rFonts w:ascii="Arial" w:hAnsi="Arial" w:cs="Arial"/>
                <w:color w:val="000000"/>
                <w:sz w:val="24"/>
                <w:szCs w:val="24"/>
              </w:rPr>
              <w:t>Administrative policies and procedures</w:t>
            </w:r>
          </w:p>
          <w:p w:rsidR="00F00103" w:rsidRPr="00FC1258" w:rsidRDefault="00F00103" w:rsidP="00F00103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1258">
              <w:rPr>
                <w:rFonts w:ascii="Arial" w:hAnsi="Arial" w:cs="Arial"/>
                <w:color w:val="000000"/>
                <w:sz w:val="24"/>
                <w:szCs w:val="24"/>
              </w:rPr>
              <w:t>Project costs</w:t>
            </w:r>
            <w:r w:rsidRPr="00FC1258">
              <w:rPr>
                <w:rFonts w:ascii="Arial" w:hAnsi="Arial" w:cs="Arial"/>
                <w:color w:val="000000"/>
                <w:sz w:val="24"/>
                <w:szCs w:val="24"/>
              </w:rPr>
              <w:t xml:space="preserve"> and</w:t>
            </w:r>
          </w:p>
          <w:p w:rsidR="00467937" w:rsidRPr="00FC1258" w:rsidRDefault="00F00103" w:rsidP="00F00103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1258">
              <w:rPr>
                <w:rFonts w:ascii="Arial" w:hAnsi="Arial" w:cs="Arial"/>
                <w:color w:val="000000"/>
                <w:sz w:val="24"/>
                <w:szCs w:val="24"/>
              </w:rPr>
              <w:t>Personalities</w:t>
            </w:r>
          </w:p>
          <w:p w:rsidR="00467937" w:rsidRPr="00FC1258" w:rsidRDefault="00467937" w:rsidP="008C415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8C4156" w:rsidRPr="00FC1258" w:rsidRDefault="008C4156" w:rsidP="008C415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How is staffing requirement identified for a project?</w:t>
            </w:r>
          </w:p>
          <w:p w:rsidR="00D2721C" w:rsidRPr="00FC1258" w:rsidRDefault="008C4156" w:rsidP="00D2721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Answer: </w:t>
            </w:r>
            <w:r w:rsidR="00D2721C" w:rsidRPr="00FC1258">
              <w:rPr>
                <w:rFonts w:ascii="Arial" w:hAnsi="Arial" w:cs="Arial"/>
                <w:sz w:val="24"/>
                <w:szCs w:val="24"/>
              </w:rPr>
              <w:t>The staffing management</w:t>
            </w:r>
            <w:r w:rsidR="00D2721C" w:rsidRPr="00FC12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D2721C" w:rsidRPr="00FC1258">
              <w:rPr>
                <w:rFonts w:ascii="Arial" w:hAnsi="Arial" w:cs="Arial"/>
                <w:sz w:val="24"/>
                <w:szCs w:val="24"/>
              </w:rPr>
              <w:t>plan is a subsidiary plan that documents the staff</w:t>
            </w:r>
            <w:r w:rsidR="00D2721C" w:rsidRPr="00FC1258">
              <w:rPr>
                <w:rFonts w:ascii="Arial" w:hAnsi="Arial" w:cs="Arial"/>
                <w:sz w:val="24"/>
                <w:szCs w:val="24"/>
              </w:rPr>
              <w:t xml:space="preserve">ing requirements of the project. It </w:t>
            </w:r>
            <w:r w:rsidR="00D2721C" w:rsidRPr="00FC1258">
              <w:rPr>
                <w:rFonts w:ascii="Arial" w:hAnsi="Arial" w:cs="Arial"/>
                <w:sz w:val="24"/>
                <w:szCs w:val="24"/>
              </w:rPr>
              <w:t>details how project team members will be brought into the</w:t>
            </w:r>
            <w:r w:rsidR="00D2721C" w:rsidRPr="00FC12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D2721C" w:rsidRPr="00FC1258">
              <w:rPr>
                <w:rFonts w:ascii="Arial" w:hAnsi="Arial" w:cs="Arial"/>
                <w:sz w:val="24"/>
                <w:szCs w:val="24"/>
              </w:rPr>
              <w:t>project and excused from the project as conditions within the project demand.</w:t>
            </w:r>
            <w:r w:rsidR="00D2721C" w:rsidRPr="00FC1258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:rsidR="00467937" w:rsidRPr="00FC1258" w:rsidRDefault="00467937" w:rsidP="008C415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8C4156" w:rsidRPr="00FC1258" w:rsidRDefault="008C4156" w:rsidP="008C415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What is the importance of the Reward and Recognition System?</w:t>
            </w:r>
          </w:p>
          <w:p w:rsidR="00FA2F72" w:rsidRPr="00FC1258" w:rsidRDefault="0065596B" w:rsidP="00D2721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Answer: </w:t>
            </w:r>
            <w:r w:rsidR="007C2424" w:rsidRPr="00FC1258">
              <w:rPr>
                <w:rFonts w:ascii="Arial" w:hAnsi="Arial" w:cs="Arial"/>
                <w:sz w:val="24"/>
                <w:szCs w:val="24"/>
              </w:rPr>
              <w:t>A reward and recognition system encourages, emphasizes, an</w:t>
            </w:r>
            <w:r w:rsidR="007C2424" w:rsidRPr="00FC1258">
              <w:rPr>
                <w:rFonts w:ascii="Arial" w:hAnsi="Arial" w:cs="Arial"/>
                <w:sz w:val="24"/>
                <w:szCs w:val="24"/>
              </w:rPr>
              <w:t xml:space="preserve">d promotes good performance and </w:t>
            </w:r>
            <w:proofErr w:type="spellStart"/>
            <w:r w:rsidR="007C2424" w:rsidRPr="00FC1258">
              <w:rPr>
                <w:rFonts w:ascii="Arial" w:hAnsi="Arial" w:cs="Arial"/>
                <w:sz w:val="24"/>
                <w:szCs w:val="24"/>
              </w:rPr>
              <w:t>behaviour</w:t>
            </w:r>
            <w:proofErr w:type="spellEnd"/>
            <w:r w:rsidR="007C2424" w:rsidRPr="00FC1258">
              <w:rPr>
                <w:rFonts w:ascii="Arial" w:hAnsi="Arial" w:cs="Arial"/>
                <w:sz w:val="24"/>
                <w:szCs w:val="24"/>
              </w:rPr>
              <w:t xml:space="preserve"> by the project team</w:t>
            </w:r>
            <w:r w:rsidR="00D2721C" w:rsidRPr="00FC1258">
              <w:rPr>
                <w:rFonts w:ascii="Arial" w:hAnsi="Arial" w:cs="Arial"/>
                <w:sz w:val="24"/>
                <w:szCs w:val="24"/>
              </w:rPr>
              <w:t xml:space="preserve"> and personnel</w:t>
            </w:r>
            <w:r w:rsidR="007C2424" w:rsidRPr="00FC1258">
              <w:rPr>
                <w:rFonts w:ascii="Arial" w:hAnsi="Arial" w:cs="Arial"/>
                <w:sz w:val="24"/>
                <w:szCs w:val="24"/>
              </w:rPr>
              <w:t>. Th</w:t>
            </w:r>
            <w:r w:rsidR="00570CAC" w:rsidRPr="00FC1258">
              <w:rPr>
                <w:rFonts w:ascii="Arial" w:hAnsi="Arial" w:cs="Arial"/>
                <w:sz w:val="24"/>
                <w:szCs w:val="24"/>
              </w:rPr>
              <w:t>is</w:t>
            </w:r>
            <w:r w:rsidR="007C2424"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4220D" w:rsidRPr="00FC1258">
              <w:rPr>
                <w:rFonts w:ascii="Arial" w:hAnsi="Arial" w:cs="Arial"/>
                <w:sz w:val="24"/>
                <w:szCs w:val="24"/>
              </w:rPr>
              <w:t>system is</w:t>
            </w:r>
            <w:r w:rsidR="007C2424" w:rsidRPr="00FC1258">
              <w:rPr>
                <w:rFonts w:ascii="Arial" w:hAnsi="Arial" w:cs="Arial"/>
                <w:sz w:val="24"/>
                <w:szCs w:val="24"/>
              </w:rPr>
              <w:t xml:space="preserve"> formal, achievable </w:t>
            </w:r>
            <w:r w:rsidR="007C2424" w:rsidRPr="00FC1258">
              <w:rPr>
                <w:rFonts w:ascii="Arial" w:hAnsi="Arial" w:cs="Arial"/>
                <w:sz w:val="24"/>
                <w:szCs w:val="24"/>
              </w:rPr>
              <w:t>approach for the project team to perform and be rewarded for the</w:t>
            </w:r>
            <w:r w:rsidR="007C2424" w:rsidRPr="00FC1258">
              <w:rPr>
                <w:rFonts w:ascii="Arial" w:hAnsi="Arial" w:cs="Arial"/>
                <w:sz w:val="24"/>
                <w:szCs w:val="24"/>
              </w:rPr>
              <w:t xml:space="preserve">ir outstanding </w:t>
            </w:r>
            <w:r w:rsidR="0004220D" w:rsidRPr="00FC1258">
              <w:rPr>
                <w:rFonts w:ascii="Arial" w:hAnsi="Arial" w:cs="Arial"/>
                <w:sz w:val="24"/>
                <w:szCs w:val="24"/>
              </w:rPr>
              <w:t xml:space="preserve">and good </w:t>
            </w:r>
            <w:r w:rsidR="007C2424" w:rsidRPr="00FC1258">
              <w:rPr>
                <w:rFonts w:ascii="Arial" w:hAnsi="Arial" w:cs="Arial"/>
                <w:sz w:val="24"/>
                <w:szCs w:val="24"/>
              </w:rPr>
              <w:t xml:space="preserve">performance. </w:t>
            </w:r>
          </w:p>
          <w:p w:rsidR="00511DF5" w:rsidRPr="00FC1258" w:rsidRDefault="00511DF5" w:rsidP="009A3C3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361395" w:rsidRPr="00FC1258" w:rsidRDefault="008C4156" w:rsidP="008C415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What is </w:t>
            </w:r>
            <w:proofErr w:type="spellStart"/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>Herzbergs</w:t>
            </w:r>
            <w:proofErr w:type="spellEnd"/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>’ Theory of Motivation? How is this connected with staffing performance?</w:t>
            </w:r>
          </w:p>
          <w:p w:rsidR="00DE4E05" w:rsidRPr="00FC1258" w:rsidRDefault="008C4156" w:rsidP="00F615E2">
            <w:p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Answer:</w:t>
            </w:r>
            <w:r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E4E05" w:rsidRPr="00FC1258">
              <w:rPr>
                <w:rFonts w:ascii="Arial" w:hAnsi="Arial" w:cs="Arial"/>
                <w:sz w:val="24"/>
                <w:szCs w:val="24"/>
              </w:rPr>
              <w:t>Herzbergs</w:t>
            </w:r>
            <w:proofErr w:type="spellEnd"/>
            <w:r w:rsidR="00DE4E05" w:rsidRPr="00FC1258">
              <w:rPr>
                <w:rFonts w:ascii="Arial" w:hAnsi="Arial" w:cs="Arial"/>
                <w:sz w:val="24"/>
                <w:szCs w:val="24"/>
              </w:rPr>
              <w:t xml:space="preserve">’ theory of motivation define two catalysts (motivating agents and hygiene agents) which motivate staff for better performance at work. It is connected with staff performance because motivating agents such as </w:t>
            </w:r>
            <w:r w:rsidR="002112C2" w:rsidRPr="00FC1258">
              <w:rPr>
                <w:rFonts w:ascii="Arial" w:hAnsi="Arial" w:cs="Arial"/>
                <w:sz w:val="24"/>
                <w:szCs w:val="24"/>
              </w:rPr>
              <w:t>(</w:t>
            </w:r>
            <w:r w:rsidR="00DE4E05" w:rsidRPr="00FC1258">
              <w:rPr>
                <w:rFonts w:ascii="Arial" w:hAnsi="Arial" w:cs="Arial"/>
                <w:color w:val="000000"/>
                <w:sz w:val="24"/>
                <w:szCs w:val="24"/>
              </w:rPr>
              <w:t xml:space="preserve">responsibility, recognition, the chance to excel, education, appreciation of work, and other </w:t>
            </w:r>
            <w:r w:rsidR="002112C2" w:rsidRPr="00FC1258">
              <w:rPr>
                <w:rFonts w:ascii="Arial" w:hAnsi="Arial" w:cs="Arial"/>
                <w:color w:val="000000"/>
                <w:sz w:val="24"/>
                <w:szCs w:val="24"/>
              </w:rPr>
              <w:t>non-financial</w:t>
            </w:r>
            <w:r w:rsidR="00DE4E05" w:rsidRPr="00FC1258">
              <w:rPr>
                <w:rFonts w:ascii="Arial" w:hAnsi="Arial" w:cs="Arial"/>
                <w:color w:val="000000"/>
                <w:sz w:val="24"/>
                <w:szCs w:val="24"/>
              </w:rPr>
              <w:t xml:space="preserve"> rewards</w:t>
            </w:r>
            <w:r w:rsidR="002112C2" w:rsidRPr="00FC1258">
              <w:rPr>
                <w:rFonts w:ascii="Arial" w:hAnsi="Arial" w:cs="Arial"/>
                <w:color w:val="000000"/>
                <w:sz w:val="24"/>
                <w:szCs w:val="24"/>
              </w:rPr>
              <w:t>)</w:t>
            </w:r>
            <w:r w:rsidR="00DE4E05" w:rsidRPr="00FC1258">
              <w:rPr>
                <w:rFonts w:ascii="Arial" w:hAnsi="Arial" w:cs="Arial"/>
                <w:color w:val="000000"/>
                <w:sz w:val="24"/>
                <w:szCs w:val="24"/>
              </w:rPr>
              <w:t xml:space="preserve"> motivate staffing to perform well. </w:t>
            </w:r>
            <w:r w:rsidR="002112C2" w:rsidRPr="00FC1258">
              <w:rPr>
                <w:rFonts w:ascii="Arial" w:hAnsi="Arial" w:cs="Arial"/>
                <w:color w:val="000000"/>
                <w:sz w:val="24"/>
                <w:szCs w:val="24"/>
              </w:rPr>
              <w:t>Even though</w:t>
            </w:r>
            <w:r w:rsidR="00DE4E05" w:rsidRPr="00FC1258">
              <w:rPr>
                <w:rFonts w:ascii="Arial" w:hAnsi="Arial" w:cs="Arial"/>
                <w:color w:val="000000"/>
                <w:sz w:val="24"/>
                <w:szCs w:val="24"/>
              </w:rPr>
              <w:t xml:space="preserve"> t</w:t>
            </w:r>
            <w:r w:rsidR="00DE4E05" w:rsidRPr="00FC1258">
              <w:rPr>
                <w:rFonts w:ascii="Arial" w:hAnsi="Arial" w:cs="Arial"/>
                <w:color w:val="000000"/>
                <w:sz w:val="24"/>
                <w:szCs w:val="24"/>
              </w:rPr>
              <w:t>he presence of hygiene factors</w:t>
            </w:r>
            <w:r w:rsidR="002112C2" w:rsidRPr="00FC1258">
              <w:rPr>
                <w:rFonts w:ascii="Arial" w:hAnsi="Arial" w:cs="Arial"/>
                <w:color w:val="000000"/>
                <w:sz w:val="24"/>
                <w:szCs w:val="24"/>
              </w:rPr>
              <w:t xml:space="preserve"> such as (</w:t>
            </w:r>
            <w:r w:rsidR="002112C2" w:rsidRPr="00FC1258">
              <w:rPr>
                <w:rFonts w:ascii="Arial" w:hAnsi="Arial" w:cs="Arial"/>
                <w:color w:val="000000"/>
                <w:sz w:val="24"/>
                <w:szCs w:val="24"/>
              </w:rPr>
              <w:t>clean and safe working conditions, a sense of belonging, job security, a paycheck, civil working relationships</w:t>
            </w:r>
            <w:r w:rsidR="002112C2" w:rsidRPr="00FC1258">
              <w:rPr>
                <w:rFonts w:ascii="Arial" w:hAnsi="Arial" w:cs="Arial"/>
                <w:color w:val="000000"/>
                <w:sz w:val="24"/>
                <w:szCs w:val="24"/>
              </w:rPr>
              <w:t xml:space="preserve"> etc.)</w:t>
            </w:r>
            <w:r w:rsidR="00DE4E05" w:rsidRPr="00FC1258">
              <w:rPr>
                <w:rFonts w:ascii="Arial" w:hAnsi="Arial" w:cs="Arial"/>
                <w:color w:val="000000"/>
                <w:sz w:val="24"/>
                <w:szCs w:val="24"/>
              </w:rPr>
              <w:t xml:space="preserve"> will not motivate people to perform, </w:t>
            </w:r>
            <w:r w:rsidR="002112C2" w:rsidRPr="00FC1258">
              <w:rPr>
                <w:rFonts w:ascii="Arial" w:hAnsi="Arial" w:cs="Arial"/>
                <w:color w:val="000000"/>
                <w:sz w:val="24"/>
                <w:szCs w:val="24"/>
              </w:rPr>
              <w:t>h</w:t>
            </w:r>
            <w:r w:rsidR="00DE4E05" w:rsidRPr="00FC1258">
              <w:rPr>
                <w:rFonts w:ascii="Arial" w:hAnsi="Arial" w:cs="Arial"/>
                <w:color w:val="000000"/>
                <w:sz w:val="24"/>
                <w:szCs w:val="24"/>
              </w:rPr>
              <w:t>owever, the absence of these elements will demotivate</w:t>
            </w:r>
            <w:r w:rsidR="002112C2" w:rsidRPr="00FC1258">
              <w:rPr>
                <w:rFonts w:ascii="Arial" w:hAnsi="Arial" w:cs="Arial"/>
                <w:color w:val="000000"/>
                <w:sz w:val="24"/>
                <w:szCs w:val="24"/>
              </w:rPr>
              <w:t xml:space="preserve"> staffing</w:t>
            </w:r>
            <w:r w:rsidR="00DE4E05" w:rsidRPr="00FC1258">
              <w:rPr>
                <w:rFonts w:ascii="Arial" w:hAnsi="Arial" w:cs="Arial"/>
                <w:color w:val="000000"/>
                <w:sz w:val="24"/>
                <w:szCs w:val="24"/>
              </w:rPr>
              <w:t xml:space="preserve"> performance. </w:t>
            </w:r>
          </w:p>
          <w:p w:rsidR="008C4156" w:rsidRPr="00FC1258" w:rsidRDefault="008C4156" w:rsidP="008C41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8C4156" w:rsidRPr="00FC1258" w:rsidRDefault="008C4156" w:rsidP="008C415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>Discuss staffing management plans in details. What type of information should be included in it?</w:t>
            </w:r>
          </w:p>
          <w:p w:rsidR="00F805E3" w:rsidRPr="00FC1258" w:rsidRDefault="008C4156" w:rsidP="00F615E2">
            <w:p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FC1258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F805E3" w:rsidRPr="00FC1258">
              <w:rPr>
                <w:rFonts w:ascii="Arial" w:hAnsi="Arial" w:cs="Arial"/>
                <w:sz w:val="24"/>
                <w:szCs w:val="24"/>
              </w:rPr>
              <w:t>S</w:t>
            </w:r>
            <w:r w:rsidR="00D2721C" w:rsidRPr="00FC1258">
              <w:rPr>
                <w:rFonts w:ascii="Arial" w:hAnsi="Arial" w:cs="Arial"/>
                <w:sz w:val="24"/>
                <w:szCs w:val="24"/>
              </w:rPr>
              <w:t>taffing management plan</w:t>
            </w:r>
            <w:r w:rsidR="00F805E3" w:rsidRPr="00FC1258">
              <w:rPr>
                <w:rFonts w:ascii="Arial" w:hAnsi="Arial" w:cs="Arial"/>
                <w:sz w:val="24"/>
                <w:szCs w:val="24"/>
              </w:rPr>
              <w:t xml:space="preserve"> details how project team members </w:t>
            </w:r>
            <w:r w:rsidR="003442FA" w:rsidRPr="00FC1258">
              <w:rPr>
                <w:rFonts w:ascii="Arial" w:hAnsi="Arial" w:cs="Arial"/>
                <w:sz w:val="24"/>
                <w:szCs w:val="24"/>
              </w:rPr>
              <w:t>will be brought and excused from the project. For each needed project team member, p</w:t>
            </w:r>
            <w:r w:rsidR="00D2721C" w:rsidRPr="00FC1258">
              <w:rPr>
                <w:rFonts w:ascii="Arial" w:hAnsi="Arial" w:cs="Arial"/>
                <w:sz w:val="24"/>
                <w:szCs w:val="24"/>
              </w:rPr>
              <w:t xml:space="preserve">roject manager will complete job description stating responsibility, </w:t>
            </w:r>
            <w:r w:rsidR="00F615E2">
              <w:rPr>
                <w:rFonts w:ascii="Arial" w:hAnsi="Arial" w:cs="Arial"/>
                <w:sz w:val="24"/>
                <w:szCs w:val="24"/>
              </w:rPr>
              <w:t xml:space="preserve">job </w:t>
            </w:r>
            <w:r w:rsidR="00D2721C" w:rsidRPr="00FC1258">
              <w:rPr>
                <w:rFonts w:ascii="Arial" w:hAnsi="Arial" w:cs="Arial"/>
                <w:sz w:val="24"/>
                <w:szCs w:val="24"/>
              </w:rPr>
              <w:t xml:space="preserve">duration and how her/his time will be used. </w:t>
            </w:r>
            <w:r w:rsidR="003442FA" w:rsidRPr="00FC1258">
              <w:rPr>
                <w:rFonts w:ascii="Arial" w:hAnsi="Arial" w:cs="Arial"/>
                <w:sz w:val="24"/>
                <w:szCs w:val="24"/>
              </w:rPr>
              <w:t>Organizational policies and procedures should be documented and followed</w:t>
            </w:r>
            <w:r w:rsidR="003442FA" w:rsidRPr="00FC1258">
              <w:rPr>
                <w:rFonts w:ascii="Arial" w:hAnsi="Arial" w:cs="Arial"/>
                <w:sz w:val="24"/>
                <w:szCs w:val="24"/>
              </w:rPr>
              <w:t xml:space="preserve"> for brining and excusing staffing to the project. In short, t</w:t>
            </w:r>
            <w:r w:rsidR="00F805E3" w:rsidRPr="00FC1258">
              <w:rPr>
                <w:rFonts w:ascii="Arial" w:hAnsi="Arial" w:cs="Arial"/>
                <w:sz w:val="24"/>
                <w:szCs w:val="24"/>
              </w:rPr>
              <w:t>he</w:t>
            </w:r>
            <w:r w:rsidR="003442FA"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805E3" w:rsidRPr="00FC1258">
              <w:rPr>
                <w:rFonts w:ascii="Arial" w:hAnsi="Arial" w:cs="Arial"/>
                <w:sz w:val="24"/>
                <w:szCs w:val="24"/>
              </w:rPr>
              <w:t>staffing management plan should</w:t>
            </w:r>
            <w:r w:rsidR="003442FA" w:rsidRPr="00FC1258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F805E3" w:rsidRPr="00FC1258" w:rsidRDefault="00F805E3" w:rsidP="003442FA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Detail how project team members are brought into and released from the project</w:t>
            </w:r>
          </w:p>
          <w:p w:rsidR="00F805E3" w:rsidRPr="00FC1258" w:rsidRDefault="00F805E3" w:rsidP="003442FA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Use employees as needed</w:t>
            </w:r>
          </w:p>
          <w:p w:rsidR="00F805E3" w:rsidRPr="00FC1258" w:rsidRDefault="00F805E3" w:rsidP="00CF6318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 xml:space="preserve">Remove or reduce worries about employment </w:t>
            </w:r>
          </w:p>
          <w:p w:rsidR="00F805E3" w:rsidRPr="00FC1258" w:rsidRDefault="00F805E3" w:rsidP="00CF6318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>Account for employees’ time on the project</w:t>
            </w:r>
          </w:p>
          <w:p w:rsidR="00753EB3" w:rsidRPr="00FC1258" w:rsidRDefault="00753EB3" w:rsidP="00753EB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8C4156" w:rsidRPr="00FC1258" w:rsidRDefault="008C4156" w:rsidP="008C415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>Discuss different approaches to conflict resolution.</w:t>
            </w:r>
          </w:p>
          <w:p w:rsidR="00841401" w:rsidRPr="00FC1258" w:rsidRDefault="00E820C6" w:rsidP="00AE464E">
            <w:p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="00EB085C"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F2086" w:rsidRPr="00FC1258">
              <w:rPr>
                <w:rFonts w:ascii="Arial" w:hAnsi="Arial" w:cs="Arial"/>
                <w:sz w:val="24"/>
                <w:szCs w:val="24"/>
              </w:rPr>
              <w:t>Below are</w:t>
            </w:r>
            <w:r w:rsidR="00841401" w:rsidRPr="00FC1258">
              <w:rPr>
                <w:rFonts w:ascii="Arial" w:hAnsi="Arial" w:cs="Arial"/>
                <w:sz w:val="24"/>
                <w:szCs w:val="24"/>
              </w:rPr>
              <w:t xml:space="preserve"> five </w:t>
            </w:r>
            <w:r w:rsidR="00841401" w:rsidRPr="00FC1258">
              <w:rPr>
                <w:rFonts w:ascii="Arial" w:hAnsi="Arial" w:cs="Arial"/>
                <w:sz w:val="24"/>
                <w:szCs w:val="24"/>
              </w:rPr>
              <w:t>different approaches to conflict resolution:</w:t>
            </w:r>
          </w:p>
          <w:p w:rsidR="00841401" w:rsidRPr="00FC1258" w:rsidRDefault="00AE464E" w:rsidP="004F2086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Problem-solving </w:t>
            </w:r>
            <w:r w:rsidR="00841401" w:rsidRPr="00FC1258">
              <w:rPr>
                <w:rFonts w:ascii="Arial" w:hAnsi="Arial" w:cs="Arial"/>
                <w:sz w:val="24"/>
                <w:szCs w:val="24"/>
              </w:rPr>
              <w:t xml:space="preserve">approach is the preferred method of conflict </w:t>
            </w:r>
            <w:r w:rsidR="00841401" w:rsidRPr="00FC1258">
              <w:rPr>
                <w:rFonts w:ascii="Arial" w:hAnsi="Arial" w:cs="Arial"/>
                <w:sz w:val="24"/>
                <w:szCs w:val="24"/>
              </w:rPr>
              <w:t xml:space="preserve">resolution, which confronts the </w:t>
            </w:r>
            <w:r w:rsidRPr="00FC1258">
              <w:rPr>
                <w:rFonts w:ascii="Arial" w:hAnsi="Arial" w:cs="Arial"/>
                <w:sz w:val="24"/>
                <w:szCs w:val="24"/>
              </w:rPr>
              <w:t>problem directly</w:t>
            </w:r>
            <w:r w:rsidR="00841401" w:rsidRPr="00FC1258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4F2086" w:rsidRPr="00FC1258">
              <w:rPr>
                <w:rFonts w:ascii="Arial" w:hAnsi="Arial" w:cs="Arial"/>
                <w:sz w:val="24"/>
                <w:szCs w:val="24"/>
              </w:rPr>
              <w:t>I</w:t>
            </w:r>
            <w:r w:rsidR="00841401" w:rsidRPr="00FC1258">
              <w:rPr>
                <w:rFonts w:ascii="Arial" w:hAnsi="Arial" w:cs="Arial"/>
                <w:sz w:val="24"/>
                <w:szCs w:val="24"/>
              </w:rPr>
              <w:t xml:space="preserve">t should be a win-win </w:t>
            </w:r>
            <w:r w:rsidR="004F2086" w:rsidRPr="00FC1258">
              <w:rPr>
                <w:rFonts w:ascii="Arial" w:hAnsi="Arial" w:cs="Arial"/>
                <w:sz w:val="24"/>
                <w:szCs w:val="24"/>
              </w:rPr>
              <w:t>solution and i</w:t>
            </w:r>
            <w:r w:rsidR="00841401" w:rsidRPr="00FC1258">
              <w:rPr>
                <w:rFonts w:ascii="Arial" w:hAnsi="Arial" w:cs="Arial"/>
                <w:sz w:val="24"/>
                <w:szCs w:val="24"/>
              </w:rPr>
              <w:t xml:space="preserve">t also serves to build relationships and trust. </w:t>
            </w:r>
          </w:p>
          <w:p w:rsidR="004F2086" w:rsidRPr="00FC1258" w:rsidRDefault="00841401" w:rsidP="00AE464E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>Compromising:</w:t>
            </w: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E464E" w:rsidRPr="00FC1258">
              <w:rPr>
                <w:rFonts w:ascii="Arial" w:hAnsi="Arial" w:cs="Arial"/>
                <w:sz w:val="24"/>
                <w:szCs w:val="24"/>
              </w:rPr>
              <w:t xml:space="preserve">This </w:t>
            </w:r>
            <w:r w:rsidRPr="00FC1258">
              <w:rPr>
                <w:rFonts w:ascii="Arial" w:hAnsi="Arial" w:cs="Arial"/>
                <w:sz w:val="24"/>
                <w:szCs w:val="24"/>
              </w:rPr>
              <w:t>requires both parties to</w:t>
            </w:r>
            <w:r w:rsidR="004F2086"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C1258">
              <w:rPr>
                <w:rFonts w:ascii="Arial" w:hAnsi="Arial" w:cs="Arial"/>
                <w:sz w:val="24"/>
                <w:szCs w:val="24"/>
              </w:rPr>
              <w:t>concede something. T</w:t>
            </w:r>
            <w:r w:rsidRPr="00FC1258">
              <w:rPr>
                <w:rFonts w:ascii="Arial" w:hAnsi="Arial" w:cs="Arial"/>
                <w:sz w:val="24"/>
                <w:szCs w:val="24"/>
              </w:rPr>
              <w:t xml:space="preserve">he final decision is a blend of </w:t>
            </w:r>
            <w:r w:rsidRPr="00FC1258">
              <w:rPr>
                <w:rFonts w:ascii="Arial" w:hAnsi="Arial" w:cs="Arial"/>
                <w:sz w:val="24"/>
                <w:szCs w:val="24"/>
              </w:rPr>
              <w:t xml:space="preserve">both sides of the argument. </w:t>
            </w:r>
            <w:r w:rsidR="004F2086" w:rsidRPr="00FC1258">
              <w:rPr>
                <w:rFonts w:ascii="Arial" w:hAnsi="Arial" w:cs="Arial"/>
                <w:sz w:val="24"/>
                <w:szCs w:val="24"/>
              </w:rPr>
              <w:t xml:space="preserve">This can also be used to avoid a conflict. </w:t>
            </w:r>
            <w:r w:rsidRPr="00FC1258">
              <w:rPr>
                <w:rFonts w:ascii="Arial" w:hAnsi="Arial" w:cs="Arial"/>
                <w:sz w:val="24"/>
                <w:szCs w:val="24"/>
              </w:rPr>
              <w:t xml:space="preserve">It is considered </w:t>
            </w:r>
            <w:proofErr w:type="gramStart"/>
            <w:r w:rsidRPr="00FC1258">
              <w:rPr>
                <w:rFonts w:ascii="Arial" w:hAnsi="Arial" w:cs="Arial"/>
                <w:sz w:val="24"/>
                <w:szCs w:val="24"/>
              </w:rPr>
              <w:t>a lose</w:t>
            </w:r>
            <w:proofErr w:type="gramEnd"/>
            <w:r w:rsidRPr="00FC1258">
              <w:rPr>
                <w:rFonts w:ascii="Arial" w:hAnsi="Arial" w:cs="Arial"/>
                <w:sz w:val="24"/>
                <w:szCs w:val="24"/>
              </w:rPr>
              <w:t xml:space="preserve">-lose solution because </w:t>
            </w:r>
            <w:r w:rsidRPr="00FC1258">
              <w:rPr>
                <w:rFonts w:ascii="Arial" w:hAnsi="Arial" w:cs="Arial"/>
                <w:sz w:val="24"/>
                <w:szCs w:val="24"/>
              </w:rPr>
              <w:t>neither party really wins.</w:t>
            </w:r>
          </w:p>
          <w:p w:rsidR="00D35C9F" w:rsidRPr="00FC1258" w:rsidRDefault="00841401" w:rsidP="004F2086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35C9F" w:rsidRPr="00FC1258">
              <w:rPr>
                <w:rFonts w:ascii="Arial" w:hAnsi="Arial" w:cs="Arial"/>
                <w:b/>
                <w:bCs/>
                <w:sz w:val="24"/>
                <w:szCs w:val="24"/>
              </w:rPr>
              <w:t>Forcing:</w:t>
            </w:r>
            <w:r w:rsidR="00D35C9F" w:rsidRPr="00FC12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D35C9F" w:rsidRPr="00FC1258">
              <w:rPr>
                <w:rFonts w:ascii="Arial" w:hAnsi="Arial" w:cs="Arial"/>
                <w:sz w:val="24"/>
                <w:szCs w:val="24"/>
              </w:rPr>
              <w:t>The person</w:t>
            </w:r>
            <w:r w:rsidR="00AE464E" w:rsidRPr="00FC1258">
              <w:rPr>
                <w:rFonts w:ascii="Arial" w:hAnsi="Arial" w:cs="Arial"/>
                <w:sz w:val="24"/>
                <w:szCs w:val="24"/>
              </w:rPr>
              <w:t xml:space="preserve"> or party</w:t>
            </w:r>
            <w:r w:rsidR="00D35C9F" w:rsidRPr="00FC1258">
              <w:rPr>
                <w:rFonts w:ascii="Arial" w:hAnsi="Arial" w:cs="Arial"/>
                <w:sz w:val="24"/>
                <w:szCs w:val="24"/>
              </w:rPr>
              <w:t xml:space="preserve"> with the power makes the decision.</w:t>
            </w:r>
            <w:r w:rsidR="004F2086" w:rsidRPr="00FC1258">
              <w:rPr>
                <w:rFonts w:ascii="Arial" w:hAnsi="Arial" w:cs="Arial"/>
                <w:sz w:val="24"/>
                <w:szCs w:val="24"/>
              </w:rPr>
              <w:t xml:space="preserve"> It is a win-lose and fast solution and </w:t>
            </w:r>
            <w:r w:rsidR="00D35C9F" w:rsidRPr="00FC1258">
              <w:rPr>
                <w:rFonts w:ascii="Arial" w:hAnsi="Arial" w:cs="Arial"/>
                <w:sz w:val="24"/>
                <w:szCs w:val="24"/>
              </w:rPr>
              <w:t xml:space="preserve">may not be the best decision </w:t>
            </w:r>
            <w:r w:rsidR="00D35C9F" w:rsidRPr="00FC1258">
              <w:rPr>
                <w:rFonts w:ascii="Arial" w:hAnsi="Arial" w:cs="Arial"/>
                <w:sz w:val="24"/>
                <w:szCs w:val="24"/>
              </w:rPr>
              <w:t>for the project</w:t>
            </w:r>
            <w:r w:rsidR="004F2086" w:rsidRPr="00FC1258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D35C9F" w:rsidRPr="00FC1258">
              <w:rPr>
                <w:rFonts w:ascii="Arial" w:hAnsi="Arial" w:cs="Arial"/>
                <w:sz w:val="24"/>
                <w:szCs w:val="24"/>
              </w:rPr>
              <w:t xml:space="preserve">It is used when </w:t>
            </w:r>
            <w:r w:rsidR="004F2086" w:rsidRPr="00FC1258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D35C9F" w:rsidRPr="00FC1258">
              <w:rPr>
                <w:rFonts w:ascii="Arial" w:hAnsi="Arial" w:cs="Arial"/>
                <w:sz w:val="24"/>
                <w:szCs w:val="24"/>
              </w:rPr>
              <w:t>time is of t</w:t>
            </w:r>
            <w:r w:rsidR="00D35C9F" w:rsidRPr="00FC1258">
              <w:rPr>
                <w:rFonts w:ascii="Arial" w:hAnsi="Arial" w:cs="Arial"/>
                <w:sz w:val="24"/>
                <w:szCs w:val="24"/>
              </w:rPr>
              <w:t xml:space="preserve">he essence, or if relationships </w:t>
            </w:r>
            <w:r w:rsidR="00D35C9F" w:rsidRPr="00FC1258">
              <w:rPr>
                <w:rFonts w:ascii="Arial" w:hAnsi="Arial" w:cs="Arial"/>
                <w:sz w:val="24"/>
                <w:szCs w:val="24"/>
              </w:rPr>
              <w:t>are not important.</w:t>
            </w:r>
          </w:p>
          <w:p w:rsidR="00D35C9F" w:rsidRPr="00FC1258" w:rsidRDefault="00AE464E" w:rsidP="00D525D2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Smoothing </w:t>
            </w:r>
            <w:r w:rsidR="00D35C9F" w:rsidRPr="00FC1258">
              <w:rPr>
                <w:rFonts w:ascii="Arial" w:hAnsi="Arial" w:cs="Arial"/>
                <w:sz w:val="24"/>
                <w:szCs w:val="24"/>
              </w:rPr>
              <w:t>minimizing the perceived size of</w:t>
            </w:r>
            <w:r w:rsidR="00D525D2" w:rsidRPr="00FC1258">
              <w:rPr>
                <w:rFonts w:ascii="Arial" w:hAnsi="Arial" w:cs="Arial"/>
                <w:sz w:val="24"/>
                <w:szCs w:val="24"/>
              </w:rPr>
              <w:t xml:space="preserve"> the problem and i</w:t>
            </w:r>
            <w:r w:rsidR="00D35C9F" w:rsidRPr="00FC1258">
              <w:rPr>
                <w:rFonts w:ascii="Arial" w:hAnsi="Arial" w:cs="Arial"/>
                <w:sz w:val="24"/>
                <w:szCs w:val="24"/>
              </w:rPr>
              <w:t xml:space="preserve">t is </w:t>
            </w:r>
            <w:r w:rsidR="00D35C9F" w:rsidRPr="00FC1258">
              <w:rPr>
                <w:rFonts w:ascii="Arial" w:hAnsi="Arial" w:cs="Arial"/>
                <w:sz w:val="24"/>
                <w:szCs w:val="24"/>
              </w:rPr>
              <w:t>a temporary solution</w:t>
            </w:r>
            <w:r w:rsidRPr="00FC1258">
              <w:rPr>
                <w:rFonts w:ascii="Arial" w:hAnsi="Arial" w:cs="Arial"/>
                <w:sz w:val="24"/>
                <w:szCs w:val="24"/>
              </w:rPr>
              <w:t>.</w:t>
            </w:r>
            <w:r w:rsidR="00D35C9F" w:rsidRPr="00FC1258">
              <w:rPr>
                <w:rFonts w:ascii="Arial" w:hAnsi="Arial" w:cs="Arial"/>
                <w:sz w:val="24"/>
                <w:szCs w:val="24"/>
              </w:rPr>
              <w:t xml:space="preserve"> It is used to maintain relationships and in situations where the issue is not critical.</w:t>
            </w:r>
            <w:r w:rsidR="00D525D2" w:rsidRPr="00FC12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35C9F" w:rsidRPr="00FC1258">
              <w:rPr>
                <w:rFonts w:ascii="Arial" w:hAnsi="Arial" w:cs="Arial"/>
                <w:sz w:val="24"/>
                <w:szCs w:val="24"/>
              </w:rPr>
              <w:t xml:space="preserve">This can be considered </w:t>
            </w:r>
            <w:proofErr w:type="gramStart"/>
            <w:r w:rsidR="00D35C9F" w:rsidRPr="00FC1258">
              <w:rPr>
                <w:rFonts w:ascii="Arial" w:hAnsi="Arial" w:cs="Arial"/>
                <w:sz w:val="24"/>
                <w:szCs w:val="24"/>
              </w:rPr>
              <w:t>a lose</w:t>
            </w:r>
            <w:proofErr w:type="gramEnd"/>
            <w:r w:rsidR="00D35C9F" w:rsidRPr="00FC1258">
              <w:rPr>
                <w:rFonts w:ascii="Arial" w:hAnsi="Arial" w:cs="Arial"/>
                <w:sz w:val="24"/>
                <w:szCs w:val="24"/>
              </w:rPr>
              <w:t xml:space="preserve">-lose situation since no </w:t>
            </w:r>
            <w:r w:rsidR="00D35C9F" w:rsidRPr="00FC1258">
              <w:rPr>
                <w:rFonts w:ascii="Arial" w:hAnsi="Arial" w:cs="Arial"/>
                <w:sz w:val="24"/>
                <w:szCs w:val="24"/>
              </w:rPr>
              <w:t xml:space="preserve">one really wins in </w:t>
            </w:r>
            <w:r w:rsidR="00D35C9F" w:rsidRPr="00FC1258">
              <w:rPr>
                <w:rFonts w:ascii="Arial" w:hAnsi="Arial" w:cs="Arial"/>
                <w:sz w:val="24"/>
                <w:szCs w:val="24"/>
              </w:rPr>
              <w:t>the long</w:t>
            </w:r>
            <w:r w:rsidR="00D525D2" w:rsidRPr="00FC1258">
              <w:rPr>
                <w:rFonts w:ascii="Arial" w:hAnsi="Arial" w:cs="Arial"/>
                <w:sz w:val="24"/>
                <w:szCs w:val="24"/>
              </w:rPr>
              <w:t>-</w:t>
            </w:r>
            <w:r w:rsidR="00D35C9F" w:rsidRPr="00FC1258">
              <w:rPr>
                <w:rFonts w:ascii="Arial" w:hAnsi="Arial" w:cs="Arial"/>
                <w:sz w:val="24"/>
                <w:szCs w:val="24"/>
              </w:rPr>
              <w:t>term.</w:t>
            </w:r>
          </w:p>
          <w:p w:rsidR="000428E4" w:rsidRPr="00FC1258" w:rsidRDefault="00D35C9F" w:rsidP="00F805E3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>Withdrawal:</w:t>
            </w:r>
            <w:r w:rsidRPr="00FC12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FC1258">
              <w:rPr>
                <w:rFonts w:ascii="Arial" w:hAnsi="Arial" w:cs="Arial"/>
                <w:sz w:val="24"/>
                <w:szCs w:val="24"/>
              </w:rPr>
              <w:t xml:space="preserve">This is the worst conflict resolution approach since one </w:t>
            </w:r>
            <w:r w:rsidRPr="00FC1258">
              <w:rPr>
                <w:rFonts w:ascii="Arial" w:hAnsi="Arial" w:cs="Arial"/>
                <w:sz w:val="24"/>
                <w:szCs w:val="24"/>
              </w:rPr>
              <w:t xml:space="preserve">side of the argument walks away </w:t>
            </w:r>
            <w:r w:rsidRPr="00FC1258">
              <w:rPr>
                <w:rFonts w:ascii="Arial" w:hAnsi="Arial" w:cs="Arial"/>
                <w:sz w:val="24"/>
                <w:szCs w:val="24"/>
              </w:rPr>
              <w:t>from</w:t>
            </w:r>
            <w:r w:rsidR="00F805E3" w:rsidRPr="00FC1258">
              <w:rPr>
                <w:rFonts w:ascii="Arial" w:hAnsi="Arial" w:cs="Arial"/>
                <w:sz w:val="24"/>
                <w:szCs w:val="24"/>
              </w:rPr>
              <w:t xml:space="preserve"> the problem</w:t>
            </w:r>
            <w:r w:rsidRPr="00FC1258">
              <w:rPr>
                <w:rFonts w:ascii="Arial" w:hAnsi="Arial" w:cs="Arial"/>
                <w:sz w:val="24"/>
                <w:szCs w:val="24"/>
              </w:rPr>
              <w:t>. The conflict is not resolved and it is considered a yield-lose solution.</w:t>
            </w:r>
            <w:r w:rsidR="00F805E3" w:rsidRPr="00FC1258">
              <w:rPr>
                <w:rFonts w:ascii="Arial" w:hAnsi="Arial" w:cs="Arial"/>
                <w:sz w:val="24"/>
                <w:szCs w:val="24"/>
              </w:rPr>
              <w:t xml:space="preserve"> I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405895" w:rsidRPr="00FA442E" w:rsidRDefault="00FA442E" w:rsidP="00A851DA">
            <w:pPr>
              <w:rPr>
                <w:rFonts w:cs="Bliss-Regular"/>
                <w:i/>
                <w:iCs/>
                <w:color w:val="000000"/>
              </w:rPr>
            </w:pPr>
            <w:r w:rsidRPr="00FA442E">
              <w:rPr>
                <w:rFonts w:cs="Bliss-Regular"/>
                <w:i/>
                <w:iCs/>
                <w:color w:val="000000"/>
              </w:rPr>
              <w:t>Shukrullah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52AAE" w:rsidP="00C96D1D">
            <w:pPr>
              <w:rPr>
                <w:rFonts w:cs="Bliss-Regular"/>
                <w:color w:val="000000"/>
              </w:rPr>
            </w:pPr>
            <w:r w:rsidRPr="00C96D1D">
              <w:rPr>
                <w:rFonts w:cs="Bliss-Regular"/>
                <w:color w:val="000000"/>
              </w:rPr>
              <w:t>0</w:t>
            </w:r>
            <w:r w:rsidR="00AE464E">
              <w:rPr>
                <w:rFonts w:cs="Bliss-Regular"/>
                <w:color w:val="000000"/>
              </w:rPr>
              <w:t>5</w:t>
            </w:r>
            <w:r w:rsidR="008C4156">
              <w:rPr>
                <w:rFonts w:cs="Bliss-Regular"/>
                <w:color w:val="000000"/>
              </w:rPr>
              <w:t>/09</w:t>
            </w:r>
            <w:r w:rsidR="00FA442E" w:rsidRPr="00C96D1D">
              <w:rPr>
                <w:rFonts w:cs="Bliss-Regular"/>
                <w:color w:val="000000"/>
              </w:rPr>
              <w:t>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2FE" w:rsidRDefault="004802FE" w:rsidP="00CB4D0A">
      <w:pPr>
        <w:spacing w:after="0" w:line="240" w:lineRule="auto"/>
      </w:pPr>
      <w:r>
        <w:separator/>
      </w:r>
    </w:p>
  </w:endnote>
  <w:endnote w:type="continuationSeparator" w:id="0">
    <w:p w:rsidR="004802FE" w:rsidRDefault="004802F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2FE" w:rsidRDefault="004802FE" w:rsidP="00CB4D0A">
      <w:pPr>
        <w:spacing w:after="0" w:line="240" w:lineRule="auto"/>
      </w:pPr>
      <w:r>
        <w:separator/>
      </w:r>
    </w:p>
  </w:footnote>
  <w:footnote w:type="continuationSeparator" w:id="0">
    <w:p w:rsidR="004802FE" w:rsidRDefault="004802FE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0CC" w:rsidRPr="003860CC" w:rsidRDefault="003860CC" w:rsidP="003860CC">
    <w:pPr>
      <w:pStyle w:val="Header"/>
      <w:ind w:left="720"/>
      <w:jc w:val="right"/>
      <w:rPr>
        <w:rFonts w:ascii="Arial" w:hAnsi="Arial" w:cs="Arial"/>
      </w:rPr>
    </w:pPr>
    <w:r w:rsidRPr="003860CC">
      <w:rPr>
        <w:rFonts w:ascii="Arial" w:hAnsi="Arial" w:cs="Arial"/>
      </w:rPr>
      <w:t>Shukrullah SHERZAD</w:t>
    </w:r>
  </w:p>
  <w:p w:rsidR="003860CC" w:rsidRPr="003860CC" w:rsidRDefault="003860CC" w:rsidP="003860CC">
    <w:pPr>
      <w:pStyle w:val="Header"/>
      <w:ind w:left="720"/>
      <w:jc w:val="right"/>
      <w:rPr>
        <w:rFonts w:ascii="Arial" w:hAnsi="Arial" w:cs="Arial"/>
      </w:rPr>
    </w:pPr>
    <w:r w:rsidRPr="003860CC">
      <w:rPr>
        <w:rFonts w:ascii="Arial" w:hAnsi="Arial" w:cs="Arial"/>
      </w:rPr>
      <w:t>Student #: 1623</w:t>
    </w:r>
  </w:p>
  <w:p w:rsidR="003860CC" w:rsidRPr="003860CC" w:rsidRDefault="005F6C15" w:rsidP="003860CC">
    <w:pPr>
      <w:pStyle w:val="Header"/>
      <w:ind w:left="720"/>
      <w:jc w:val="right"/>
      <w:rPr>
        <w:rFonts w:ascii="Arial" w:hAnsi="Arial" w:cs="Arial"/>
      </w:rPr>
    </w:pPr>
    <w:r>
      <w:rPr>
        <w:rFonts w:ascii="Arial" w:hAnsi="Arial" w:cs="Arial"/>
      </w:rPr>
      <w:t>Assignment #:8</w:t>
    </w:r>
  </w:p>
  <w:sdt>
    <w:sdtPr>
      <w:rPr>
        <w:rFonts w:ascii="Arial" w:hAnsi="Arial" w:cs="Arial"/>
      </w:rPr>
      <w:id w:val="1200363118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</w:rPr>
    </w:sdtEndPr>
    <w:sdtContent>
      <w:p w:rsidR="003860CC" w:rsidRPr="00115544" w:rsidRDefault="003860CC" w:rsidP="00115544">
        <w:pPr>
          <w:pStyle w:val="Header"/>
          <w:jc w:val="right"/>
          <w:rPr>
            <w:rFonts w:ascii="Arial" w:hAnsi="Arial" w:cs="Arial"/>
            <w:b/>
            <w:bCs/>
            <w:noProof/>
            <w:sz w:val="24"/>
            <w:szCs w:val="24"/>
          </w:rPr>
        </w:pPr>
        <w:r w:rsidRPr="008D4B21">
          <w:rPr>
            <w:rFonts w:ascii="Arial" w:hAnsi="Arial" w:cs="Arial"/>
            <w:b/>
            <w:bCs/>
            <w:sz w:val="24"/>
            <w:szCs w:val="24"/>
          </w:rPr>
          <w:fldChar w:fldCharType="begin"/>
        </w:r>
        <w:r w:rsidRPr="008D4B21">
          <w:rPr>
            <w:rFonts w:ascii="Arial" w:hAnsi="Arial" w:cs="Arial"/>
            <w:b/>
            <w:bCs/>
            <w:sz w:val="24"/>
            <w:szCs w:val="24"/>
          </w:rPr>
          <w:instrText xml:space="preserve"> PAGE   \* MERGEFORMAT </w:instrText>
        </w:r>
        <w:r w:rsidRPr="008D4B21">
          <w:rPr>
            <w:rFonts w:ascii="Arial" w:hAnsi="Arial" w:cs="Arial"/>
            <w:b/>
            <w:bCs/>
            <w:sz w:val="24"/>
            <w:szCs w:val="24"/>
          </w:rPr>
          <w:fldChar w:fldCharType="separate"/>
        </w:r>
        <w:r w:rsidR="00F615E2">
          <w:rPr>
            <w:rFonts w:ascii="Arial" w:hAnsi="Arial" w:cs="Arial"/>
            <w:b/>
            <w:bCs/>
            <w:noProof/>
            <w:sz w:val="24"/>
            <w:szCs w:val="24"/>
          </w:rPr>
          <w:t>3</w:t>
        </w:r>
        <w:r w:rsidRPr="008D4B21">
          <w:rPr>
            <w:rFonts w:ascii="Arial" w:hAnsi="Arial" w:cs="Arial"/>
            <w:b/>
            <w:bCs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447BC"/>
    <w:multiLevelType w:val="hybridMultilevel"/>
    <w:tmpl w:val="51C2F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100C7"/>
    <w:multiLevelType w:val="hybridMultilevel"/>
    <w:tmpl w:val="0400E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04081F"/>
    <w:multiLevelType w:val="hybridMultilevel"/>
    <w:tmpl w:val="887470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C57780"/>
    <w:multiLevelType w:val="hybridMultilevel"/>
    <w:tmpl w:val="FB407068"/>
    <w:lvl w:ilvl="0" w:tplc="B1385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83328C"/>
    <w:multiLevelType w:val="hybridMultilevel"/>
    <w:tmpl w:val="CFA8D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AE0EA7"/>
    <w:multiLevelType w:val="hybridMultilevel"/>
    <w:tmpl w:val="7C1251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96086"/>
    <w:multiLevelType w:val="hybridMultilevel"/>
    <w:tmpl w:val="8B70CC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C775E8"/>
    <w:multiLevelType w:val="hybridMultilevel"/>
    <w:tmpl w:val="243EB8A8"/>
    <w:lvl w:ilvl="0" w:tplc="4622F83E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135F83"/>
    <w:multiLevelType w:val="hybridMultilevel"/>
    <w:tmpl w:val="F9A860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6B55BC4"/>
    <w:multiLevelType w:val="hybridMultilevel"/>
    <w:tmpl w:val="5FD6E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F554DE"/>
    <w:multiLevelType w:val="hybridMultilevel"/>
    <w:tmpl w:val="179AE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4D83591"/>
    <w:multiLevelType w:val="hybridMultilevel"/>
    <w:tmpl w:val="50D69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AF3BD8"/>
    <w:multiLevelType w:val="hybridMultilevel"/>
    <w:tmpl w:val="1B1A2C0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326362"/>
    <w:multiLevelType w:val="hybridMultilevel"/>
    <w:tmpl w:val="7EC6D272"/>
    <w:lvl w:ilvl="0" w:tplc="F728582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74D112F"/>
    <w:multiLevelType w:val="hybridMultilevel"/>
    <w:tmpl w:val="DE587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1B384E"/>
    <w:multiLevelType w:val="hybridMultilevel"/>
    <w:tmpl w:val="BC76B106"/>
    <w:lvl w:ilvl="0" w:tplc="CAF23C08">
      <w:start w:val="1"/>
      <w:numFmt w:val="upperLetter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FA06A4F"/>
    <w:multiLevelType w:val="hybridMultilevel"/>
    <w:tmpl w:val="6608D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4"/>
  </w:num>
  <w:num w:numId="4">
    <w:abstractNumId w:val="1"/>
  </w:num>
  <w:num w:numId="5">
    <w:abstractNumId w:val="2"/>
  </w:num>
  <w:num w:numId="6">
    <w:abstractNumId w:val="15"/>
  </w:num>
  <w:num w:numId="7">
    <w:abstractNumId w:val="3"/>
  </w:num>
  <w:num w:numId="8">
    <w:abstractNumId w:val="11"/>
  </w:num>
  <w:num w:numId="9">
    <w:abstractNumId w:val="4"/>
  </w:num>
  <w:num w:numId="10">
    <w:abstractNumId w:val="0"/>
  </w:num>
  <w:num w:numId="11">
    <w:abstractNumId w:val="5"/>
  </w:num>
  <w:num w:numId="12">
    <w:abstractNumId w:val="12"/>
  </w:num>
  <w:num w:numId="13">
    <w:abstractNumId w:val="6"/>
  </w:num>
  <w:num w:numId="14">
    <w:abstractNumId w:val="10"/>
  </w:num>
  <w:num w:numId="15">
    <w:abstractNumId w:val="9"/>
  </w:num>
  <w:num w:numId="16">
    <w:abstractNumId w:val="8"/>
  </w:num>
  <w:num w:numId="17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16043"/>
    <w:rsid w:val="00023D52"/>
    <w:rsid w:val="0003517D"/>
    <w:rsid w:val="00035CDD"/>
    <w:rsid w:val="00040083"/>
    <w:rsid w:val="0004220D"/>
    <w:rsid w:val="000428E4"/>
    <w:rsid w:val="00055992"/>
    <w:rsid w:val="00056C8C"/>
    <w:rsid w:val="00063780"/>
    <w:rsid w:val="00066AD5"/>
    <w:rsid w:val="000820E8"/>
    <w:rsid w:val="000857DB"/>
    <w:rsid w:val="00086AD8"/>
    <w:rsid w:val="0009028C"/>
    <w:rsid w:val="000A1811"/>
    <w:rsid w:val="000A55CF"/>
    <w:rsid w:val="000B0593"/>
    <w:rsid w:val="000B24BE"/>
    <w:rsid w:val="000D3C8D"/>
    <w:rsid w:val="000D5002"/>
    <w:rsid w:val="00113BB4"/>
    <w:rsid w:val="00114128"/>
    <w:rsid w:val="00115544"/>
    <w:rsid w:val="001175EE"/>
    <w:rsid w:val="00134535"/>
    <w:rsid w:val="00157CF6"/>
    <w:rsid w:val="001627FE"/>
    <w:rsid w:val="00165713"/>
    <w:rsid w:val="00170937"/>
    <w:rsid w:val="00173715"/>
    <w:rsid w:val="001809B5"/>
    <w:rsid w:val="00182416"/>
    <w:rsid w:val="00187EB4"/>
    <w:rsid w:val="00192A0B"/>
    <w:rsid w:val="00195280"/>
    <w:rsid w:val="001B0AC5"/>
    <w:rsid w:val="001B17AD"/>
    <w:rsid w:val="001B4A21"/>
    <w:rsid w:val="001F0481"/>
    <w:rsid w:val="00200C92"/>
    <w:rsid w:val="0020451E"/>
    <w:rsid w:val="00206B65"/>
    <w:rsid w:val="00206B9D"/>
    <w:rsid w:val="002112C2"/>
    <w:rsid w:val="00215A66"/>
    <w:rsid w:val="00216CD1"/>
    <w:rsid w:val="00217AFE"/>
    <w:rsid w:val="002320A8"/>
    <w:rsid w:val="0023259C"/>
    <w:rsid w:val="00233289"/>
    <w:rsid w:val="002437A4"/>
    <w:rsid w:val="00246B90"/>
    <w:rsid w:val="002545D4"/>
    <w:rsid w:val="00264223"/>
    <w:rsid w:val="00267BFA"/>
    <w:rsid w:val="00275273"/>
    <w:rsid w:val="00287309"/>
    <w:rsid w:val="002B0BD7"/>
    <w:rsid w:val="002B573D"/>
    <w:rsid w:val="002C5CB2"/>
    <w:rsid w:val="002D16AF"/>
    <w:rsid w:val="002D3F31"/>
    <w:rsid w:val="002D565D"/>
    <w:rsid w:val="002F14A8"/>
    <w:rsid w:val="002F2079"/>
    <w:rsid w:val="002F2C6B"/>
    <w:rsid w:val="002F4107"/>
    <w:rsid w:val="002F779F"/>
    <w:rsid w:val="00303886"/>
    <w:rsid w:val="00327CE0"/>
    <w:rsid w:val="003442FA"/>
    <w:rsid w:val="00344B7D"/>
    <w:rsid w:val="00351574"/>
    <w:rsid w:val="00361395"/>
    <w:rsid w:val="00371885"/>
    <w:rsid w:val="003860CC"/>
    <w:rsid w:val="00386BF5"/>
    <w:rsid w:val="003A31FD"/>
    <w:rsid w:val="003A6B6D"/>
    <w:rsid w:val="003A7A4B"/>
    <w:rsid w:val="003D1DE9"/>
    <w:rsid w:val="003D7E20"/>
    <w:rsid w:val="003E15FC"/>
    <w:rsid w:val="003E2B87"/>
    <w:rsid w:val="003E3176"/>
    <w:rsid w:val="003F331D"/>
    <w:rsid w:val="00402786"/>
    <w:rsid w:val="00405895"/>
    <w:rsid w:val="004058DF"/>
    <w:rsid w:val="00421242"/>
    <w:rsid w:val="0043460A"/>
    <w:rsid w:val="00434E94"/>
    <w:rsid w:val="004363F0"/>
    <w:rsid w:val="00437F74"/>
    <w:rsid w:val="004422C9"/>
    <w:rsid w:val="00443E6F"/>
    <w:rsid w:val="00464AAA"/>
    <w:rsid w:val="00464CEC"/>
    <w:rsid w:val="00467937"/>
    <w:rsid w:val="00467FCF"/>
    <w:rsid w:val="004802FE"/>
    <w:rsid w:val="00483230"/>
    <w:rsid w:val="00483B6B"/>
    <w:rsid w:val="00485062"/>
    <w:rsid w:val="00486F1A"/>
    <w:rsid w:val="00490CB9"/>
    <w:rsid w:val="00495E6E"/>
    <w:rsid w:val="004A2CE2"/>
    <w:rsid w:val="004B285E"/>
    <w:rsid w:val="004B2F2A"/>
    <w:rsid w:val="004D2593"/>
    <w:rsid w:val="004E3CDA"/>
    <w:rsid w:val="004F2086"/>
    <w:rsid w:val="004F4B4D"/>
    <w:rsid w:val="00500E5B"/>
    <w:rsid w:val="0050216D"/>
    <w:rsid w:val="00503D7E"/>
    <w:rsid w:val="00505CE6"/>
    <w:rsid w:val="0050778F"/>
    <w:rsid w:val="005107C1"/>
    <w:rsid w:val="00511DF5"/>
    <w:rsid w:val="00514F35"/>
    <w:rsid w:val="00523711"/>
    <w:rsid w:val="00527C11"/>
    <w:rsid w:val="00530F93"/>
    <w:rsid w:val="00535F31"/>
    <w:rsid w:val="00565B8A"/>
    <w:rsid w:val="00570011"/>
    <w:rsid w:val="00570CAC"/>
    <w:rsid w:val="00574D64"/>
    <w:rsid w:val="00577D33"/>
    <w:rsid w:val="00586D21"/>
    <w:rsid w:val="00591365"/>
    <w:rsid w:val="00597961"/>
    <w:rsid w:val="005A6FAE"/>
    <w:rsid w:val="005B31E4"/>
    <w:rsid w:val="005C49C9"/>
    <w:rsid w:val="005C5105"/>
    <w:rsid w:val="005E2879"/>
    <w:rsid w:val="005F6C15"/>
    <w:rsid w:val="00600C6E"/>
    <w:rsid w:val="00601317"/>
    <w:rsid w:val="006034F6"/>
    <w:rsid w:val="00604726"/>
    <w:rsid w:val="00607874"/>
    <w:rsid w:val="00607E77"/>
    <w:rsid w:val="00617BB3"/>
    <w:rsid w:val="0062614B"/>
    <w:rsid w:val="006375DD"/>
    <w:rsid w:val="00645CDD"/>
    <w:rsid w:val="00645DA1"/>
    <w:rsid w:val="00652AAE"/>
    <w:rsid w:val="0065538A"/>
    <w:rsid w:val="0065596B"/>
    <w:rsid w:val="00660949"/>
    <w:rsid w:val="006641AA"/>
    <w:rsid w:val="00664CDF"/>
    <w:rsid w:val="00670ED6"/>
    <w:rsid w:val="006763F5"/>
    <w:rsid w:val="006823A7"/>
    <w:rsid w:val="00687EE8"/>
    <w:rsid w:val="006C2E24"/>
    <w:rsid w:val="006D365C"/>
    <w:rsid w:val="006D44CA"/>
    <w:rsid w:val="006E6F7C"/>
    <w:rsid w:val="006F2A91"/>
    <w:rsid w:val="006F54F3"/>
    <w:rsid w:val="0070347F"/>
    <w:rsid w:val="0070678E"/>
    <w:rsid w:val="00724C8C"/>
    <w:rsid w:val="00735B3A"/>
    <w:rsid w:val="007441D0"/>
    <w:rsid w:val="007524B6"/>
    <w:rsid w:val="00753EB3"/>
    <w:rsid w:val="007555F2"/>
    <w:rsid w:val="00762001"/>
    <w:rsid w:val="0076377D"/>
    <w:rsid w:val="007649FA"/>
    <w:rsid w:val="00764A9E"/>
    <w:rsid w:val="00767560"/>
    <w:rsid w:val="007766E3"/>
    <w:rsid w:val="007866E1"/>
    <w:rsid w:val="00791C71"/>
    <w:rsid w:val="00796BF7"/>
    <w:rsid w:val="007975AD"/>
    <w:rsid w:val="007A6EB5"/>
    <w:rsid w:val="007C2424"/>
    <w:rsid w:val="007D52D4"/>
    <w:rsid w:val="007F4F59"/>
    <w:rsid w:val="00806ED5"/>
    <w:rsid w:val="00807E5B"/>
    <w:rsid w:val="00812E7C"/>
    <w:rsid w:val="00814215"/>
    <w:rsid w:val="00820773"/>
    <w:rsid w:val="00831C11"/>
    <w:rsid w:val="008331C6"/>
    <w:rsid w:val="00841401"/>
    <w:rsid w:val="00874B05"/>
    <w:rsid w:val="00876E9C"/>
    <w:rsid w:val="00877181"/>
    <w:rsid w:val="00880E42"/>
    <w:rsid w:val="0088784F"/>
    <w:rsid w:val="00887B8B"/>
    <w:rsid w:val="008A60B4"/>
    <w:rsid w:val="008A70EB"/>
    <w:rsid w:val="008A7E75"/>
    <w:rsid w:val="008B3617"/>
    <w:rsid w:val="008B3C31"/>
    <w:rsid w:val="008B64FE"/>
    <w:rsid w:val="008C3057"/>
    <w:rsid w:val="008C4156"/>
    <w:rsid w:val="008D4B21"/>
    <w:rsid w:val="008E403D"/>
    <w:rsid w:val="008E6E3C"/>
    <w:rsid w:val="008F7EEA"/>
    <w:rsid w:val="00903257"/>
    <w:rsid w:val="009063A7"/>
    <w:rsid w:val="00914431"/>
    <w:rsid w:val="00916D28"/>
    <w:rsid w:val="00935BF7"/>
    <w:rsid w:val="00945CFB"/>
    <w:rsid w:val="00945FEB"/>
    <w:rsid w:val="0095442C"/>
    <w:rsid w:val="009574C4"/>
    <w:rsid w:val="00974449"/>
    <w:rsid w:val="00974F0C"/>
    <w:rsid w:val="00983942"/>
    <w:rsid w:val="009900B6"/>
    <w:rsid w:val="009943EE"/>
    <w:rsid w:val="009A39C6"/>
    <w:rsid w:val="009A3C34"/>
    <w:rsid w:val="009B6D95"/>
    <w:rsid w:val="009C37E0"/>
    <w:rsid w:val="009C4C4A"/>
    <w:rsid w:val="009E41F4"/>
    <w:rsid w:val="00A10BB5"/>
    <w:rsid w:val="00A14B66"/>
    <w:rsid w:val="00A14DAA"/>
    <w:rsid w:val="00A16B16"/>
    <w:rsid w:val="00A65CF7"/>
    <w:rsid w:val="00A77F7F"/>
    <w:rsid w:val="00A81AB4"/>
    <w:rsid w:val="00A851DA"/>
    <w:rsid w:val="00AA5670"/>
    <w:rsid w:val="00AB7F0E"/>
    <w:rsid w:val="00AC0ECB"/>
    <w:rsid w:val="00AC225A"/>
    <w:rsid w:val="00AC7D5B"/>
    <w:rsid w:val="00AD0B8C"/>
    <w:rsid w:val="00AE1481"/>
    <w:rsid w:val="00AE464E"/>
    <w:rsid w:val="00B02439"/>
    <w:rsid w:val="00B0415E"/>
    <w:rsid w:val="00B04678"/>
    <w:rsid w:val="00B2120A"/>
    <w:rsid w:val="00B26DF8"/>
    <w:rsid w:val="00B27ED7"/>
    <w:rsid w:val="00B323A9"/>
    <w:rsid w:val="00B555D4"/>
    <w:rsid w:val="00B55652"/>
    <w:rsid w:val="00B67329"/>
    <w:rsid w:val="00B674DC"/>
    <w:rsid w:val="00B74EEE"/>
    <w:rsid w:val="00B812DF"/>
    <w:rsid w:val="00B83EEE"/>
    <w:rsid w:val="00B840BB"/>
    <w:rsid w:val="00B969FD"/>
    <w:rsid w:val="00BA005E"/>
    <w:rsid w:val="00BA50A1"/>
    <w:rsid w:val="00BB1887"/>
    <w:rsid w:val="00BB2691"/>
    <w:rsid w:val="00BC1A8B"/>
    <w:rsid w:val="00BC46DF"/>
    <w:rsid w:val="00BE0C88"/>
    <w:rsid w:val="00BE4431"/>
    <w:rsid w:val="00BF322B"/>
    <w:rsid w:val="00C03577"/>
    <w:rsid w:val="00C075F2"/>
    <w:rsid w:val="00C2531E"/>
    <w:rsid w:val="00C370B3"/>
    <w:rsid w:val="00C53029"/>
    <w:rsid w:val="00C65FEA"/>
    <w:rsid w:val="00C83A65"/>
    <w:rsid w:val="00C83B31"/>
    <w:rsid w:val="00C854F2"/>
    <w:rsid w:val="00C92489"/>
    <w:rsid w:val="00C96D1D"/>
    <w:rsid w:val="00CA0AC2"/>
    <w:rsid w:val="00CB4D0A"/>
    <w:rsid w:val="00CC2FB3"/>
    <w:rsid w:val="00CC575A"/>
    <w:rsid w:val="00CD00CD"/>
    <w:rsid w:val="00CD726F"/>
    <w:rsid w:val="00CE67FD"/>
    <w:rsid w:val="00CE6E99"/>
    <w:rsid w:val="00CF123B"/>
    <w:rsid w:val="00CF615A"/>
    <w:rsid w:val="00CF6318"/>
    <w:rsid w:val="00D039AC"/>
    <w:rsid w:val="00D11B85"/>
    <w:rsid w:val="00D1391F"/>
    <w:rsid w:val="00D2721C"/>
    <w:rsid w:val="00D3361E"/>
    <w:rsid w:val="00D35C9F"/>
    <w:rsid w:val="00D40C0C"/>
    <w:rsid w:val="00D427DE"/>
    <w:rsid w:val="00D47B8C"/>
    <w:rsid w:val="00D525D2"/>
    <w:rsid w:val="00D554FF"/>
    <w:rsid w:val="00D5587D"/>
    <w:rsid w:val="00D707CC"/>
    <w:rsid w:val="00D75C0E"/>
    <w:rsid w:val="00D821FE"/>
    <w:rsid w:val="00D97036"/>
    <w:rsid w:val="00DA79B1"/>
    <w:rsid w:val="00DA7D97"/>
    <w:rsid w:val="00DB0793"/>
    <w:rsid w:val="00DD3ED5"/>
    <w:rsid w:val="00DE0A47"/>
    <w:rsid w:val="00DE0D77"/>
    <w:rsid w:val="00DE4E05"/>
    <w:rsid w:val="00DF02A6"/>
    <w:rsid w:val="00DF51FD"/>
    <w:rsid w:val="00DF7641"/>
    <w:rsid w:val="00E00821"/>
    <w:rsid w:val="00E04DB4"/>
    <w:rsid w:val="00E07691"/>
    <w:rsid w:val="00E16F49"/>
    <w:rsid w:val="00E242BF"/>
    <w:rsid w:val="00E2570C"/>
    <w:rsid w:val="00E30679"/>
    <w:rsid w:val="00E3434E"/>
    <w:rsid w:val="00E35E8B"/>
    <w:rsid w:val="00E409CD"/>
    <w:rsid w:val="00E40BBF"/>
    <w:rsid w:val="00E40E5B"/>
    <w:rsid w:val="00E4597D"/>
    <w:rsid w:val="00E45ED5"/>
    <w:rsid w:val="00E54832"/>
    <w:rsid w:val="00E56A90"/>
    <w:rsid w:val="00E57719"/>
    <w:rsid w:val="00E61335"/>
    <w:rsid w:val="00E641CC"/>
    <w:rsid w:val="00E753B3"/>
    <w:rsid w:val="00E77D13"/>
    <w:rsid w:val="00E820C6"/>
    <w:rsid w:val="00E90562"/>
    <w:rsid w:val="00E95D20"/>
    <w:rsid w:val="00EA30AB"/>
    <w:rsid w:val="00EB085C"/>
    <w:rsid w:val="00EB3925"/>
    <w:rsid w:val="00EB5EE5"/>
    <w:rsid w:val="00ED338D"/>
    <w:rsid w:val="00EF72CB"/>
    <w:rsid w:val="00F00103"/>
    <w:rsid w:val="00F004D5"/>
    <w:rsid w:val="00F242BB"/>
    <w:rsid w:val="00F2610F"/>
    <w:rsid w:val="00F27BF6"/>
    <w:rsid w:val="00F615E2"/>
    <w:rsid w:val="00F64A62"/>
    <w:rsid w:val="00F65C33"/>
    <w:rsid w:val="00F805E3"/>
    <w:rsid w:val="00F840F9"/>
    <w:rsid w:val="00F93FDA"/>
    <w:rsid w:val="00F96955"/>
    <w:rsid w:val="00F96EB3"/>
    <w:rsid w:val="00F97CE9"/>
    <w:rsid w:val="00FA2917"/>
    <w:rsid w:val="00FA2F72"/>
    <w:rsid w:val="00FA442E"/>
    <w:rsid w:val="00FC1258"/>
    <w:rsid w:val="00FD5723"/>
    <w:rsid w:val="00FE45E2"/>
    <w:rsid w:val="00FF33B1"/>
    <w:rsid w:val="00FF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B556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4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55652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588CD-EED8-4444-82C1-CE6EDF73B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9147</TotalTime>
  <Pages>4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Sherzad, Shukrullah (FAOSAPA)</cp:lastModifiedBy>
  <cp:revision>184</cp:revision>
  <dcterms:created xsi:type="dcterms:W3CDTF">2015-01-26T12:24:00Z</dcterms:created>
  <dcterms:modified xsi:type="dcterms:W3CDTF">2016-09-04T23:03:00Z</dcterms:modified>
</cp:coreProperties>
</file>