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1D7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rPr>
                <w:rFonts w:asciiTheme="minorHAnsi" w:hAnsiTheme="minorHAnsi"/>
              </w:rPr>
              <w:t>Leigh Feasey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54C6">
            <w:pPr>
              <w:pStyle w:val="Default"/>
              <w:rPr>
                <w:rFonts w:asciiTheme="minorHAnsi" w:hAnsiTheme="minorHAnsi"/>
              </w:rPr>
            </w:pPr>
            <w:r>
              <w:t>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30CD">
            <w:r>
              <w:t xml:space="preserve">4  </w:t>
            </w:r>
            <w:r>
              <w:t>Managing Manufacturing and Delivery Operations</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F30CD" w:rsidRPr="00BD305A" w:rsidRDefault="004F30CD" w:rsidP="004F30CD">
            <w:pPr>
              <w:rPr>
                <w:b/>
                <w:u w:val="single"/>
              </w:rPr>
            </w:pPr>
            <w:r w:rsidRPr="00BD305A">
              <w:rPr>
                <w:b/>
                <w:u w:val="single"/>
              </w:rPr>
              <w:t xml:space="preserve">What is meant by the term ‘reverse logistics’? </w:t>
            </w:r>
          </w:p>
          <w:p w:rsidR="004F30CD" w:rsidRDefault="004F30CD" w:rsidP="004F30CD">
            <w:pPr>
              <w:jc w:val="both"/>
            </w:pPr>
            <w:r>
              <w:t>Reverse logistics is the process that deals with the returns of goods. It can sometimes be a complicated process. The end customer, distributor, retailer and manufacturer can all return a product if it meets with certain criteria. These usually are when the wrong item is delivered, if the goods have been broken whilst being delivered or were faulty or if more goods were delivered than the customer required.</w:t>
            </w:r>
          </w:p>
          <w:p w:rsidR="004F30CD" w:rsidRDefault="004F30CD" w:rsidP="004F30CD">
            <w:pPr>
              <w:jc w:val="both"/>
            </w:pPr>
            <w:r>
              <w:t xml:space="preserve">These problems all come about because of an inefficiency somewhere within the supply chain that cause a problem resulting in the need to return an item. All companies will keep a record of returns, when they occur, the reason for them and how often they happen to see if returns rates are increasing or decreasing. If return rates are increasing it is important to try and find out why this is happening and try and fix the problem to prevent it from happening again. </w:t>
            </w:r>
          </w:p>
          <w:p w:rsidR="004F30CD" w:rsidRDefault="004F30CD" w:rsidP="004F30CD">
            <w:pPr>
              <w:jc w:val="both"/>
            </w:pPr>
            <w:r>
              <w:t xml:space="preserve">Sometimes a product can be returned to the manufacturer at the end of its life so that it can be recycled. Sometimes this happens because only the manufacturer is able to recycle a product or dispose of it safely. Sometimes it happens because a company is trying to be more environmentally friendly.   </w:t>
            </w:r>
          </w:p>
          <w:p w:rsidR="004F30CD" w:rsidRDefault="004F30CD" w:rsidP="004F30CD"/>
          <w:p w:rsidR="004F30CD" w:rsidRPr="00BD305A" w:rsidRDefault="004F30CD" w:rsidP="004F30CD">
            <w:pPr>
              <w:rPr>
                <w:b/>
                <w:u w:val="single"/>
              </w:rPr>
            </w:pPr>
            <w:r w:rsidRPr="00BD305A">
              <w:rPr>
                <w:b/>
                <w:u w:val="single"/>
              </w:rPr>
              <w:t xml:space="preserve">Describe the procedures involved in production scheduling. </w:t>
            </w:r>
          </w:p>
          <w:p w:rsidR="004F30CD" w:rsidRDefault="004F30CD" w:rsidP="004F30CD">
            <w:pPr>
              <w:jc w:val="both"/>
            </w:pPr>
            <w:r>
              <w:t>Production scheduling is to do with delegating the available equipment, facilities and workforce to the work that needs to be completed. It aims to ensure that production of the product is completed in the most efficient and cost effective way possible. It needs to find a good balance between the following things:</w:t>
            </w:r>
          </w:p>
          <w:p w:rsidR="004F30CD" w:rsidRDefault="004F30CD" w:rsidP="004F30CD">
            <w:pPr>
              <w:pStyle w:val="ListParagraph"/>
              <w:numPr>
                <w:ilvl w:val="0"/>
                <w:numId w:val="2"/>
              </w:numPr>
              <w:spacing w:after="160" w:line="259" w:lineRule="auto"/>
              <w:jc w:val="both"/>
            </w:pPr>
            <w:r>
              <w:t>High Utilization Rates – this usually means long production runs and a central location for both production and distribution. It takes advantage of producing goods to the economy of scale</w:t>
            </w:r>
          </w:p>
          <w:p w:rsidR="004F30CD" w:rsidRDefault="004F30CD" w:rsidP="004F30CD">
            <w:pPr>
              <w:pStyle w:val="ListParagraph"/>
              <w:numPr>
                <w:ilvl w:val="0"/>
                <w:numId w:val="2"/>
              </w:numPr>
              <w:spacing w:after="160" w:line="259" w:lineRule="auto"/>
              <w:jc w:val="both"/>
            </w:pPr>
            <w:r>
              <w:t>Low Inventory Levels – this often means a short production run and delivery of materials ‘just in time’. It is believed that it can reduce both the assets and the money that is used.</w:t>
            </w:r>
          </w:p>
          <w:p w:rsidR="004F30CD" w:rsidRDefault="004F30CD" w:rsidP="004F30CD">
            <w:pPr>
              <w:pStyle w:val="ListParagraph"/>
              <w:numPr>
                <w:ilvl w:val="0"/>
                <w:numId w:val="2"/>
              </w:numPr>
              <w:spacing w:after="160" w:line="259" w:lineRule="auto"/>
              <w:jc w:val="both"/>
            </w:pPr>
            <w:r>
              <w:lastRenderedPageBreak/>
              <w:t>High Levels of Customer Service— this often needs a high level of stock in the inventory or many short production runs. It aims to offer the customer the fastest possibly delivery of goods whilst maintaining good levels of stock.</w:t>
            </w:r>
          </w:p>
          <w:p w:rsidR="004F30CD" w:rsidRDefault="004F30CD" w:rsidP="004F30CD">
            <w:pPr>
              <w:jc w:val="both"/>
            </w:pPr>
          </w:p>
          <w:p w:rsidR="004F30CD" w:rsidRDefault="004F30CD" w:rsidP="004F30CD">
            <w:pPr>
              <w:jc w:val="both"/>
            </w:pPr>
            <w:r>
              <w:t xml:space="preserve">If a product is produced in a dedicated facility then production scheduling will mean ensuring that the system is set up to ensure production runs as economically as possible whilst maintaining the ability to produce enough to meet consumer demand. This can become complicated if a number of different products are completed on one assembly line. Each product will need to be produced for a certain length of time before the line needs to switch to making the next product. In these circumstances it is important to decide how many of each product it is economically best to make in each manufacturing run. This figure is decided by looking at the cost of setting up production and comparing it to the cost of keeping a product in stock. </w:t>
            </w:r>
          </w:p>
          <w:p w:rsidR="004F30CD" w:rsidRDefault="004F30CD" w:rsidP="004F30CD">
            <w:pPr>
              <w:jc w:val="both"/>
            </w:pPr>
            <w:r>
              <w:t>If new manufacturing set ups are completed on a regular basis and manufacturing runs only produce a low level of stock then production costs will often be higher. On the other hand if longer runs are completed then production costs will often be lower but there will be more of a product in stock and the cost of storing it will be higher.</w:t>
            </w:r>
          </w:p>
          <w:p w:rsidR="004F30CD" w:rsidRDefault="004F30CD" w:rsidP="004F30CD">
            <w:pPr>
              <w:jc w:val="both"/>
            </w:pPr>
            <w:r>
              <w:t xml:space="preserve">When it has been decided what quantity is being produced then the next step is to set up the correct sequence for the production run of each product. The rule is that if the inventory level of a product is low compared to the expected demand for a product then production of that product should take priority over products that have a higher level in stock when compared to their estimated level of demand. Good practice means that production of a product often takes place based on a products ‘run out time’. This is the time it would take to reduce the products stock levels based on what the expected demand for it is likely to be. </w:t>
            </w:r>
          </w:p>
          <w:p w:rsidR="004F30CD" w:rsidRDefault="004F30CD" w:rsidP="004F30CD">
            <w:pPr>
              <w:jc w:val="both"/>
            </w:pPr>
            <w:r>
              <w:t>A formula helps to work this out which is R = P/D. In this formula R = run out time, P = the level of product available and D = the demand for the product in a day / week. Production schedules of products are then decided on the basis of which product has the lowest R value.</w:t>
            </w:r>
          </w:p>
          <w:p w:rsidR="004F30CD" w:rsidRDefault="004F30CD" w:rsidP="004F30CD">
            <w:pPr>
              <w:rPr>
                <w:b/>
                <w:u w:val="single"/>
              </w:rPr>
            </w:pPr>
          </w:p>
          <w:p w:rsidR="004F30CD" w:rsidRPr="00AD3EBE" w:rsidRDefault="004F30CD" w:rsidP="004F30CD">
            <w:pPr>
              <w:rPr>
                <w:b/>
                <w:u w:val="single"/>
              </w:rPr>
            </w:pPr>
            <w:r w:rsidRPr="00AD3EBE">
              <w:rPr>
                <w:b/>
                <w:u w:val="single"/>
              </w:rPr>
              <w:t>Report</w:t>
            </w:r>
          </w:p>
          <w:p w:rsidR="004F30CD" w:rsidRPr="0079207F" w:rsidRDefault="004F30CD" w:rsidP="004F30CD">
            <w:pPr>
              <w:rPr>
                <w:b/>
              </w:rPr>
            </w:pPr>
            <w:r w:rsidRPr="0079207F">
              <w:rPr>
                <w:b/>
              </w:rPr>
              <w:t>Introduction:</w:t>
            </w:r>
          </w:p>
          <w:p w:rsidR="004F30CD" w:rsidRDefault="004F30CD" w:rsidP="004F30CD">
            <w:pPr>
              <w:jc w:val="both"/>
            </w:pPr>
            <w:r>
              <w:t xml:space="preserve">The purpose of this report is to examine an example of poor logistics and to examine why this may have happened. The report will then look at what could be done to rectify the situation and prevent the same thing from happening in future.   </w:t>
            </w:r>
          </w:p>
          <w:p w:rsidR="004F30CD" w:rsidRPr="0079207F" w:rsidRDefault="004F30CD" w:rsidP="004F30CD">
            <w:pPr>
              <w:rPr>
                <w:b/>
              </w:rPr>
            </w:pPr>
            <w:r w:rsidRPr="0079207F">
              <w:rPr>
                <w:b/>
              </w:rPr>
              <w:t>Background Information:</w:t>
            </w:r>
          </w:p>
          <w:p w:rsidR="004F30CD" w:rsidRDefault="004F30CD" w:rsidP="004F30CD">
            <w:pPr>
              <w:jc w:val="both"/>
            </w:pPr>
            <w:r>
              <w:t>On 3</w:t>
            </w:r>
            <w:r w:rsidRPr="00593AE7">
              <w:rPr>
                <w:vertAlign w:val="superscript"/>
              </w:rPr>
              <w:t>rd</w:t>
            </w:r>
            <w:r>
              <w:t xml:space="preserve"> February 2017 I ordered a product online and paid extra for it to be delivered within 3 working days. As 3</w:t>
            </w:r>
            <w:r w:rsidRPr="00593AE7">
              <w:rPr>
                <w:vertAlign w:val="superscript"/>
              </w:rPr>
              <w:t>rd</w:t>
            </w:r>
            <w:r>
              <w:t xml:space="preserve"> February was a Friday this meant that the product should have arrived by Wednesday 8</w:t>
            </w:r>
            <w:r w:rsidRPr="00593AE7">
              <w:rPr>
                <w:vertAlign w:val="superscript"/>
              </w:rPr>
              <w:t>th</w:t>
            </w:r>
            <w:r>
              <w:t xml:space="preserve"> February. The product had still not been delivered on Monday 13</w:t>
            </w:r>
            <w:r w:rsidRPr="00593AE7">
              <w:rPr>
                <w:vertAlign w:val="superscript"/>
              </w:rPr>
              <w:t>th</w:t>
            </w:r>
            <w:r>
              <w:t xml:space="preserve"> February despite paying for the express delivery. It eventually arrived on Wednesday 15</w:t>
            </w:r>
            <w:r w:rsidRPr="0079207F">
              <w:rPr>
                <w:vertAlign w:val="superscript"/>
              </w:rPr>
              <w:t>th</w:t>
            </w:r>
            <w:r>
              <w:t xml:space="preserve"> February, a week after it should have arrived and almost two weeks after being ordered. This is the timescale that the company advertise for their free standard delivery.</w:t>
            </w:r>
          </w:p>
          <w:p w:rsidR="004F30CD" w:rsidRPr="0079207F" w:rsidRDefault="004F30CD" w:rsidP="004F30CD">
            <w:pPr>
              <w:jc w:val="both"/>
              <w:rPr>
                <w:b/>
              </w:rPr>
            </w:pPr>
            <w:r w:rsidRPr="0079207F">
              <w:rPr>
                <w:b/>
              </w:rPr>
              <w:t>Why might this have happened?</w:t>
            </w:r>
          </w:p>
          <w:p w:rsidR="004F30CD" w:rsidRDefault="004F30CD" w:rsidP="004F30CD">
            <w:pPr>
              <w:jc w:val="both"/>
            </w:pPr>
            <w:r>
              <w:t xml:space="preserve">The main reason why delivery could have been delayed is because of a breakdown in communication within the supply chain. It is likely that the order was wrongly put through the company’s system as one that had been placed with standard delivery, rather than one that had paid for express delivery to receive the item sooner.  </w:t>
            </w:r>
          </w:p>
          <w:p w:rsidR="004F30CD" w:rsidRDefault="004F30CD" w:rsidP="004F30CD">
            <w:pPr>
              <w:jc w:val="both"/>
              <w:rPr>
                <w:b/>
              </w:rPr>
            </w:pPr>
            <w:r w:rsidRPr="0079207F">
              <w:rPr>
                <w:b/>
              </w:rPr>
              <w:t xml:space="preserve">What could be done to prevent this from happening in the future? </w:t>
            </w:r>
          </w:p>
          <w:p w:rsidR="004F30CD" w:rsidRPr="0079207F" w:rsidRDefault="004F30CD" w:rsidP="004F30CD">
            <w:pPr>
              <w:jc w:val="both"/>
            </w:pPr>
            <w:r>
              <w:t xml:space="preserve">The company needs to have a system in place that checks and double checks what specific method of delivery a customer has chosen for the product that they have ordered. At each stage of the process from the order being placed, to the product being picked, packed and loaded on to the vehicle for delivery the order should be checked to see when it needs to reach the customer by. A system that highlights products that need to be picked first in order to arrive with the customer when they are expecting it would be good. This would mean that the workers in the warehouse </w:t>
            </w:r>
            <w:r>
              <w:lastRenderedPageBreak/>
              <w:t>who are picking the order to fulfil it would be able to prioritise the orders that need to leave the warehouse soonest.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30CD" w:rsidP="00A851DA">
            <w:pPr>
              <w:rPr>
                <w:rFonts w:cs="Bliss-Regular"/>
                <w:color w:val="000000"/>
              </w:rPr>
            </w:pPr>
            <w:r>
              <w:rPr>
                <w:rFonts w:cs="Bliss-Regular"/>
                <w:color w:val="000000"/>
              </w:rPr>
              <w:t>Leigh Feasey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30CD" w:rsidP="00A851DA">
            <w:pPr>
              <w:rPr>
                <w:rFonts w:cs="Bliss-Regular"/>
                <w:color w:val="000000"/>
              </w:rPr>
            </w:pPr>
            <w:r>
              <w:rPr>
                <w:rFonts w:cs="Bliss-Regular"/>
                <w:color w:val="000000"/>
              </w:rPr>
              <w:t>27/02/2017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6FB" w:rsidRDefault="007556FB" w:rsidP="00CB4D0A">
      <w:pPr>
        <w:spacing w:after="0" w:line="240" w:lineRule="auto"/>
      </w:pPr>
      <w:r>
        <w:separator/>
      </w:r>
    </w:p>
  </w:endnote>
  <w:endnote w:type="continuationSeparator" w:id="0">
    <w:p w:rsidR="007556FB" w:rsidRDefault="007556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6FB" w:rsidRDefault="007556FB" w:rsidP="00CB4D0A">
      <w:pPr>
        <w:spacing w:after="0" w:line="240" w:lineRule="auto"/>
      </w:pPr>
      <w:r>
        <w:separator/>
      </w:r>
    </w:p>
  </w:footnote>
  <w:footnote w:type="continuationSeparator" w:id="0">
    <w:p w:rsidR="007556FB" w:rsidRDefault="007556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C23E53"/>
    <w:multiLevelType w:val="hybridMultilevel"/>
    <w:tmpl w:val="8F346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30CD"/>
    <w:rsid w:val="004F4B4D"/>
    <w:rsid w:val="0050216D"/>
    <w:rsid w:val="00503D7E"/>
    <w:rsid w:val="0050778F"/>
    <w:rsid w:val="00527C11"/>
    <w:rsid w:val="005354C6"/>
    <w:rsid w:val="00535F31"/>
    <w:rsid w:val="00574D64"/>
    <w:rsid w:val="00591365"/>
    <w:rsid w:val="005B31E4"/>
    <w:rsid w:val="006034F6"/>
    <w:rsid w:val="00607874"/>
    <w:rsid w:val="00607E77"/>
    <w:rsid w:val="00617BB3"/>
    <w:rsid w:val="00645CDD"/>
    <w:rsid w:val="006823A7"/>
    <w:rsid w:val="00687EE8"/>
    <w:rsid w:val="00701D77"/>
    <w:rsid w:val="0070347F"/>
    <w:rsid w:val="0070678E"/>
    <w:rsid w:val="007556F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4EF"/>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966F82-1C64-43FA-8FA9-043F2246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71E9B-D75F-4FF6-ABDA-7A425AF0B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Feasey, Leigh John</cp:lastModifiedBy>
  <cp:revision>2</cp:revision>
  <dcterms:created xsi:type="dcterms:W3CDTF">2017-02-27T11:59:00Z</dcterms:created>
  <dcterms:modified xsi:type="dcterms:W3CDTF">2017-02-27T11:59:00Z</dcterms:modified>
</cp:coreProperties>
</file>