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8744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905534" w:rsidRDefault="00905534" w:rsidP="00405895">
                  <w:pPr>
                    <w:jc w:val="center"/>
                    <w:rPr>
                      <w:b/>
                      <w:bCs/>
                      <w:color w:val="002060"/>
                      <w:sz w:val="44"/>
                      <w:szCs w:val="40"/>
                    </w:rPr>
                  </w:pPr>
                  <w:r>
                    <w:rPr>
                      <w:sz w:val="24"/>
                    </w:rPr>
                    <w:t xml:space="preserve">   </w:t>
                  </w:r>
                  <w:r>
                    <w:rPr>
                      <w:b/>
                      <w:bCs/>
                      <w:color w:val="002060"/>
                      <w:sz w:val="44"/>
                      <w:szCs w:val="40"/>
                    </w:rPr>
                    <w:t>Assignment Cover Sheet</w:t>
                  </w:r>
                </w:p>
                <w:p w:rsidR="00905534" w:rsidRDefault="00905534"/>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4303">
            <w:pPr>
              <w:pStyle w:val="Default"/>
              <w:rPr>
                <w:rFonts w:asciiTheme="minorHAnsi" w:hAnsiTheme="minorHAnsi"/>
              </w:rPr>
            </w:pPr>
            <w:r>
              <w:rPr>
                <w:rFonts w:asciiTheme="minorHAnsi" w:hAnsiTheme="minorHAnsi"/>
              </w:rPr>
              <w:t>Mohammed Ovees Shaikh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D4303">
            <w:pPr>
              <w:pStyle w:val="Default"/>
              <w:rPr>
                <w:rFonts w:asciiTheme="minorHAnsi" w:hAnsiTheme="minorHAnsi"/>
              </w:rPr>
            </w:pPr>
            <w:r>
              <w:rPr>
                <w:rFonts w:asciiTheme="minorHAnsi" w:hAnsiTheme="minorHAnsi"/>
              </w:rPr>
              <w:t>5964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4303">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3076C">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83076C" w:rsidRDefault="0083076C" w:rsidP="00A851DA">
            <w:r>
              <w:t>1. Answer the following questions: (20)</w:t>
            </w:r>
          </w:p>
          <w:p w:rsidR="0083076C" w:rsidRDefault="0083076C" w:rsidP="00A851DA"/>
          <w:p w:rsidR="0083076C" w:rsidRDefault="0083076C" w:rsidP="0083076C">
            <w:pPr>
              <w:pStyle w:val="ListParagraph"/>
              <w:numPr>
                <w:ilvl w:val="0"/>
                <w:numId w:val="6"/>
              </w:numPr>
            </w:pPr>
            <w:r w:rsidRPr="0083076C">
              <w:t xml:space="preserve">What do you understand by inventory management? </w:t>
            </w:r>
          </w:p>
          <w:p w:rsidR="0083076C" w:rsidRDefault="0083076C" w:rsidP="0083076C">
            <w:pPr>
              <w:pStyle w:val="ListParagraph"/>
              <w:ind w:left="760"/>
            </w:pPr>
            <w:r w:rsidRPr="0083076C">
              <w:rPr>
                <w:highlight w:val="yellow"/>
              </w:rPr>
              <w:t xml:space="preserve">Inventory management is the planning and execution of activities to ensure all required </w:t>
            </w:r>
            <w:r w:rsidR="002221A4" w:rsidRPr="0083076C">
              <w:rPr>
                <w:highlight w:val="yellow"/>
              </w:rPr>
              <w:t>materials (</w:t>
            </w:r>
            <w:r w:rsidRPr="0083076C">
              <w:rPr>
                <w:highlight w:val="yellow"/>
              </w:rPr>
              <w:t xml:space="preserve"> inventory) is being kept in a safe place, monitored, utilized and eventually re ordered upon low availability as per forecast requirements. It controls the procurement process and involved all activities from procuring the material into the facility until its final utilization/consumption.</w:t>
            </w:r>
          </w:p>
          <w:p w:rsidR="0083076C" w:rsidRPr="0083076C" w:rsidRDefault="0083076C" w:rsidP="0083076C">
            <w:pPr>
              <w:pStyle w:val="ListParagraph"/>
              <w:ind w:left="760"/>
            </w:pPr>
          </w:p>
          <w:p w:rsidR="0083076C" w:rsidRPr="0083076C" w:rsidRDefault="0083076C" w:rsidP="0083076C">
            <w:pPr>
              <w:pStyle w:val="ListParagraph"/>
              <w:numPr>
                <w:ilvl w:val="0"/>
                <w:numId w:val="6"/>
              </w:numPr>
              <w:rPr>
                <w:b/>
              </w:rPr>
            </w:pPr>
            <w:r w:rsidRPr="0083076C">
              <w:t xml:space="preserve">How would you maintain spare parts inventory on a construction project? </w:t>
            </w:r>
          </w:p>
          <w:p w:rsidR="0083076C" w:rsidRPr="0083076C" w:rsidRDefault="0083076C" w:rsidP="0083076C">
            <w:pPr>
              <w:pStyle w:val="ListParagraph"/>
              <w:ind w:left="760"/>
              <w:rPr>
                <w:highlight w:val="yellow"/>
              </w:rPr>
            </w:pPr>
            <w:r w:rsidRPr="0083076C">
              <w:rPr>
                <w:highlight w:val="yellow"/>
              </w:rPr>
              <w:t xml:space="preserve">On a construction site, there is huge requirement for spare parts. A major component of total cost in a construction project is for </w:t>
            </w:r>
            <w:r w:rsidR="002221A4" w:rsidRPr="0083076C">
              <w:rPr>
                <w:highlight w:val="yellow"/>
              </w:rPr>
              <w:t>material (</w:t>
            </w:r>
            <w:r w:rsidRPr="0083076C">
              <w:rPr>
                <w:highlight w:val="yellow"/>
              </w:rPr>
              <w:t xml:space="preserve"> including spare parts). However, there is a shortage of space and risk of </w:t>
            </w:r>
            <w:r w:rsidR="002221A4" w:rsidRPr="0083076C">
              <w:rPr>
                <w:highlight w:val="yellow"/>
              </w:rPr>
              <w:t>hazard;</w:t>
            </w:r>
            <w:r w:rsidRPr="0083076C">
              <w:rPr>
                <w:highlight w:val="yellow"/>
              </w:rPr>
              <w:t xml:space="preserve"> hence there should be extra planning and measures taken into consideration for maintaining spare parts inventory on a construction project. Depending upon the location of the construction site, only spare parts which are expected to be required and have a long lead delivery timeline, they should be maintained on site.</w:t>
            </w:r>
          </w:p>
          <w:p w:rsidR="0083076C" w:rsidRDefault="0083076C" w:rsidP="0083076C">
            <w:pPr>
              <w:pStyle w:val="ListParagraph"/>
              <w:ind w:left="760"/>
            </w:pPr>
            <w:r w:rsidRPr="0083076C">
              <w:rPr>
                <w:highlight w:val="yellow"/>
              </w:rPr>
              <w:t>Large size items which are scarcely used/expected to be used and which are not very costly to procure and do not require long delivery timelines, should be avoided to be placed on site.</w:t>
            </w:r>
          </w:p>
          <w:p w:rsidR="0083076C" w:rsidRPr="0083076C" w:rsidRDefault="0083076C" w:rsidP="0083076C">
            <w:pPr>
              <w:pStyle w:val="ListParagraph"/>
              <w:ind w:left="760"/>
              <w:rPr>
                <w:b/>
              </w:rPr>
            </w:pPr>
          </w:p>
          <w:p w:rsidR="0083076C" w:rsidRPr="0083076C" w:rsidRDefault="0083076C" w:rsidP="0083076C">
            <w:pPr>
              <w:pStyle w:val="ListParagraph"/>
              <w:numPr>
                <w:ilvl w:val="0"/>
                <w:numId w:val="6"/>
              </w:numPr>
              <w:rPr>
                <w:b/>
              </w:rPr>
            </w:pPr>
            <w:r w:rsidRPr="0083076C">
              <w:t xml:space="preserve">What are the advantages of interchangeability of spare parts? Also </w:t>
            </w:r>
            <w:r>
              <w:t>l</w:t>
            </w:r>
            <w:r w:rsidRPr="0083076C">
              <w:t xml:space="preserve">ist the problems of establishing interchangeability of spare parts? </w:t>
            </w:r>
          </w:p>
          <w:p w:rsidR="0083076C" w:rsidRPr="002221A4" w:rsidRDefault="0083076C" w:rsidP="0083076C">
            <w:pPr>
              <w:pStyle w:val="ListParagraph"/>
              <w:ind w:left="760"/>
              <w:rPr>
                <w:highlight w:val="yellow"/>
              </w:rPr>
            </w:pPr>
            <w:r w:rsidRPr="002221A4">
              <w:rPr>
                <w:highlight w:val="yellow"/>
              </w:rPr>
              <w:t>Major advantage of interchangeability of spare parts is that it Can be used for multiple products and for a wide range of products. Interchangeable products usually are widely available in the market so it is easy and quicker to procure and usually costs are also low due to huge production.</w:t>
            </w:r>
          </w:p>
          <w:p w:rsidR="00542670" w:rsidRPr="002221A4" w:rsidRDefault="00542670" w:rsidP="0083076C">
            <w:pPr>
              <w:pStyle w:val="ListParagraph"/>
              <w:ind w:left="760"/>
            </w:pPr>
            <w:r w:rsidRPr="002221A4">
              <w:rPr>
                <w:highlight w:val="yellow"/>
              </w:rPr>
              <w:t>Also, keeping a large stock of interchangeable products is a good idea since they shall be consumed over time – since they are compatible with a wide range of products.</w:t>
            </w:r>
          </w:p>
          <w:p w:rsidR="00542670" w:rsidRPr="002221A4" w:rsidRDefault="00542670" w:rsidP="0083076C">
            <w:pPr>
              <w:pStyle w:val="ListParagraph"/>
              <w:ind w:left="760"/>
            </w:pPr>
            <w:r w:rsidRPr="002221A4">
              <w:rPr>
                <w:highlight w:val="yellow"/>
              </w:rPr>
              <w:lastRenderedPageBreak/>
              <w:t>The problem of establishing interchangeability stems mainly from globalization and varying standards across countries and industries. Thus, it is very difficult for a manufacturer to find the r</w:t>
            </w:r>
            <w:r w:rsidR="0080030A" w:rsidRPr="002221A4">
              <w:rPr>
                <w:highlight w:val="yellow"/>
              </w:rPr>
              <w:t>ight ingredient and produce the mass required product. Sometimes the product newer releases will change their technical configuration and hence the older interchangeable products will no longer be valid.</w:t>
            </w:r>
          </w:p>
          <w:p w:rsidR="0083076C" w:rsidRPr="0083076C" w:rsidRDefault="0083076C" w:rsidP="0083076C">
            <w:pPr>
              <w:pStyle w:val="ListParagraph"/>
              <w:numPr>
                <w:ilvl w:val="0"/>
                <w:numId w:val="6"/>
              </w:numPr>
              <w:rPr>
                <w:b/>
              </w:rPr>
            </w:pPr>
            <w:r w:rsidRPr="0083076C">
              <w:t xml:space="preserve">Why is lubrication of equipment important? </w:t>
            </w:r>
          </w:p>
          <w:p w:rsidR="0083076C" w:rsidRPr="002221A4" w:rsidRDefault="0080030A" w:rsidP="0083076C">
            <w:pPr>
              <w:pStyle w:val="ListParagraph"/>
            </w:pPr>
            <w:r w:rsidRPr="002221A4">
              <w:rPr>
                <w:highlight w:val="yellow"/>
              </w:rPr>
              <w:t>It reduces incidents of breakdown and improves productivity of equipments.  It also assists in protecting the equipment from water.  Similarly corrosion of equipment outer parts can be protected with lubricants. It reduces chances of cracks and seizures due to dry friction between equipment parts. Lubrication also protects against adverse weather conditions and rusting.</w:t>
            </w:r>
          </w:p>
          <w:p w:rsidR="0083076C" w:rsidRPr="0083076C" w:rsidRDefault="0083076C" w:rsidP="0083076C">
            <w:pPr>
              <w:pStyle w:val="ListParagraph"/>
              <w:numPr>
                <w:ilvl w:val="0"/>
                <w:numId w:val="6"/>
              </w:numPr>
              <w:rPr>
                <w:b/>
              </w:rPr>
            </w:pPr>
            <w:r w:rsidRPr="0083076C">
              <w:t xml:space="preserve">What is the utility of a data bank? </w:t>
            </w:r>
          </w:p>
          <w:p w:rsidR="0083076C" w:rsidRPr="002221A4" w:rsidRDefault="0080030A" w:rsidP="0083076C">
            <w:pPr>
              <w:pStyle w:val="ListParagraph"/>
              <w:ind w:left="760"/>
            </w:pPr>
            <w:r w:rsidRPr="002221A4">
              <w:rPr>
                <w:highlight w:val="yellow"/>
              </w:rPr>
              <w:t xml:space="preserve">It stores all information and historical information of equipments. It acts as aguide to see the overall health and condition of equipment. It also provides information on service and repair/maintenance history for future </w:t>
            </w:r>
            <w:r w:rsidR="00DF3B48" w:rsidRPr="002221A4">
              <w:rPr>
                <w:highlight w:val="yellow"/>
              </w:rPr>
              <w:t>servicing and costing analysis.</w:t>
            </w:r>
          </w:p>
          <w:p w:rsidR="0083076C" w:rsidRDefault="0083076C" w:rsidP="0083076C">
            <w:pPr>
              <w:ind w:left="40"/>
            </w:pPr>
          </w:p>
          <w:p w:rsidR="0083076C" w:rsidRDefault="0083076C" w:rsidP="0083076C">
            <w:pPr>
              <w:ind w:left="40"/>
            </w:pPr>
            <w:r w:rsidRPr="0083076C">
              <w:t xml:space="preserve">2. What are the requirements of lubricants? How should lubricants be stored? (5) </w:t>
            </w:r>
          </w:p>
          <w:p w:rsidR="00DF3B48" w:rsidRDefault="00DF3B48" w:rsidP="00DF3B48">
            <w:pPr>
              <w:ind w:left="40"/>
            </w:pPr>
            <w:r>
              <w:rPr>
                <w:highlight w:val="yellow"/>
              </w:rPr>
              <w:t>I</w:t>
            </w:r>
            <w:r w:rsidRPr="00DF3B48">
              <w:rPr>
                <w:highlight w:val="yellow"/>
              </w:rPr>
              <w:t xml:space="preserve">t is very important to provide proper storage and handling for all lubricants in the facility/site. </w:t>
            </w:r>
            <w:r>
              <w:rPr>
                <w:highlight w:val="yellow"/>
              </w:rPr>
              <w:t>I</w:t>
            </w:r>
            <w:r w:rsidRPr="00DF3B48">
              <w:rPr>
                <w:highlight w:val="yellow"/>
              </w:rPr>
              <w:t xml:space="preserve">t should always be protected from dust and water (also rain). </w:t>
            </w:r>
            <w:r>
              <w:rPr>
                <w:highlight w:val="yellow"/>
              </w:rPr>
              <w:t xml:space="preserve"> L</w:t>
            </w:r>
            <w:r w:rsidRPr="00DF3B48">
              <w:rPr>
                <w:highlight w:val="yellow"/>
              </w:rPr>
              <w:t>ubricants should not be exposed to high temperature otherwise they can lose their strength.</w:t>
            </w:r>
            <w:r>
              <w:rPr>
                <w:highlight w:val="yellow"/>
              </w:rPr>
              <w:t xml:space="preserve"> </w:t>
            </w:r>
            <w:r w:rsidRPr="00DF3B48">
              <w:rPr>
                <w:highlight w:val="yellow"/>
              </w:rPr>
              <w:t>The containers should be sealed to avoid any leakages.</w:t>
            </w:r>
            <w:r>
              <w:rPr>
                <w:highlight w:val="yellow"/>
              </w:rPr>
              <w:t xml:space="preserve"> </w:t>
            </w:r>
            <w:r w:rsidRPr="00DF3B48">
              <w:rPr>
                <w:highlight w:val="yellow"/>
              </w:rPr>
              <w:t>Use exhaust steam and not direct heat from flame to melt frozen oil during the winter season. Inventory management should be in place to ensure that only required quantities in the short term are maintained. Since lubricants have a life after which they can lose their value and purpose.</w:t>
            </w:r>
          </w:p>
          <w:p w:rsidR="0083076C" w:rsidRDefault="0083076C" w:rsidP="0083076C">
            <w:pPr>
              <w:ind w:left="40"/>
            </w:pPr>
          </w:p>
          <w:p w:rsidR="00CC2FB3" w:rsidRPr="0083076C" w:rsidRDefault="0083076C" w:rsidP="0083076C">
            <w:pPr>
              <w:ind w:left="40"/>
              <w:rPr>
                <w:b/>
              </w:rPr>
            </w:pPr>
            <w:r w:rsidRPr="0083076C">
              <w:t>3. What are the general rules of equipment replacement? (5)</w:t>
            </w:r>
          </w:p>
          <w:p w:rsidR="00CC2FB3" w:rsidRPr="002221A4" w:rsidRDefault="002221A4" w:rsidP="00A851DA">
            <w:pPr>
              <w:rPr>
                <w:highlight w:val="yellow"/>
              </w:rPr>
            </w:pPr>
            <w:r w:rsidRPr="002221A4">
              <w:rPr>
                <w:highlight w:val="yellow"/>
              </w:rPr>
              <w:t>Before making the decision for equipment replacement, the following need to be assessed :</w:t>
            </w:r>
          </w:p>
          <w:p w:rsidR="002221A4" w:rsidRPr="002221A4" w:rsidRDefault="002221A4" w:rsidP="002221A4">
            <w:pPr>
              <w:pStyle w:val="ListParagraph"/>
              <w:numPr>
                <w:ilvl w:val="0"/>
                <w:numId w:val="7"/>
              </w:numPr>
              <w:rPr>
                <w:highlight w:val="yellow"/>
              </w:rPr>
            </w:pPr>
            <w:r w:rsidRPr="002221A4">
              <w:rPr>
                <w:highlight w:val="yellow"/>
              </w:rPr>
              <w:t>Physical condition of the equipment</w:t>
            </w:r>
          </w:p>
          <w:p w:rsidR="002221A4" w:rsidRPr="002221A4" w:rsidRDefault="002221A4" w:rsidP="002221A4">
            <w:pPr>
              <w:pStyle w:val="ListParagraph"/>
              <w:numPr>
                <w:ilvl w:val="0"/>
                <w:numId w:val="7"/>
              </w:numPr>
              <w:rPr>
                <w:highlight w:val="yellow"/>
              </w:rPr>
            </w:pPr>
            <w:r w:rsidRPr="002221A4">
              <w:rPr>
                <w:highlight w:val="yellow"/>
              </w:rPr>
              <w:t>Is the equipment still applicable or obsolete in terms of technology and functionality</w:t>
            </w:r>
          </w:p>
          <w:p w:rsidR="002221A4" w:rsidRPr="002221A4" w:rsidRDefault="002221A4" w:rsidP="002221A4">
            <w:pPr>
              <w:pStyle w:val="ListParagraph"/>
              <w:numPr>
                <w:ilvl w:val="0"/>
                <w:numId w:val="7"/>
              </w:numPr>
              <w:rPr>
                <w:highlight w:val="yellow"/>
              </w:rPr>
            </w:pPr>
            <w:r w:rsidRPr="002221A4">
              <w:rPr>
                <w:highlight w:val="yellow"/>
              </w:rPr>
              <w:t>How old is the equipment</w:t>
            </w:r>
          </w:p>
          <w:p w:rsidR="002221A4" w:rsidRPr="002221A4" w:rsidRDefault="002221A4" w:rsidP="002221A4">
            <w:pPr>
              <w:pStyle w:val="ListParagraph"/>
              <w:numPr>
                <w:ilvl w:val="0"/>
                <w:numId w:val="7"/>
              </w:numPr>
              <w:rPr>
                <w:highlight w:val="yellow"/>
              </w:rPr>
            </w:pPr>
            <w:r w:rsidRPr="002221A4">
              <w:rPr>
                <w:highlight w:val="yellow"/>
              </w:rPr>
              <w:t>For how more long the equipment is expected to be operating</w:t>
            </w:r>
          </w:p>
          <w:p w:rsidR="002221A4" w:rsidRPr="002221A4" w:rsidRDefault="002221A4" w:rsidP="002221A4">
            <w:pPr>
              <w:pStyle w:val="ListParagraph"/>
              <w:numPr>
                <w:ilvl w:val="0"/>
                <w:numId w:val="7"/>
              </w:numPr>
              <w:rPr>
                <w:highlight w:val="yellow"/>
              </w:rPr>
            </w:pPr>
            <w:r w:rsidRPr="002221A4">
              <w:rPr>
                <w:highlight w:val="yellow"/>
              </w:rPr>
              <w:t>Service/warranty contracts of the equipment</w:t>
            </w:r>
          </w:p>
          <w:p w:rsidR="002221A4" w:rsidRPr="002221A4" w:rsidRDefault="002221A4" w:rsidP="002221A4">
            <w:pPr>
              <w:pStyle w:val="ListParagraph"/>
              <w:numPr>
                <w:ilvl w:val="0"/>
                <w:numId w:val="7"/>
              </w:numPr>
              <w:rPr>
                <w:highlight w:val="yellow"/>
              </w:rPr>
            </w:pPr>
            <w:r w:rsidRPr="002221A4">
              <w:rPr>
                <w:highlight w:val="yellow"/>
              </w:rPr>
              <w:t>Cost of replacing the equipment ( price, interest rates)</w:t>
            </w:r>
          </w:p>
          <w:p w:rsidR="002221A4" w:rsidRPr="002221A4" w:rsidRDefault="002221A4" w:rsidP="002221A4">
            <w:pPr>
              <w:pStyle w:val="ListParagraph"/>
              <w:numPr>
                <w:ilvl w:val="0"/>
                <w:numId w:val="7"/>
              </w:numPr>
              <w:rPr>
                <w:highlight w:val="yellow"/>
              </w:rPr>
            </w:pPr>
            <w:r w:rsidRPr="002221A4">
              <w:rPr>
                <w:highlight w:val="yellow"/>
              </w:rPr>
              <w:t>Dispose costs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A6539B" w:rsidTr="00CC2FB3">
        <w:tc>
          <w:tcPr>
            <w:tcW w:w="9242" w:type="dxa"/>
          </w:tcPr>
          <w:p w:rsidR="00A6539B" w:rsidRDefault="00A6539B" w:rsidP="00A851DA"/>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43B15" w:rsidP="00A851DA">
            <w:pPr>
              <w:rPr>
                <w:rFonts w:cs="Bliss-Regular"/>
                <w:color w:val="000000"/>
              </w:rPr>
            </w:pPr>
            <w:r>
              <w:rPr>
                <w:rFonts w:cs="Bliss-Regular"/>
                <w:color w:val="000000"/>
              </w:rPr>
              <w:t>Mohammed Ovees Shaikh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43B15" w:rsidP="00A136BD">
            <w:pPr>
              <w:rPr>
                <w:rFonts w:cs="Bliss-Regular"/>
                <w:color w:val="000000"/>
              </w:rPr>
            </w:pPr>
            <w:r>
              <w:rPr>
                <w:rFonts w:cs="Bliss-Regular"/>
                <w:color w:val="000000"/>
              </w:rPr>
              <w:t>2</w:t>
            </w:r>
            <w:r w:rsidR="00A136BD">
              <w:rPr>
                <w:rFonts w:cs="Bliss-Regular"/>
                <w:color w:val="000000"/>
              </w:rPr>
              <w:t>3</w:t>
            </w:r>
            <w:r>
              <w:rPr>
                <w:rFonts w:cs="Bliss-Regular"/>
                <w:color w:val="000000"/>
              </w:rPr>
              <w:t>-2-17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5526" w:rsidRDefault="00F75526" w:rsidP="00CB4D0A">
      <w:pPr>
        <w:spacing w:after="0" w:line="240" w:lineRule="auto"/>
      </w:pPr>
      <w:r>
        <w:separator/>
      </w:r>
    </w:p>
  </w:endnote>
  <w:endnote w:type="continuationSeparator" w:id="1">
    <w:p w:rsidR="00F75526" w:rsidRDefault="00F7552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5526" w:rsidRDefault="00F75526" w:rsidP="00CB4D0A">
      <w:pPr>
        <w:spacing w:after="0" w:line="240" w:lineRule="auto"/>
      </w:pPr>
      <w:r>
        <w:separator/>
      </w:r>
    </w:p>
  </w:footnote>
  <w:footnote w:type="continuationSeparator" w:id="1">
    <w:p w:rsidR="00F75526" w:rsidRDefault="00F7552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CC43E7"/>
    <w:multiLevelType w:val="hybridMultilevel"/>
    <w:tmpl w:val="C08408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B7370B5"/>
    <w:multiLevelType w:val="hybridMultilevel"/>
    <w:tmpl w:val="9EEC7360"/>
    <w:lvl w:ilvl="0" w:tplc="C590BC70">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D867360"/>
    <w:multiLevelType w:val="hybridMultilevel"/>
    <w:tmpl w:val="BA8AD000"/>
    <w:lvl w:ilvl="0" w:tplc="23A4A95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EBA73E4"/>
    <w:multiLevelType w:val="hybridMultilevel"/>
    <w:tmpl w:val="BA8AD000"/>
    <w:lvl w:ilvl="0" w:tplc="23A4A95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4D60C7"/>
    <w:multiLevelType w:val="hybridMultilevel"/>
    <w:tmpl w:val="1E8E79F2"/>
    <w:lvl w:ilvl="0" w:tplc="A4DAE63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B4F5AAA"/>
    <w:multiLevelType w:val="hybridMultilevel"/>
    <w:tmpl w:val="DEAAD8FA"/>
    <w:lvl w:ilvl="0" w:tplc="98DE1B9E">
      <w:start w:val="1"/>
      <w:numFmt w:val="lowerRoman"/>
      <w:lvlText w:val="%1."/>
      <w:lvlJc w:val="left"/>
      <w:pPr>
        <w:ind w:left="760" w:hanging="72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4"/>
  </w:num>
  <w:num w:numId="2">
    <w:abstractNumId w:val="5"/>
  </w:num>
  <w:num w:numId="3">
    <w:abstractNumId w:val="2"/>
  </w:num>
  <w:num w:numId="4">
    <w:abstractNumId w:val="3"/>
  </w:num>
  <w:num w:numId="5">
    <w:abstractNumId w:val="0"/>
  </w:num>
  <w:num w:numId="6">
    <w:abstractNumId w:val="6"/>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5298">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3194B"/>
    <w:rsid w:val="00157CF6"/>
    <w:rsid w:val="00182416"/>
    <w:rsid w:val="00187EB4"/>
    <w:rsid w:val="001D37FD"/>
    <w:rsid w:val="001F0481"/>
    <w:rsid w:val="00200C92"/>
    <w:rsid w:val="0020451E"/>
    <w:rsid w:val="00206B9D"/>
    <w:rsid w:val="002221A4"/>
    <w:rsid w:val="0023259C"/>
    <w:rsid w:val="002B0BD7"/>
    <w:rsid w:val="002B573D"/>
    <w:rsid w:val="002C5CB2"/>
    <w:rsid w:val="002F779F"/>
    <w:rsid w:val="00330D84"/>
    <w:rsid w:val="00343B15"/>
    <w:rsid w:val="00371885"/>
    <w:rsid w:val="003A4E1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2670"/>
    <w:rsid w:val="00574D64"/>
    <w:rsid w:val="00582723"/>
    <w:rsid w:val="005847B9"/>
    <w:rsid w:val="00591365"/>
    <w:rsid w:val="005B31E4"/>
    <w:rsid w:val="006034F6"/>
    <w:rsid w:val="00607874"/>
    <w:rsid w:val="00607E77"/>
    <w:rsid w:val="00617BB3"/>
    <w:rsid w:val="00645CDD"/>
    <w:rsid w:val="006639D0"/>
    <w:rsid w:val="006823A7"/>
    <w:rsid w:val="00687EE8"/>
    <w:rsid w:val="006C6E22"/>
    <w:rsid w:val="0070347F"/>
    <w:rsid w:val="0070678E"/>
    <w:rsid w:val="00793E16"/>
    <w:rsid w:val="0080030A"/>
    <w:rsid w:val="0080640E"/>
    <w:rsid w:val="0083076C"/>
    <w:rsid w:val="00831C11"/>
    <w:rsid w:val="008A60B4"/>
    <w:rsid w:val="008B3C31"/>
    <w:rsid w:val="008B64FE"/>
    <w:rsid w:val="00905534"/>
    <w:rsid w:val="00935BF7"/>
    <w:rsid w:val="0095442C"/>
    <w:rsid w:val="00957CA8"/>
    <w:rsid w:val="00983942"/>
    <w:rsid w:val="009C37E0"/>
    <w:rsid w:val="009E41F4"/>
    <w:rsid w:val="00A136BD"/>
    <w:rsid w:val="00A14B66"/>
    <w:rsid w:val="00A6539B"/>
    <w:rsid w:val="00A65CF7"/>
    <w:rsid w:val="00A81AB4"/>
    <w:rsid w:val="00A851DA"/>
    <w:rsid w:val="00A85964"/>
    <w:rsid w:val="00A903F3"/>
    <w:rsid w:val="00AC7D5B"/>
    <w:rsid w:val="00AE1481"/>
    <w:rsid w:val="00B0415E"/>
    <w:rsid w:val="00B04678"/>
    <w:rsid w:val="00B07794"/>
    <w:rsid w:val="00B2711A"/>
    <w:rsid w:val="00B72757"/>
    <w:rsid w:val="00B75D7E"/>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F3B48"/>
    <w:rsid w:val="00E00821"/>
    <w:rsid w:val="00E04DB4"/>
    <w:rsid w:val="00E30679"/>
    <w:rsid w:val="00E4597D"/>
    <w:rsid w:val="00E54832"/>
    <w:rsid w:val="00E56A90"/>
    <w:rsid w:val="00E641CC"/>
    <w:rsid w:val="00EA30AB"/>
    <w:rsid w:val="00EB3925"/>
    <w:rsid w:val="00F4448A"/>
    <w:rsid w:val="00F75526"/>
    <w:rsid w:val="00F8744B"/>
    <w:rsid w:val="00F96EB3"/>
    <w:rsid w:val="00FD430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730</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Ovees</cp:lastModifiedBy>
  <cp:revision>4</cp:revision>
  <dcterms:created xsi:type="dcterms:W3CDTF">2017-02-23T15:03:00Z</dcterms:created>
  <dcterms:modified xsi:type="dcterms:W3CDTF">2017-02-23T15:21:00Z</dcterms:modified>
</cp:coreProperties>
</file>