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473" w:rsidRDefault="006F3473">
      <w:pPr>
        <w:rPr>
          <w:sz w:val="32"/>
          <w:szCs w:val="32"/>
        </w:rPr>
      </w:pPr>
      <w:proofErr w:type="spellStart"/>
      <w:r>
        <w:rPr>
          <w:sz w:val="32"/>
          <w:szCs w:val="32"/>
        </w:rPr>
        <w:t>i</w:t>
      </w:r>
      <w:proofErr w:type="spellEnd"/>
      <w:r>
        <w:rPr>
          <w:sz w:val="32"/>
          <w:szCs w:val="32"/>
        </w:rPr>
        <w:t>-The general causes of project cost and a project time overruns are:</w:t>
      </w:r>
    </w:p>
    <w:p w:rsidR="006F3473" w:rsidRDefault="006F3473">
      <w:pPr>
        <w:rPr>
          <w:sz w:val="32"/>
          <w:szCs w:val="32"/>
        </w:rPr>
      </w:pPr>
      <w:r>
        <w:rPr>
          <w:sz w:val="32"/>
          <w:szCs w:val="32"/>
        </w:rPr>
        <w:t>1-Scope of work not well defined.</w:t>
      </w:r>
    </w:p>
    <w:p w:rsidR="006F3473" w:rsidRDefault="006F3473">
      <w:pPr>
        <w:rPr>
          <w:sz w:val="32"/>
          <w:szCs w:val="32"/>
        </w:rPr>
      </w:pPr>
      <w:r>
        <w:rPr>
          <w:sz w:val="32"/>
          <w:szCs w:val="32"/>
        </w:rPr>
        <w:t>2-Basis of estimate is not available.</w:t>
      </w:r>
    </w:p>
    <w:p w:rsidR="006F3473" w:rsidRDefault="00D02EAA" w:rsidP="00D02EAA">
      <w:pPr>
        <w:rPr>
          <w:sz w:val="32"/>
          <w:szCs w:val="32"/>
        </w:rPr>
      </w:pPr>
      <w:r>
        <w:rPr>
          <w:sz w:val="32"/>
          <w:szCs w:val="32"/>
        </w:rPr>
        <w:t>3-Poor cost control.</w:t>
      </w:r>
    </w:p>
    <w:p w:rsidR="006F3473" w:rsidRDefault="00D02EAA">
      <w:pPr>
        <w:rPr>
          <w:sz w:val="32"/>
          <w:szCs w:val="32"/>
        </w:rPr>
      </w:pPr>
      <w:r>
        <w:rPr>
          <w:sz w:val="32"/>
          <w:szCs w:val="32"/>
        </w:rPr>
        <w:t>4</w:t>
      </w:r>
      <w:r w:rsidR="006F3473">
        <w:rPr>
          <w:sz w:val="32"/>
          <w:szCs w:val="32"/>
        </w:rPr>
        <w:t>-Bad project management.</w:t>
      </w:r>
    </w:p>
    <w:p w:rsidR="006F3473" w:rsidRDefault="006F3473">
      <w:pPr>
        <w:rPr>
          <w:sz w:val="32"/>
          <w:szCs w:val="32"/>
        </w:rPr>
      </w:pPr>
      <w:proofErr w:type="gramStart"/>
      <w:r>
        <w:rPr>
          <w:sz w:val="32"/>
          <w:szCs w:val="32"/>
        </w:rPr>
        <w:t>ii-</w:t>
      </w:r>
      <w:proofErr w:type="gramEnd"/>
      <w:r>
        <w:rPr>
          <w:sz w:val="32"/>
          <w:szCs w:val="32"/>
        </w:rPr>
        <w:t>The main resources of project finance are:</w:t>
      </w:r>
    </w:p>
    <w:p w:rsidR="006F3473" w:rsidRDefault="006F3473">
      <w:pPr>
        <w:rPr>
          <w:sz w:val="32"/>
          <w:szCs w:val="32"/>
        </w:rPr>
      </w:pPr>
      <w:proofErr w:type="gramStart"/>
      <w:r>
        <w:rPr>
          <w:sz w:val="32"/>
          <w:szCs w:val="32"/>
        </w:rPr>
        <w:t>1-Commercial bank.</w:t>
      </w:r>
      <w:proofErr w:type="gramEnd"/>
    </w:p>
    <w:p w:rsidR="006F3473" w:rsidRDefault="006F3473">
      <w:pPr>
        <w:rPr>
          <w:sz w:val="32"/>
          <w:szCs w:val="32"/>
        </w:rPr>
      </w:pPr>
      <w:proofErr w:type="gramStart"/>
      <w:r>
        <w:rPr>
          <w:sz w:val="32"/>
          <w:szCs w:val="32"/>
        </w:rPr>
        <w:t>2-Public banks.</w:t>
      </w:r>
      <w:proofErr w:type="gramEnd"/>
    </w:p>
    <w:p w:rsidR="006F3473" w:rsidRDefault="006F3473">
      <w:pPr>
        <w:rPr>
          <w:sz w:val="32"/>
          <w:szCs w:val="32"/>
        </w:rPr>
      </w:pPr>
      <w:proofErr w:type="gramStart"/>
      <w:r>
        <w:rPr>
          <w:sz w:val="32"/>
          <w:szCs w:val="32"/>
        </w:rPr>
        <w:t>3-Debeature or bonds.</w:t>
      </w:r>
      <w:proofErr w:type="gramEnd"/>
    </w:p>
    <w:p w:rsidR="006F3473" w:rsidRDefault="00D02EAA">
      <w:pPr>
        <w:rPr>
          <w:sz w:val="32"/>
          <w:szCs w:val="32"/>
        </w:rPr>
      </w:pPr>
      <w:proofErr w:type="gramStart"/>
      <w:r>
        <w:rPr>
          <w:sz w:val="32"/>
          <w:szCs w:val="32"/>
        </w:rPr>
        <w:t>4-suppliers credit.</w:t>
      </w:r>
      <w:proofErr w:type="gramEnd"/>
    </w:p>
    <w:p w:rsidR="00D02EAA" w:rsidRDefault="00D02EAA">
      <w:pPr>
        <w:rPr>
          <w:sz w:val="32"/>
          <w:szCs w:val="32"/>
        </w:rPr>
      </w:pPr>
      <w:proofErr w:type="gramStart"/>
      <w:r>
        <w:rPr>
          <w:sz w:val="32"/>
          <w:szCs w:val="32"/>
        </w:rPr>
        <w:t>iii-</w:t>
      </w:r>
      <w:proofErr w:type="gramEnd"/>
      <w:r>
        <w:rPr>
          <w:sz w:val="32"/>
          <w:szCs w:val="32"/>
        </w:rPr>
        <w:t>The processes used in controlling phase are:</w:t>
      </w:r>
    </w:p>
    <w:p w:rsidR="00D02EAA" w:rsidRDefault="00D02EAA">
      <w:pPr>
        <w:rPr>
          <w:sz w:val="32"/>
          <w:szCs w:val="32"/>
        </w:rPr>
      </w:pPr>
      <w:proofErr w:type="gramStart"/>
      <w:r>
        <w:rPr>
          <w:sz w:val="32"/>
          <w:szCs w:val="32"/>
        </w:rPr>
        <w:t>1-The overall scope change control.</w:t>
      </w:r>
      <w:proofErr w:type="gramEnd"/>
    </w:p>
    <w:p w:rsidR="00D02EAA" w:rsidRDefault="00D02EAA">
      <w:pPr>
        <w:rPr>
          <w:sz w:val="32"/>
          <w:szCs w:val="32"/>
        </w:rPr>
      </w:pPr>
      <w:proofErr w:type="gramStart"/>
      <w:r>
        <w:rPr>
          <w:sz w:val="32"/>
          <w:szCs w:val="32"/>
        </w:rPr>
        <w:t>2-Resource control.</w:t>
      </w:r>
      <w:proofErr w:type="gramEnd"/>
    </w:p>
    <w:p w:rsidR="00D02EAA" w:rsidRDefault="00D02EAA">
      <w:pPr>
        <w:rPr>
          <w:sz w:val="32"/>
          <w:szCs w:val="32"/>
        </w:rPr>
      </w:pPr>
      <w:proofErr w:type="gramStart"/>
      <w:r>
        <w:rPr>
          <w:sz w:val="32"/>
          <w:szCs w:val="32"/>
        </w:rPr>
        <w:t>3-Schedule control.</w:t>
      </w:r>
      <w:proofErr w:type="gramEnd"/>
    </w:p>
    <w:p w:rsidR="00D02EAA" w:rsidRDefault="00D02EAA">
      <w:pPr>
        <w:rPr>
          <w:sz w:val="32"/>
          <w:szCs w:val="32"/>
        </w:rPr>
      </w:pPr>
      <w:proofErr w:type="gramStart"/>
      <w:r>
        <w:rPr>
          <w:sz w:val="32"/>
          <w:szCs w:val="32"/>
        </w:rPr>
        <w:t>4-Cost control.</w:t>
      </w:r>
      <w:proofErr w:type="gramEnd"/>
    </w:p>
    <w:p w:rsidR="00D02EAA" w:rsidRDefault="00D02EAA">
      <w:pPr>
        <w:rPr>
          <w:sz w:val="32"/>
          <w:szCs w:val="32"/>
        </w:rPr>
      </w:pPr>
      <w:proofErr w:type="gramStart"/>
      <w:r>
        <w:rPr>
          <w:sz w:val="32"/>
          <w:szCs w:val="32"/>
        </w:rPr>
        <w:t>5-quality control.</w:t>
      </w:r>
      <w:proofErr w:type="gramEnd"/>
    </w:p>
    <w:p w:rsidR="00D02EAA" w:rsidRDefault="00D02EAA">
      <w:pPr>
        <w:rPr>
          <w:sz w:val="32"/>
          <w:szCs w:val="32"/>
        </w:rPr>
      </w:pPr>
      <w:proofErr w:type="gramStart"/>
      <w:r>
        <w:rPr>
          <w:sz w:val="32"/>
          <w:szCs w:val="32"/>
        </w:rPr>
        <w:t>6-Risk response.</w:t>
      </w:r>
      <w:proofErr w:type="gramEnd"/>
    </w:p>
    <w:p w:rsidR="00D02EAA" w:rsidRDefault="00D02EAA">
      <w:pPr>
        <w:rPr>
          <w:sz w:val="32"/>
          <w:szCs w:val="32"/>
        </w:rPr>
      </w:pPr>
      <w:proofErr w:type="gramStart"/>
      <w:r>
        <w:rPr>
          <w:sz w:val="32"/>
          <w:szCs w:val="32"/>
        </w:rPr>
        <w:t>7-Performance reporting.</w:t>
      </w:r>
      <w:proofErr w:type="gramEnd"/>
    </w:p>
    <w:p w:rsidR="00D02EAA" w:rsidRDefault="00D02EAA">
      <w:pPr>
        <w:rPr>
          <w:sz w:val="32"/>
          <w:szCs w:val="32"/>
        </w:rPr>
      </w:pPr>
      <w:proofErr w:type="gramStart"/>
      <w:r>
        <w:rPr>
          <w:sz w:val="32"/>
          <w:szCs w:val="32"/>
        </w:rPr>
        <w:t>8-Contract administration.</w:t>
      </w:r>
      <w:proofErr w:type="gramEnd"/>
    </w:p>
    <w:p w:rsidR="00D02EAA" w:rsidRDefault="00D02EAA" w:rsidP="009A30C9">
      <w:pPr>
        <w:rPr>
          <w:sz w:val="32"/>
          <w:szCs w:val="32"/>
        </w:rPr>
      </w:pPr>
      <w:r>
        <w:rPr>
          <w:sz w:val="32"/>
          <w:szCs w:val="32"/>
        </w:rPr>
        <w:lastRenderedPageBreak/>
        <w:t>v-</w:t>
      </w:r>
      <w:r w:rsidR="009A30C9">
        <w:rPr>
          <w:sz w:val="32"/>
          <w:szCs w:val="32"/>
        </w:rPr>
        <w:t>a</w:t>
      </w:r>
      <w:r w:rsidR="00830EB6">
        <w:rPr>
          <w:sz w:val="32"/>
          <w:szCs w:val="32"/>
        </w:rPr>
        <w:t xml:space="preserve"> feasibility study is an analysis of how </w:t>
      </w:r>
      <w:proofErr w:type="gramStart"/>
      <w:r w:rsidR="00830EB6">
        <w:rPr>
          <w:sz w:val="32"/>
          <w:szCs w:val="32"/>
        </w:rPr>
        <w:t>successfully  a</w:t>
      </w:r>
      <w:proofErr w:type="gramEnd"/>
      <w:r w:rsidR="00830EB6">
        <w:rPr>
          <w:sz w:val="32"/>
          <w:szCs w:val="32"/>
        </w:rPr>
        <w:t xml:space="preserve"> project can be completed it covers market analysis, technical</w:t>
      </w:r>
      <w:r w:rsidR="005B238E">
        <w:rPr>
          <w:sz w:val="32"/>
          <w:szCs w:val="32"/>
        </w:rPr>
        <w:t xml:space="preserve"> </w:t>
      </w:r>
      <w:r w:rsidR="00830EB6">
        <w:rPr>
          <w:sz w:val="32"/>
          <w:szCs w:val="32"/>
        </w:rPr>
        <w:t>,financial</w:t>
      </w:r>
      <w:r w:rsidR="005B238E">
        <w:rPr>
          <w:sz w:val="32"/>
          <w:szCs w:val="32"/>
        </w:rPr>
        <w:t xml:space="preserve"> </w:t>
      </w:r>
      <w:r w:rsidR="00830EB6">
        <w:rPr>
          <w:sz w:val="32"/>
          <w:szCs w:val="32"/>
        </w:rPr>
        <w:t>,economic</w:t>
      </w:r>
      <w:r w:rsidR="005B238E">
        <w:rPr>
          <w:sz w:val="32"/>
          <w:szCs w:val="32"/>
        </w:rPr>
        <w:t xml:space="preserve"> </w:t>
      </w:r>
      <w:r w:rsidR="00830EB6">
        <w:rPr>
          <w:sz w:val="32"/>
          <w:szCs w:val="32"/>
        </w:rPr>
        <w:t>ecological analysis.</w:t>
      </w:r>
    </w:p>
    <w:p w:rsidR="00830EB6" w:rsidRDefault="00830EB6">
      <w:pPr>
        <w:rPr>
          <w:sz w:val="32"/>
          <w:szCs w:val="32"/>
        </w:rPr>
      </w:pPr>
      <w:proofErr w:type="gramStart"/>
      <w:r>
        <w:rPr>
          <w:sz w:val="32"/>
          <w:szCs w:val="32"/>
        </w:rPr>
        <w:t>vi-Project</w:t>
      </w:r>
      <w:proofErr w:type="gramEnd"/>
      <w:r>
        <w:rPr>
          <w:sz w:val="32"/>
          <w:szCs w:val="32"/>
        </w:rPr>
        <w:t xml:space="preserve"> completion report include:</w:t>
      </w:r>
    </w:p>
    <w:p w:rsidR="00830EB6" w:rsidRDefault="00830EB6">
      <w:pPr>
        <w:rPr>
          <w:sz w:val="32"/>
          <w:szCs w:val="32"/>
        </w:rPr>
      </w:pPr>
      <w:r>
        <w:rPr>
          <w:sz w:val="32"/>
          <w:szCs w:val="32"/>
        </w:rPr>
        <w:t>The details of the scope of work and the schedules used to complete the wok, important events that transpired, the contract executed, the contract</w:t>
      </w:r>
      <w:r w:rsidR="00227547">
        <w:rPr>
          <w:sz w:val="32"/>
          <w:szCs w:val="32"/>
        </w:rPr>
        <w:t xml:space="preserve"> details of materials and equipment suppliers, the maintenance manual, cost of the project, problems during construction, any lessons learned and minor defected at the time of handing over.</w:t>
      </w:r>
    </w:p>
    <w:p w:rsidR="005B238E" w:rsidRDefault="005B238E" w:rsidP="005B238E">
      <w:pPr>
        <w:rPr>
          <w:sz w:val="32"/>
          <w:szCs w:val="32"/>
        </w:rPr>
      </w:pPr>
      <w:r>
        <w:rPr>
          <w:sz w:val="32"/>
          <w:szCs w:val="32"/>
        </w:rPr>
        <w:t>2- Project is temporary and has a definite start and end date with specific objectives and unique deliverables.</w:t>
      </w:r>
    </w:p>
    <w:p w:rsidR="005B238E" w:rsidRDefault="005B238E" w:rsidP="005B238E">
      <w:pPr>
        <w:rPr>
          <w:sz w:val="32"/>
          <w:szCs w:val="32"/>
        </w:rPr>
      </w:pPr>
      <w:r>
        <w:rPr>
          <w:sz w:val="32"/>
          <w:szCs w:val="32"/>
        </w:rPr>
        <w:t xml:space="preserve">The processes of </w:t>
      </w:r>
      <w:r w:rsidR="0019029D">
        <w:rPr>
          <w:sz w:val="32"/>
          <w:szCs w:val="32"/>
        </w:rPr>
        <w:t>development construction project</w:t>
      </w:r>
      <w:r>
        <w:rPr>
          <w:sz w:val="32"/>
          <w:szCs w:val="32"/>
        </w:rPr>
        <w:t xml:space="preserve"> </w:t>
      </w:r>
      <w:proofErr w:type="gramStart"/>
      <w:r>
        <w:rPr>
          <w:sz w:val="32"/>
          <w:szCs w:val="32"/>
        </w:rPr>
        <w:t>are :</w:t>
      </w:r>
      <w:proofErr w:type="gramEnd"/>
    </w:p>
    <w:p w:rsidR="0019029D" w:rsidRDefault="0019029D" w:rsidP="005B238E">
      <w:pPr>
        <w:rPr>
          <w:sz w:val="32"/>
          <w:szCs w:val="32"/>
        </w:rPr>
      </w:pPr>
      <w:r>
        <w:rPr>
          <w:sz w:val="32"/>
          <w:szCs w:val="32"/>
        </w:rPr>
        <w:t>1-Project initiation phase:</w:t>
      </w:r>
    </w:p>
    <w:p w:rsidR="0019029D" w:rsidRDefault="0019029D" w:rsidP="005B238E">
      <w:pPr>
        <w:rPr>
          <w:sz w:val="32"/>
          <w:szCs w:val="32"/>
        </w:rPr>
      </w:pPr>
      <w:r>
        <w:rPr>
          <w:sz w:val="32"/>
          <w:szCs w:val="32"/>
        </w:rPr>
        <w:t>This phase defines the idea for project and will be carefully examined to determine whether or not it benefits the organization and decision making if the project can realistically be completed.</w:t>
      </w:r>
    </w:p>
    <w:p w:rsidR="0019029D" w:rsidRDefault="0019029D" w:rsidP="005B238E">
      <w:pPr>
        <w:rPr>
          <w:sz w:val="32"/>
          <w:szCs w:val="32"/>
        </w:rPr>
      </w:pPr>
      <w:r>
        <w:rPr>
          <w:sz w:val="32"/>
          <w:szCs w:val="32"/>
        </w:rPr>
        <w:t xml:space="preserve">2-Planning and designing </w:t>
      </w:r>
      <w:proofErr w:type="gramStart"/>
      <w:r>
        <w:rPr>
          <w:sz w:val="32"/>
          <w:szCs w:val="32"/>
        </w:rPr>
        <w:t>phase :</w:t>
      </w:r>
      <w:proofErr w:type="gramEnd"/>
    </w:p>
    <w:p w:rsidR="0019029D" w:rsidRDefault="0019029D" w:rsidP="00FD17A7">
      <w:pPr>
        <w:rPr>
          <w:sz w:val="32"/>
          <w:szCs w:val="32"/>
        </w:rPr>
      </w:pPr>
      <w:r>
        <w:rPr>
          <w:sz w:val="32"/>
          <w:szCs w:val="32"/>
        </w:rPr>
        <w:t>During this phase a team should prioritize the project,</w:t>
      </w:r>
      <w:r w:rsidR="00FD17A7">
        <w:rPr>
          <w:sz w:val="32"/>
          <w:szCs w:val="32"/>
        </w:rPr>
        <w:t xml:space="preserve"> </w:t>
      </w:r>
      <w:r>
        <w:rPr>
          <w:sz w:val="32"/>
          <w:szCs w:val="32"/>
        </w:rPr>
        <w:t xml:space="preserve">calculate </w:t>
      </w:r>
      <w:proofErr w:type="gramStart"/>
      <w:r w:rsidR="00FD17A7">
        <w:rPr>
          <w:sz w:val="32"/>
          <w:szCs w:val="32"/>
        </w:rPr>
        <w:t>budget  and</w:t>
      </w:r>
      <w:proofErr w:type="gramEnd"/>
      <w:r w:rsidR="00FD17A7">
        <w:rPr>
          <w:sz w:val="32"/>
          <w:szCs w:val="32"/>
        </w:rPr>
        <w:t xml:space="preserve"> schedule and determine what resources are needed.</w:t>
      </w:r>
    </w:p>
    <w:p w:rsidR="00FD17A7" w:rsidRDefault="00FD17A7" w:rsidP="00FD17A7">
      <w:pPr>
        <w:rPr>
          <w:sz w:val="32"/>
          <w:szCs w:val="32"/>
        </w:rPr>
      </w:pPr>
      <w:r>
        <w:rPr>
          <w:sz w:val="32"/>
          <w:szCs w:val="32"/>
        </w:rPr>
        <w:t xml:space="preserve">3-Executing and control </w:t>
      </w:r>
      <w:proofErr w:type="gramStart"/>
      <w:r>
        <w:rPr>
          <w:sz w:val="32"/>
          <w:szCs w:val="32"/>
        </w:rPr>
        <w:t>phase :</w:t>
      </w:r>
      <w:proofErr w:type="gramEnd"/>
    </w:p>
    <w:p w:rsidR="00FD17A7" w:rsidRDefault="00FD17A7" w:rsidP="00FD17A7">
      <w:pPr>
        <w:rPr>
          <w:sz w:val="32"/>
          <w:szCs w:val="32"/>
        </w:rPr>
      </w:pPr>
      <w:r>
        <w:rPr>
          <w:sz w:val="32"/>
          <w:szCs w:val="32"/>
        </w:rPr>
        <w:t>The site managers and supervisors</w:t>
      </w:r>
      <w:r w:rsidR="004D69CE">
        <w:rPr>
          <w:sz w:val="32"/>
          <w:szCs w:val="32"/>
        </w:rPr>
        <w:t xml:space="preserve"> organize and coordinate all resources (human being, materials and equipment)</w:t>
      </w:r>
    </w:p>
    <w:p w:rsidR="004D69CE" w:rsidRDefault="004D69CE" w:rsidP="00FD17A7">
      <w:pPr>
        <w:rPr>
          <w:sz w:val="32"/>
          <w:szCs w:val="32"/>
        </w:rPr>
      </w:pPr>
      <w:r>
        <w:rPr>
          <w:sz w:val="32"/>
          <w:szCs w:val="32"/>
        </w:rPr>
        <w:t xml:space="preserve">4-Closing </w:t>
      </w:r>
      <w:proofErr w:type="gramStart"/>
      <w:r>
        <w:rPr>
          <w:sz w:val="32"/>
          <w:szCs w:val="32"/>
        </w:rPr>
        <w:t>phase :</w:t>
      </w:r>
      <w:proofErr w:type="gramEnd"/>
    </w:p>
    <w:p w:rsidR="004D69CE" w:rsidRDefault="004D69CE" w:rsidP="00FD17A7">
      <w:pPr>
        <w:rPr>
          <w:sz w:val="32"/>
          <w:szCs w:val="32"/>
        </w:rPr>
      </w:pPr>
      <w:r>
        <w:rPr>
          <w:sz w:val="32"/>
          <w:szCs w:val="32"/>
        </w:rPr>
        <w:lastRenderedPageBreak/>
        <w:t xml:space="preserve">After project tasks are completed and client has approved the outcome and evaluation is necessary to highlight project success and </w:t>
      </w:r>
      <w:r w:rsidR="009A30C9">
        <w:rPr>
          <w:sz w:val="32"/>
          <w:szCs w:val="32"/>
        </w:rPr>
        <w:t>learn from project history.</w:t>
      </w:r>
    </w:p>
    <w:p w:rsidR="00FD17A7" w:rsidRDefault="00FD17A7" w:rsidP="00FD17A7">
      <w:pPr>
        <w:rPr>
          <w:sz w:val="32"/>
          <w:szCs w:val="32"/>
        </w:rPr>
      </w:pPr>
    </w:p>
    <w:p w:rsidR="005B238E" w:rsidRDefault="005B238E" w:rsidP="005B238E">
      <w:pPr>
        <w:rPr>
          <w:sz w:val="32"/>
          <w:szCs w:val="32"/>
        </w:rPr>
      </w:pPr>
    </w:p>
    <w:p w:rsidR="00227547" w:rsidRDefault="00227547">
      <w:pPr>
        <w:rPr>
          <w:sz w:val="32"/>
          <w:szCs w:val="32"/>
        </w:rPr>
      </w:pPr>
    </w:p>
    <w:p w:rsidR="00227547" w:rsidRDefault="00227547">
      <w:pPr>
        <w:rPr>
          <w:sz w:val="32"/>
          <w:szCs w:val="32"/>
        </w:rPr>
      </w:pPr>
    </w:p>
    <w:p w:rsidR="00830EB6" w:rsidRPr="006F3473" w:rsidRDefault="00830EB6">
      <w:pPr>
        <w:rPr>
          <w:sz w:val="32"/>
          <w:szCs w:val="32"/>
        </w:rPr>
      </w:pPr>
      <w:bookmarkStart w:id="0" w:name="_GoBack"/>
      <w:bookmarkEnd w:id="0"/>
    </w:p>
    <w:sectPr w:rsidR="00830EB6" w:rsidRPr="006F34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832" w:rsidRDefault="00A53832" w:rsidP="006F3473">
      <w:pPr>
        <w:spacing w:after="0" w:line="240" w:lineRule="auto"/>
      </w:pPr>
      <w:r>
        <w:separator/>
      </w:r>
    </w:p>
  </w:endnote>
  <w:endnote w:type="continuationSeparator" w:id="0">
    <w:p w:rsidR="00A53832" w:rsidRDefault="00A53832" w:rsidP="006F3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832" w:rsidRDefault="00A53832" w:rsidP="006F3473">
      <w:pPr>
        <w:spacing w:after="0" w:line="240" w:lineRule="auto"/>
      </w:pPr>
      <w:r>
        <w:separator/>
      </w:r>
    </w:p>
  </w:footnote>
  <w:footnote w:type="continuationSeparator" w:id="0">
    <w:p w:rsidR="00A53832" w:rsidRDefault="00A53832" w:rsidP="006F34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3468E"/>
    <w:multiLevelType w:val="hybridMultilevel"/>
    <w:tmpl w:val="64C8C48C"/>
    <w:lvl w:ilvl="0" w:tplc="4B0C6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A756E8"/>
    <w:multiLevelType w:val="hybridMultilevel"/>
    <w:tmpl w:val="36388A58"/>
    <w:lvl w:ilvl="0" w:tplc="F94EE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473"/>
    <w:rsid w:val="0019029D"/>
    <w:rsid w:val="00227547"/>
    <w:rsid w:val="002E7F2D"/>
    <w:rsid w:val="004D69CE"/>
    <w:rsid w:val="005B238E"/>
    <w:rsid w:val="006F3473"/>
    <w:rsid w:val="00703E2E"/>
    <w:rsid w:val="00780FFB"/>
    <w:rsid w:val="007B1014"/>
    <w:rsid w:val="00830EB6"/>
    <w:rsid w:val="009A30C9"/>
    <w:rsid w:val="00A53832"/>
    <w:rsid w:val="00D02EAA"/>
    <w:rsid w:val="00FD1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473"/>
  </w:style>
  <w:style w:type="paragraph" w:styleId="Footer">
    <w:name w:val="footer"/>
    <w:basedOn w:val="Normal"/>
    <w:link w:val="FooterChar"/>
    <w:uiPriority w:val="99"/>
    <w:unhideWhenUsed/>
    <w:rsid w:val="006F3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473"/>
  </w:style>
  <w:style w:type="paragraph" w:styleId="ListParagraph">
    <w:name w:val="List Paragraph"/>
    <w:basedOn w:val="Normal"/>
    <w:uiPriority w:val="34"/>
    <w:qFormat/>
    <w:rsid w:val="001902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473"/>
  </w:style>
  <w:style w:type="paragraph" w:styleId="Footer">
    <w:name w:val="footer"/>
    <w:basedOn w:val="Normal"/>
    <w:link w:val="FooterChar"/>
    <w:uiPriority w:val="99"/>
    <w:unhideWhenUsed/>
    <w:rsid w:val="006F3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473"/>
  </w:style>
  <w:style w:type="paragraph" w:styleId="ListParagraph">
    <w:name w:val="List Paragraph"/>
    <w:basedOn w:val="Normal"/>
    <w:uiPriority w:val="34"/>
    <w:qFormat/>
    <w:rsid w:val="00190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5</cp:revision>
  <dcterms:created xsi:type="dcterms:W3CDTF">2016-11-18T19:35:00Z</dcterms:created>
  <dcterms:modified xsi:type="dcterms:W3CDTF">2016-11-19T07:25:00Z</dcterms:modified>
</cp:coreProperties>
</file>