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rPr>
          <w:rFonts w:asciiTheme="minorHAnsi" w:hAnsiTheme="minorHAnsi"/>
        </w:rPr>
      </w:pPr>
      <w:r>
        <w:rPr>
          <w:rFonts w:asciiTheme="minorHAnsi" w:hAnsiTheme="minorHAnsi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>
      <w:pPr>
        <w:rPr>
          <w:lang w:val="en-US"/>
        </w:rPr>
      </w:pPr>
      <w:r>
        <w:rPr>
          <w:lang w:val="en-US" w:eastAsia="zh-TW"/>
        </w:rPr>
        <w:pict>
          <v:shape id="_x0000_s1026" o:spid="_x0000_s1026" o:spt="202" type="#_x0000_t202" style="position:absolute;left:0pt;margin-left:227.55pt;margin-top:7.85pt;height:36.75pt;width:245.2pt;z-index:251660288;mso-width-relative:margin;mso-height-relative:margin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/>
              </w:txbxContent>
            </v:textbox>
          </v:shape>
        </w:pic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ALFRED MMOLAWA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1837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Diploma in Construction Management (level)4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</w:tr>
    </w:tbl>
    <w:p>
      <w:pPr>
        <w:rPr>
          <w:b/>
          <w:lang w:val="en-US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</w:tcPr>
          <w:p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Please insert your completed assignment ( in word format)  here:</w:t>
            </w: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en-US"/>
              </w:rPr>
            </w:pPr>
            <w:r>
              <w:rPr>
                <w:b/>
                <w:lang w:val="en-US"/>
              </w:rPr>
              <w:t xml:space="preserve">   (i)</w:t>
            </w:r>
            <w:r>
              <w:rPr>
                <w:b w:val="0"/>
                <w:bCs/>
                <w:sz w:val="24"/>
                <w:szCs w:val="24"/>
                <w:lang w:val="en-US"/>
              </w:rPr>
              <w:t xml:space="preserve"> Poor planning and management.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en-US"/>
              </w:rPr>
            </w:pPr>
            <w:r>
              <w:rPr>
                <w:b w:val="0"/>
                <w:bCs/>
                <w:sz w:val="24"/>
                <w:szCs w:val="24"/>
                <w:lang w:val="en-US"/>
              </w:rPr>
              <w:t xml:space="preserve">      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en-US"/>
              </w:rPr>
            </w:pPr>
            <w:r>
              <w:rPr>
                <w:b w:val="0"/>
                <w:bCs/>
                <w:sz w:val="24"/>
                <w:szCs w:val="24"/>
                <w:lang w:val="en-US"/>
              </w:rPr>
              <w:t xml:space="preserve">        (ii)Commercial banks,Public banks,Bonds or Supplies credit.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en-US"/>
              </w:rPr>
            </w:pPr>
            <w:r>
              <w:rPr>
                <w:b w:val="0"/>
                <w:bCs/>
                <w:sz w:val="24"/>
                <w:szCs w:val="24"/>
                <w:lang w:val="en-US"/>
              </w:rPr>
              <w:t xml:space="preserve">        (iii) Resource control,Schedule control,Cost control,Quality control and Risk response.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en-US"/>
              </w:rPr>
            </w:pPr>
            <w:r>
              <w:rPr>
                <w:b w:val="0"/>
                <w:bCs/>
                <w:sz w:val="24"/>
                <w:szCs w:val="24"/>
                <w:lang w:val="en-US"/>
              </w:rPr>
              <w:t xml:space="preserve">        (iv) Administrative close,Contract close out, Lesson learn t.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b w:val="0"/>
                <w:bCs/>
                <w:sz w:val="24"/>
                <w:szCs w:val="24"/>
                <w:lang w:val="en-US"/>
              </w:rPr>
            </w:pPr>
            <w:r>
              <w:rPr>
                <w:b w:val="0"/>
                <w:bCs/>
                <w:sz w:val="24"/>
                <w:szCs w:val="24"/>
                <w:lang w:val="en-US"/>
              </w:rPr>
              <w:t xml:space="preserve">       (v) Feasibility study is an analysis of how successful a project can be completed. And feasibility study covers the following : market analysis ,technical analysis,financial analysis,economic analysis and ecological l analysis.  </w:t>
            </w: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 w:val="0"/>
                <w:bCs/>
                <w:lang w:val="en-US"/>
              </w:rPr>
            </w:pPr>
            <w:r>
              <w:rPr>
                <w:b/>
                <w:lang w:val="en-US"/>
              </w:rPr>
              <w:t xml:space="preserve">         </w:t>
            </w:r>
            <w:r>
              <w:rPr>
                <w:b w:val="0"/>
                <w:bCs/>
                <w:lang w:val="en-US"/>
              </w:rPr>
              <w:t>(vi) Scope of works and schedules,details of material ,maintenance manuals,cost of project etc</w:t>
            </w:r>
          </w:p>
          <w:p>
            <w:pPr>
              <w:spacing w:after="0" w:line="240" w:lineRule="auto"/>
              <w:rPr>
                <w:b w:val="0"/>
                <w:bCs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 w:val="0"/>
                <w:bCs/>
                <w:sz w:val="24"/>
                <w:szCs w:val="24"/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 w:val="0"/>
                <w:bCs/>
                <w:sz w:val="24"/>
                <w:szCs w:val="24"/>
                <w:lang w:val="en-US"/>
              </w:rPr>
              <w:t>A project is a temporary endeavor undertaken to create a unique product,service or result.The different process undertaken throughout the Development of a construction project are as follow:project life cycle,product life cycle,project phase and process project initiation phase,planning and designing phase,executing phase and closing phase.</w:t>
            </w: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  <w:bookmarkStart w:id="0" w:name="_GoBack"/>
            <w:bookmarkEnd w:id="0"/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ALFRED MMOLAWA</w:t>
            </w:r>
          </w:p>
        </w:tc>
        <w:tc>
          <w:tcPr>
            <w:tcW w:w="1276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04/11/2016</w:t>
            </w: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8D8D8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vertMT-Bold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liss-Regular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C47B4"/>
    <w:multiLevelType w:val="singleLevel"/>
    <w:tmpl w:val="581C47B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documentProtection w:enforcement="0"/>
  <w:defaultTabStop w:val="720"/>
  <w:characterSpacingControl w:val="doNotCompress"/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179674F3"/>
    <w:rsid w:val="22D947ED"/>
    <w:rsid w:val="23F53CC0"/>
    <w:rsid w:val="3A490F5C"/>
    <w:rsid w:val="46F744F0"/>
    <w:rsid w:val="565D2BDE"/>
    <w:rsid w:val="577B1FE2"/>
    <w:rsid w:val="5E13082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6"/>
    <w:qFormat/>
    <w:uiPriority w:val="59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5"/>
    <w:link w:val="4"/>
    <w:semiHidden/>
    <w:qFormat/>
    <w:uiPriority w:val="99"/>
  </w:style>
  <w:style w:type="character" w:customStyle="1" w:styleId="9">
    <w:name w:val="Footer Char"/>
    <w:basedOn w:val="5"/>
    <w:link w:val="3"/>
    <w:semiHidden/>
    <w:qFormat/>
    <w:uiPriority w:val="99"/>
  </w:style>
  <w:style w:type="character" w:customStyle="1" w:styleId="10">
    <w:name w:val="Balloon Text Char"/>
    <w:basedOn w:val="5"/>
    <w:link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1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9BD4BD-37CD-4256-94A3-D45242D433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ScaleCrop>false</ScaleCrop>
  <LinksUpToDate>false</LinksUpToDate>
  <CharactersWithSpaces>734</CharactersWithSpaces>
  <Application>WPS Office_10.1.0.5973_F1E327BC-269C-435d-A152-05C5408002CA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User</cp:lastModifiedBy>
  <dcterms:modified xsi:type="dcterms:W3CDTF">2016-11-04T08:55:07Z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