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6D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proofErr w:type="spellStart"/>
            <w:r>
              <w:rPr>
                <w:rFonts w:asciiTheme="minorHAnsi" w:hAnsiTheme="minorHAnsi"/>
              </w:rPr>
              <w:t>Ohimai</w:t>
            </w:r>
            <w:proofErr w:type="spellEnd"/>
            <w:r>
              <w:rPr>
                <w:rFonts w:asciiTheme="minorHAnsi" w:hAnsiTheme="minorHAnsi"/>
              </w:rPr>
              <w:t xml:space="preserve"> </w:t>
            </w:r>
            <w:proofErr w:type="spellStart"/>
            <w:r>
              <w:rPr>
                <w:rFonts w:asciiTheme="minorHAnsi" w:hAnsiTheme="minorHAnsi"/>
              </w:rPr>
              <w:t>Ovbude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78F8">
            <w:pPr>
              <w:pStyle w:val="Default"/>
              <w:rPr>
                <w:rFonts w:asciiTheme="minorHAnsi" w:hAnsiTheme="minorHAnsi"/>
              </w:rPr>
            </w:pPr>
            <w:r>
              <w:rPr>
                <w:rFonts w:asciiTheme="minorHAnsi" w:hAnsiTheme="minorHAnsi"/>
              </w:rPr>
              <w:t>Training and Development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78F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E4AA7" w:rsidRDefault="008078F8" w:rsidP="007444CD">
            <w:pPr>
              <w:spacing w:line="360" w:lineRule="auto"/>
              <w:jc w:val="both"/>
              <w:rPr>
                <w:rFonts w:ascii="Arial" w:hAnsi="Arial" w:cs="Arial"/>
                <w:sz w:val="24"/>
                <w:szCs w:val="24"/>
              </w:rPr>
            </w:pPr>
            <w:r>
              <w:rPr>
                <w:rFonts w:ascii="Arial" w:hAnsi="Arial" w:cs="Arial"/>
                <w:sz w:val="24"/>
                <w:szCs w:val="24"/>
              </w:rPr>
              <w:t>1.</w:t>
            </w:r>
          </w:p>
          <w:p w:rsidR="008078F8" w:rsidRDefault="008078F8" w:rsidP="007444CD">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The benefits of training in the context of business performance would include the following</w:t>
            </w:r>
          </w:p>
          <w:p w:rsidR="008078F8" w:rsidRDefault="008078F8"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The likelihood of improvement in productivity. This might mean that production takes place within a shorter duration or there is an increase in production volume over a given time period.</w:t>
            </w:r>
          </w:p>
          <w:p w:rsidR="008078F8" w:rsidRDefault="00855F65"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It can lead to a reduction in wastage which in turn enables the company </w:t>
            </w:r>
            <w:r w:rsidR="00D614EA">
              <w:rPr>
                <w:rFonts w:ascii="Arial" w:hAnsi="Arial" w:cs="Arial"/>
                <w:sz w:val="24"/>
                <w:szCs w:val="24"/>
              </w:rPr>
              <w:t>save costs that would add to the bottom line.</w:t>
            </w:r>
          </w:p>
          <w:p w:rsidR="00D614EA" w:rsidRDefault="00D614EA"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It can help in increasing the volume of sales for every transaction made. Staff can learn new ways of convincing existing customer t</w:t>
            </w:r>
            <w:r w:rsidR="006113DD">
              <w:rPr>
                <w:rFonts w:ascii="Arial" w:hAnsi="Arial" w:cs="Arial"/>
                <w:sz w:val="24"/>
                <w:szCs w:val="24"/>
              </w:rPr>
              <w:t xml:space="preserve">o increase </w:t>
            </w:r>
            <w:r w:rsidR="00C26032">
              <w:rPr>
                <w:rFonts w:ascii="Arial" w:hAnsi="Arial" w:cs="Arial"/>
                <w:sz w:val="24"/>
                <w:szCs w:val="24"/>
              </w:rPr>
              <w:t>the volume of transactions they undertake.</w:t>
            </w:r>
          </w:p>
          <w:p w:rsidR="00C26032" w:rsidRDefault="00C26032"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Lower levels of staff turnover: this saves the business time and money. It ensures that manpower is properly utilized as very little time is spent on recruitment.</w:t>
            </w:r>
          </w:p>
          <w:p w:rsidR="00C26032" w:rsidRDefault="00C26032"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Improved service quality: when employees get properly trained, they become well equipped with knowledge and skills that enhance service delivery.</w:t>
            </w:r>
          </w:p>
          <w:p w:rsidR="00C26032" w:rsidRDefault="00E36FB3"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Improved customer satisfaction: the customers are an integral part of the business. Satisfied customers would ensure repeat business which </w:t>
            </w:r>
            <w:r>
              <w:rPr>
                <w:rFonts w:ascii="Arial" w:hAnsi="Arial" w:cs="Arial"/>
                <w:sz w:val="24"/>
                <w:szCs w:val="24"/>
              </w:rPr>
              <w:lastRenderedPageBreak/>
              <w:t>guarantees sustainability of income. They can also become brand promoters of the business which then gives the business a wider reach.</w:t>
            </w:r>
          </w:p>
          <w:p w:rsidR="00E36FB3" w:rsidRDefault="00E36FB3"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Improved employee satisfaction: This motivates the employees to deliver better service and also reduces staff turnover. Good service delivery attracts customers to a business.</w:t>
            </w:r>
          </w:p>
          <w:p w:rsidR="00E36FB3" w:rsidRDefault="00E36FB3" w:rsidP="008078F8">
            <w:pPr>
              <w:pStyle w:val="ListParagraph"/>
              <w:numPr>
                <w:ilvl w:val="0"/>
                <w:numId w:val="23"/>
              </w:numPr>
              <w:spacing w:line="360" w:lineRule="auto"/>
              <w:jc w:val="both"/>
              <w:rPr>
                <w:rFonts w:ascii="Arial" w:hAnsi="Arial" w:cs="Arial"/>
                <w:sz w:val="24"/>
                <w:szCs w:val="24"/>
              </w:rPr>
            </w:pPr>
            <w:r>
              <w:rPr>
                <w:rFonts w:ascii="Arial" w:hAnsi="Arial" w:cs="Arial"/>
                <w:sz w:val="24"/>
                <w:szCs w:val="24"/>
              </w:rPr>
              <w:t>Increased employee flexibility: This leads to self-development of the employees and inevitably creates a resource pool of reliable man-power for the organization.</w:t>
            </w:r>
          </w:p>
          <w:p w:rsidR="008F5141" w:rsidRDefault="00E36FB3" w:rsidP="00E36FB3">
            <w:pPr>
              <w:spacing w:line="360" w:lineRule="auto"/>
              <w:jc w:val="both"/>
              <w:rPr>
                <w:rFonts w:ascii="Arial" w:hAnsi="Arial" w:cs="Arial"/>
                <w:sz w:val="24"/>
                <w:szCs w:val="24"/>
              </w:rPr>
            </w:pPr>
            <w:r>
              <w:rPr>
                <w:rFonts w:ascii="Arial" w:hAnsi="Arial" w:cs="Arial"/>
                <w:sz w:val="24"/>
                <w:szCs w:val="24"/>
              </w:rPr>
              <w:t xml:space="preserve">ii. Training needs of a staff can be identified from the appraisal process. Given the fact that there are duties for the staff to perform, staff performance can be evaluated </w:t>
            </w:r>
            <w:r w:rsidR="00874FCC">
              <w:rPr>
                <w:rFonts w:ascii="Arial" w:hAnsi="Arial" w:cs="Arial"/>
                <w:sz w:val="24"/>
                <w:szCs w:val="24"/>
              </w:rPr>
              <w:t xml:space="preserve">by comparing results obtained to the set objectives. </w:t>
            </w:r>
            <w:r w:rsidR="00BB25D1">
              <w:rPr>
                <w:rFonts w:ascii="Arial" w:hAnsi="Arial" w:cs="Arial"/>
                <w:sz w:val="24"/>
                <w:szCs w:val="24"/>
              </w:rPr>
              <w:t>The following conditions are also ways by which a manager can identify the need for training</w:t>
            </w:r>
            <w:r w:rsidR="004717E6">
              <w:rPr>
                <w:rFonts w:ascii="Arial" w:hAnsi="Arial" w:cs="Arial"/>
                <w:sz w:val="24"/>
                <w:szCs w:val="24"/>
              </w:rPr>
              <w:t>:</w:t>
            </w:r>
          </w:p>
          <w:p w:rsidR="004717E6" w:rsidRDefault="004717E6" w:rsidP="004717E6">
            <w:pPr>
              <w:pStyle w:val="ListParagraph"/>
              <w:numPr>
                <w:ilvl w:val="0"/>
                <w:numId w:val="24"/>
              </w:numPr>
              <w:spacing w:line="360" w:lineRule="auto"/>
              <w:jc w:val="both"/>
              <w:rPr>
                <w:rFonts w:ascii="Arial" w:hAnsi="Arial" w:cs="Arial"/>
                <w:sz w:val="24"/>
                <w:szCs w:val="24"/>
              </w:rPr>
            </w:pPr>
            <w:r>
              <w:rPr>
                <w:rFonts w:ascii="Arial" w:hAnsi="Arial" w:cs="Arial"/>
                <w:sz w:val="24"/>
                <w:szCs w:val="24"/>
              </w:rPr>
              <w:t>When performance needs to be more effective</w:t>
            </w:r>
          </w:p>
          <w:p w:rsidR="004717E6" w:rsidRDefault="004717E6" w:rsidP="004717E6">
            <w:pPr>
              <w:pStyle w:val="ListParagraph"/>
              <w:numPr>
                <w:ilvl w:val="0"/>
                <w:numId w:val="24"/>
              </w:numPr>
              <w:spacing w:line="360" w:lineRule="auto"/>
              <w:jc w:val="both"/>
              <w:rPr>
                <w:rFonts w:ascii="Arial" w:hAnsi="Arial" w:cs="Arial"/>
                <w:sz w:val="24"/>
                <w:szCs w:val="24"/>
              </w:rPr>
            </w:pPr>
            <w:r>
              <w:rPr>
                <w:rFonts w:ascii="Arial" w:hAnsi="Arial" w:cs="Arial"/>
                <w:sz w:val="24"/>
                <w:szCs w:val="24"/>
              </w:rPr>
              <w:t>When new staff are hired</w:t>
            </w:r>
          </w:p>
          <w:p w:rsidR="004717E6" w:rsidRDefault="004717E6" w:rsidP="004717E6">
            <w:pPr>
              <w:pStyle w:val="ListParagraph"/>
              <w:numPr>
                <w:ilvl w:val="0"/>
                <w:numId w:val="24"/>
              </w:numPr>
              <w:spacing w:line="360" w:lineRule="auto"/>
              <w:jc w:val="both"/>
              <w:rPr>
                <w:rFonts w:ascii="Arial" w:hAnsi="Arial" w:cs="Arial"/>
                <w:sz w:val="24"/>
                <w:szCs w:val="24"/>
              </w:rPr>
            </w:pPr>
            <w:r>
              <w:rPr>
                <w:rFonts w:ascii="Arial" w:hAnsi="Arial" w:cs="Arial"/>
                <w:sz w:val="24"/>
                <w:szCs w:val="24"/>
              </w:rPr>
              <w:t>When there are changes in operational standards</w:t>
            </w:r>
          </w:p>
          <w:p w:rsidR="004717E6" w:rsidRDefault="004717E6" w:rsidP="004717E6">
            <w:pPr>
              <w:pStyle w:val="ListParagraph"/>
              <w:numPr>
                <w:ilvl w:val="0"/>
                <w:numId w:val="24"/>
              </w:numPr>
              <w:spacing w:line="360" w:lineRule="auto"/>
              <w:jc w:val="both"/>
              <w:rPr>
                <w:rFonts w:ascii="Arial" w:hAnsi="Arial" w:cs="Arial"/>
                <w:sz w:val="24"/>
                <w:szCs w:val="24"/>
              </w:rPr>
            </w:pPr>
            <w:r>
              <w:rPr>
                <w:rFonts w:ascii="Arial" w:hAnsi="Arial" w:cs="Arial"/>
                <w:sz w:val="24"/>
                <w:szCs w:val="24"/>
              </w:rPr>
              <w:t>When there are plans for expansion and for personal development of staff.</w:t>
            </w:r>
          </w:p>
          <w:p w:rsidR="00BE1D15" w:rsidRDefault="00BE1D15" w:rsidP="00BE1D15">
            <w:pPr>
              <w:spacing w:line="360" w:lineRule="auto"/>
              <w:jc w:val="both"/>
              <w:rPr>
                <w:rFonts w:ascii="Arial" w:hAnsi="Arial" w:cs="Arial"/>
                <w:sz w:val="24"/>
                <w:szCs w:val="24"/>
              </w:rPr>
            </w:pPr>
            <w:r>
              <w:rPr>
                <w:rFonts w:ascii="Arial" w:hAnsi="Arial" w:cs="Arial"/>
                <w:sz w:val="24"/>
                <w:szCs w:val="24"/>
              </w:rPr>
              <w:t xml:space="preserve">iii. The hospitality business has the task of facing customers on a daily basis to provide services that satisfy customers. </w:t>
            </w:r>
            <w:r w:rsidR="00FB729E">
              <w:rPr>
                <w:rFonts w:ascii="Arial" w:hAnsi="Arial" w:cs="Arial"/>
                <w:sz w:val="24"/>
                <w:szCs w:val="24"/>
              </w:rPr>
              <w:t>In the process of satisfying customers, there has to be a hundred percent accuracy in tasks like booking reservation, bill settlement and total elimination of inconvenience when handling customer request.</w:t>
            </w:r>
          </w:p>
          <w:p w:rsidR="00FB729E" w:rsidRDefault="00FB729E" w:rsidP="00BE1D15">
            <w:pPr>
              <w:spacing w:line="360" w:lineRule="auto"/>
              <w:jc w:val="both"/>
              <w:rPr>
                <w:rFonts w:ascii="Arial" w:hAnsi="Arial" w:cs="Arial"/>
                <w:sz w:val="24"/>
                <w:szCs w:val="24"/>
              </w:rPr>
            </w:pPr>
          </w:p>
          <w:p w:rsidR="00002A5D" w:rsidRDefault="00002A5D" w:rsidP="00BE1D15">
            <w:pPr>
              <w:spacing w:line="360" w:lineRule="auto"/>
              <w:jc w:val="both"/>
              <w:rPr>
                <w:rFonts w:ascii="Arial" w:hAnsi="Arial" w:cs="Arial"/>
                <w:sz w:val="24"/>
                <w:szCs w:val="24"/>
              </w:rPr>
            </w:pPr>
            <w:r>
              <w:rPr>
                <w:rFonts w:ascii="Arial" w:hAnsi="Arial" w:cs="Arial"/>
                <w:sz w:val="24"/>
                <w:szCs w:val="24"/>
              </w:rPr>
              <w:t xml:space="preserve">Secondly, the nature of the hospitality business and the perception of the general public as a low paying industry without much prospect for career growth means that they face stiff competition from other business sectors as regards attraction and retention of staff. </w:t>
            </w:r>
          </w:p>
          <w:p w:rsidR="00591000" w:rsidRDefault="00591000" w:rsidP="00BE1D15">
            <w:pPr>
              <w:spacing w:line="360" w:lineRule="auto"/>
              <w:jc w:val="both"/>
              <w:rPr>
                <w:rFonts w:ascii="Arial" w:hAnsi="Arial" w:cs="Arial"/>
                <w:sz w:val="24"/>
                <w:szCs w:val="24"/>
              </w:rPr>
            </w:pPr>
          </w:p>
          <w:p w:rsidR="00591000" w:rsidRDefault="00591000" w:rsidP="00BE1D15">
            <w:pPr>
              <w:spacing w:line="360" w:lineRule="auto"/>
              <w:jc w:val="both"/>
              <w:rPr>
                <w:rFonts w:ascii="Arial" w:hAnsi="Arial" w:cs="Arial"/>
                <w:sz w:val="24"/>
                <w:szCs w:val="24"/>
              </w:rPr>
            </w:pPr>
            <w:r>
              <w:rPr>
                <w:rFonts w:ascii="Arial" w:hAnsi="Arial" w:cs="Arial"/>
                <w:sz w:val="24"/>
                <w:szCs w:val="24"/>
              </w:rPr>
              <w:t>Thirdly, when there is a downturn in the economy the hospitality sector is usually viewed as a luxury which translates to less business for the sector. This therefore means that resources have to be maximized to maintain profit levels.</w:t>
            </w:r>
          </w:p>
          <w:p w:rsidR="00FB729E" w:rsidRDefault="00FB729E" w:rsidP="00BE1D15">
            <w:pPr>
              <w:spacing w:line="360" w:lineRule="auto"/>
              <w:jc w:val="both"/>
              <w:rPr>
                <w:rFonts w:ascii="Arial" w:hAnsi="Arial" w:cs="Arial"/>
                <w:sz w:val="24"/>
                <w:szCs w:val="24"/>
              </w:rPr>
            </w:pPr>
          </w:p>
          <w:p w:rsidR="00FB729E" w:rsidRDefault="00FB729E" w:rsidP="00BE1D15">
            <w:pPr>
              <w:spacing w:line="360" w:lineRule="auto"/>
              <w:jc w:val="both"/>
              <w:rPr>
                <w:rFonts w:ascii="Arial" w:hAnsi="Arial" w:cs="Arial"/>
                <w:sz w:val="24"/>
                <w:szCs w:val="24"/>
              </w:rPr>
            </w:pPr>
            <w:r>
              <w:rPr>
                <w:rFonts w:ascii="Arial" w:hAnsi="Arial" w:cs="Arial"/>
                <w:sz w:val="24"/>
                <w:szCs w:val="24"/>
              </w:rPr>
              <w:t xml:space="preserve">In light of the above, the aims of the hospitality business would have the following aims for training </w:t>
            </w:r>
            <w:proofErr w:type="spellStart"/>
            <w:r>
              <w:rPr>
                <w:rFonts w:ascii="Arial" w:hAnsi="Arial" w:cs="Arial"/>
                <w:sz w:val="24"/>
                <w:szCs w:val="24"/>
              </w:rPr>
              <w:t>programmes</w:t>
            </w:r>
            <w:proofErr w:type="spellEnd"/>
            <w:r>
              <w:rPr>
                <w:rFonts w:ascii="Arial" w:hAnsi="Arial" w:cs="Arial"/>
                <w:sz w:val="24"/>
                <w:szCs w:val="24"/>
              </w:rPr>
              <w:t>.</w:t>
            </w:r>
          </w:p>
          <w:p w:rsidR="00C85C31" w:rsidRPr="00C85C31" w:rsidRDefault="00C85C31" w:rsidP="00C85C31">
            <w:pPr>
              <w:pStyle w:val="ListParagraph"/>
              <w:numPr>
                <w:ilvl w:val="0"/>
                <w:numId w:val="26"/>
              </w:numPr>
              <w:spacing w:line="360" w:lineRule="auto"/>
              <w:jc w:val="both"/>
              <w:rPr>
                <w:rFonts w:ascii="Arial" w:hAnsi="Arial" w:cs="Arial"/>
                <w:sz w:val="24"/>
                <w:szCs w:val="24"/>
              </w:rPr>
            </w:pPr>
            <w:r>
              <w:rPr>
                <w:rFonts w:ascii="Arial" w:hAnsi="Arial" w:cs="Arial"/>
                <w:sz w:val="24"/>
                <w:szCs w:val="24"/>
              </w:rPr>
              <w:t>Change the behavioral pattern of employees</w:t>
            </w:r>
          </w:p>
          <w:p w:rsidR="00FB729E" w:rsidRDefault="007E23F7"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lastRenderedPageBreak/>
              <w:t xml:space="preserve">Teaching staff to build </w:t>
            </w:r>
            <w:r w:rsidR="00591000">
              <w:rPr>
                <w:rFonts w:ascii="Arial" w:hAnsi="Arial" w:cs="Arial"/>
                <w:sz w:val="24"/>
                <w:szCs w:val="24"/>
              </w:rPr>
              <w:t>lasting relationships with customers</w:t>
            </w:r>
          </w:p>
          <w:p w:rsidR="00591000" w:rsidRDefault="00591000"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Elimination of errors in transactions</w:t>
            </w:r>
          </w:p>
          <w:p w:rsidR="00591000" w:rsidRDefault="00591000"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Increase sales </w:t>
            </w:r>
          </w:p>
          <w:p w:rsidR="00591000" w:rsidRDefault="00591000"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Avoid wastage in use of resources</w:t>
            </w:r>
          </w:p>
          <w:p w:rsidR="00591000" w:rsidRDefault="00591000"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Enhancing work and social skills as well as knowledge building </w:t>
            </w:r>
          </w:p>
          <w:p w:rsidR="00C85C31" w:rsidRDefault="00C85C31"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Staff development regarding customer service as front office staff are customer facing</w:t>
            </w:r>
          </w:p>
          <w:p w:rsidR="00C85C31" w:rsidRDefault="00C85C31" w:rsidP="00FB729E">
            <w:pPr>
              <w:pStyle w:val="ListParagraph"/>
              <w:numPr>
                <w:ilvl w:val="0"/>
                <w:numId w:val="25"/>
              </w:numPr>
              <w:spacing w:line="360" w:lineRule="auto"/>
              <w:jc w:val="both"/>
              <w:rPr>
                <w:rFonts w:ascii="Arial" w:hAnsi="Arial" w:cs="Arial"/>
                <w:sz w:val="24"/>
                <w:szCs w:val="24"/>
              </w:rPr>
            </w:pPr>
            <w:r>
              <w:rPr>
                <w:rFonts w:ascii="Arial" w:hAnsi="Arial" w:cs="Arial"/>
                <w:sz w:val="24"/>
                <w:szCs w:val="24"/>
              </w:rPr>
              <w:t>Enhancing worker flexibility</w:t>
            </w:r>
          </w:p>
          <w:p w:rsidR="00C85C31" w:rsidRDefault="00FF4DF0" w:rsidP="00FF4DF0">
            <w:pPr>
              <w:spacing w:line="360" w:lineRule="auto"/>
              <w:jc w:val="both"/>
              <w:rPr>
                <w:rFonts w:ascii="Arial" w:hAnsi="Arial" w:cs="Arial"/>
                <w:sz w:val="24"/>
                <w:szCs w:val="24"/>
              </w:rPr>
            </w:pPr>
            <w:r>
              <w:rPr>
                <w:rFonts w:ascii="Arial" w:hAnsi="Arial" w:cs="Arial"/>
                <w:sz w:val="24"/>
                <w:szCs w:val="24"/>
              </w:rPr>
              <w:t xml:space="preserve">iv. A training </w:t>
            </w:r>
            <w:proofErr w:type="spellStart"/>
            <w:r>
              <w:rPr>
                <w:rFonts w:ascii="Arial" w:hAnsi="Arial" w:cs="Arial"/>
                <w:sz w:val="24"/>
                <w:szCs w:val="24"/>
              </w:rPr>
              <w:t>programme</w:t>
            </w:r>
            <w:proofErr w:type="spellEnd"/>
            <w:r>
              <w:rPr>
                <w:rFonts w:ascii="Arial" w:hAnsi="Arial" w:cs="Arial"/>
                <w:sz w:val="24"/>
                <w:szCs w:val="24"/>
              </w:rPr>
              <w:t xml:space="preserve"> can be evaluated by the using the following steps.</w:t>
            </w:r>
          </w:p>
          <w:p w:rsidR="00FF4DF0" w:rsidRDefault="00C6368B" w:rsidP="00FF4DF0">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Check if the </w:t>
            </w:r>
            <w:proofErr w:type="spellStart"/>
            <w:r>
              <w:rPr>
                <w:rFonts w:ascii="Arial" w:hAnsi="Arial" w:cs="Arial"/>
                <w:sz w:val="24"/>
                <w:szCs w:val="24"/>
              </w:rPr>
              <w:t>programme</w:t>
            </w:r>
            <w:proofErr w:type="spellEnd"/>
            <w:r>
              <w:rPr>
                <w:rFonts w:ascii="Arial" w:hAnsi="Arial" w:cs="Arial"/>
                <w:sz w:val="24"/>
                <w:szCs w:val="24"/>
              </w:rPr>
              <w:t xml:space="preserve"> was completed</w:t>
            </w:r>
          </w:p>
          <w:p w:rsidR="00C6368B" w:rsidRDefault="00C6368B" w:rsidP="00FF4DF0">
            <w:pPr>
              <w:pStyle w:val="ListParagraph"/>
              <w:numPr>
                <w:ilvl w:val="0"/>
                <w:numId w:val="27"/>
              </w:numPr>
              <w:spacing w:line="360" w:lineRule="auto"/>
              <w:jc w:val="both"/>
              <w:rPr>
                <w:rFonts w:ascii="Arial" w:hAnsi="Arial" w:cs="Arial"/>
                <w:sz w:val="24"/>
                <w:szCs w:val="24"/>
              </w:rPr>
            </w:pPr>
            <w:r>
              <w:rPr>
                <w:rFonts w:ascii="Arial" w:hAnsi="Arial" w:cs="Arial"/>
                <w:sz w:val="24"/>
                <w:szCs w:val="24"/>
              </w:rPr>
              <w:t>Identify areas of possible improvement as regards the training</w:t>
            </w:r>
          </w:p>
          <w:p w:rsidR="00C6368B" w:rsidRDefault="00C6368B" w:rsidP="00FF4DF0">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Check techniques that were successful in delivering the </w:t>
            </w:r>
            <w:proofErr w:type="spellStart"/>
            <w:r>
              <w:rPr>
                <w:rFonts w:ascii="Arial" w:hAnsi="Arial" w:cs="Arial"/>
                <w:sz w:val="24"/>
                <w:szCs w:val="24"/>
              </w:rPr>
              <w:t>programme</w:t>
            </w:r>
            <w:proofErr w:type="spellEnd"/>
          </w:p>
          <w:p w:rsidR="00C6368B" w:rsidRDefault="00C6368B" w:rsidP="00FF4DF0">
            <w:pPr>
              <w:pStyle w:val="ListParagraph"/>
              <w:numPr>
                <w:ilvl w:val="0"/>
                <w:numId w:val="27"/>
              </w:numPr>
              <w:spacing w:line="360" w:lineRule="auto"/>
              <w:jc w:val="both"/>
              <w:rPr>
                <w:rFonts w:ascii="Arial" w:hAnsi="Arial" w:cs="Arial"/>
                <w:sz w:val="24"/>
                <w:szCs w:val="24"/>
              </w:rPr>
            </w:pPr>
            <w:r>
              <w:rPr>
                <w:rFonts w:ascii="Arial" w:hAnsi="Arial" w:cs="Arial"/>
                <w:sz w:val="24"/>
                <w:szCs w:val="24"/>
              </w:rPr>
              <w:t>Check benefit that the training has delivered to the business</w:t>
            </w:r>
          </w:p>
          <w:p w:rsidR="000068E4" w:rsidRPr="009A7BA9" w:rsidRDefault="000068E4" w:rsidP="000068E4">
            <w:pPr>
              <w:spacing w:line="360" w:lineRule="auto"/>
              <w:jc w:val="both"/>
              <w:rPr>
                <w:rFonts w:ascii="Arial" w:hAnsi="Arial" w:cs="Arial"/>
                <w:b/>
                <w:sz w:val="24"/>
                <w:szCs w:val="24"/>
              </w:rPr>
            </w:pPr>
            <w:r>
              <w:rPr>
                <w:rFonts w:ascii="Arial" w:hAnsi="Arial" w:cs="Arial"/>
                <w:sz w:val="24"/>
                <w:szCs w:val="24"/>
              </w:rPr>
              <w:t xml:space="preserve">v. steps to conducting a training </w:t>
            </w:r>
            <w:proofErr w:type="spellStart"/>
            <w:r>
              <w:rPr>
                <w:rFonts w:ascii="Arial" w:hAnsi="Arial" w:cs="Arial"/>
                <w:sz w:val="24"/>
                <w:szCs w:val="24"/>
              </w:rPr>
              <w:t>programme</w:t>
            </w:r>
            <w:proofErr w:type="spellEnd"/>
            <w:r>
              <w:rPr>
                <w:rFonts w:ascii="Arial" w:hAnsi="Arial" w:cs="Arial"/>
                <w:sz w:val="24"/>
                <w:szCs w:val="24"/>
              </w:rPr>
              <w:t xml:space="preserve"> would include the following:</w:t>
            </w:r>
          </w:p>
          <w:p w:rsidR="000068E4" w:rsidRDefault="00145053" w:rsidP="000068E4">
            <w:pPr>
              <w:pStyle w:val="ListParagraph"/>
              <w:numPr>
                <w:ilvl w:val="0"/>
                <w:numId w:val="28"/>
              </w:numPr>
              <w:spacing w:line="360" w:lineRule="auto"/>
              <w:jc w:val="both"/>
              <w:rPr>
                <w:rFonts w:ascii="Arial" w:hAnsi="Arial" w:cs="Arial"/>
                <w:sz w:val="24"/>
                <w:szCs w:val="24"/>
              </w:rPr>
            </w:pPr>
            <w:r w:rsidRPr="009A7BA9">
              <w:rPr>
                <w:rFonts w:ascii="Arial" w:hAnsi="Arial" w:cs="Arial"/>
                <w:b/>
                <w:sz w:val="24"/>
                <w:szCs w:val="24"/>
              </w:rPr>
              <w:t>Preparation</w:t>
            </w:r>
            <w:r w:rsidR="00341F7C">
              <w:rPr>
                <w:rFonts w:ascii="Arial" w:hAnsi="Arial" w:cs="Arial"/>
                <w:sz w:val="24"/>
                <w:szCs w:val="24"/>
              </w:rPr>
              <w:t>: the trainer has to plan the training session in a way that it will be delivered with ease to the trainee. The behavioral pattern is essential to prepare the mind of the trainee. This enables the trainee to absorb and acquire the skills that will be taught during the training session and also help the trainee in applying the skills acquired. The trainee needs to know the objectives of the training and its importance. Preparation should include a process that the trainee should be able to relate to as it concerns the duties of the job.</w:t>
            </w:r>
          </w:p>
          <w:p w:rsidR="00145053" w:rsidRPr="005A2504" w:rsidRDefault="00145053" w:rsidP="005A2504">
            <w:pPr>
              <w:pStyle w:val="ListParagraph"/>
              <w:numPr>
                <w:ilvl w:val="0"/>
                <w:numId w:val="28"/>
              </w:numPr>
              <w:spacing w:line="360" w:lineRule="auto"/>
              <w:jc w:val="both"/>
              <w:rPr>
                <w:rFonts w:ascii="Arial" w:hAnsi="Arial" w:cs="Arial"/>
                <w:sz w:val="24"/>
                <w:szCs w:val="24"/>
              </w:rPr>
            </w:pPr>
            <w:r w:rsidRPr="009A7BA9">
              <w:rPr>
                <w:rFonts w:ascii="Arial" w:hAnsi="Arial" w:cs="Arial"/>
                <w:b/>
                <w:sz w:val="24"/>
                <w:szCs w:val="24"/>
              </w:rPr>
              <w:t>Delivery of materials for the training</w:t>
            </w:r>
            <w:r w:rsidR="004D079F">
              <w:rPr>
                <w:rFonts w:ascii="Arial" w:hAnsi="Arial" w:cs="Arial"/>
                <w:sz w:val="24"/>
                <w:szCs w:val="24"/>
              </w:rPr>
              <w:t xml:space="preserve">: </w:t>
            </w:r>
            <w:r w:rsidR="00255C89">
              <w:rPr>
                <w:rFonts w:ascii="Arial" w:hAnsi="Arial" w:cs="Arial"/>
                <w:sz w:val="24"/>
                <w:szCs w:val="24"/>
              </w:rPr>
              <w:t xml:space="preserve">this has to do with the various methods of presentation of the skills to be learned and the knowledge to be obtained. </w:t>
            </w:r>
            <w:r w:rsidR="00602552">
              <w:rPr>
                <w:rFonts w:ascii="Arial" w:hAnsi="Arial" w:cs="Arial"/>
                <w:sz w:val="24"/>
                <w:szCs w:val="24"/>
              </w:rPr>
              <w:t>T</w:t>
            </w:r>
            <w:r w:rsidR="004D079F">
              <w:rPr>
                <w:rFonts w:ascii="Arial" w:hAnsi="Arial" w:cs="Arial"/>
                <w:sz w:val="24"/>
                <w:szCs w:val="24"/>
              </w:rPr>
              <w:t>he trainer has to focus on methods that will enhance proper and easy communication to the trainee. The trainer needs to make the trainee comfortable and give allowance for questions to be asked. Real scenarios have to be used to further breakdown job processes as well as to create an easy transition from learning to doing and performance on the job.</w:t>
            </w:r>
            <w:r w:rsidR="008F4C04">
              <w:rPr>
                <w:rFonts w:ascii="Arial" w:hAnsi="Arial" w:cs="Arial"/>
                <w:sz w:val="24"/>
                <w:szCs w:val="24"/>
              </w:rPr>
              <w:t xml:space="preserve"> There are several delivery methods which include:</w:t>
            </w:r>
            <w:r w:rsidR="004D079F">
              <w:rPr>
                <w:rFonts w:ascii="Arial" w:hAnsi="Arial" w:cs="Arial"/>
                <w:sz w:val="24"/>
                <w:szCs w:val="24"/>
              </w:rPr>
              <w:t xml:space="preserve"> </w:t>
            </w:r>
            <w:r w:rsidR="008F4C04">
              <w:rPr>
                <w:rFonts w:ascii="Arial" w:hAnsi="Arial" w:cs="Arial"/>
                <w:sz w:val="24"/>
                <w:szCs w:val="24"/>
              </w:rPr>
              <w:t>on the job training, role play</w:t>
            </w:r>
            <w:r w:rsidR="005A2504">
              <w:rPr>
                <w:rFonts w:ascii="Arial" w:hAnsi="Arial" w:cs="Arial"/>
                <w:sz w:val="24"/>
                <w:szCs w:val="24"/>
              </w:rPr>
              <w:t>, videos, distance learning, trial and error and skill demonstration.</w:t>
            </w:r>
          </w:p>
          <w:p w:rsidR="00145053" w:rsidRPr="000068E4" w:rsidRDefault="00145053" w:rsidP="000068E4">
            <w:pPr>
              <w:pStyle w:val="ListParagraph"/>
              <w:numPr>
                <w:ilvl w:val="0"/>
                <w:numId w:val="28"/>
              </w:numPr>
              <w:spacing w:line="360" w:lineRule="auto"/>
              <w:jc w:val="both"/>
              <w:rPr>
                <w:rFonts w:ascii="Arial" w:hAnsi="Arial" w:cs="Arial"/>
                <w:sz w:val="24"/>
                <w:szCs w:val="24"/>
              </w:rPr>
            </w:pPr>
            <w:bookmarkStart w:id="0" w:name="_GoBack"/>
            <w:r w:rsidRPr="00713837">
              <w:rPr>
                <w:rFonts w:ascii="Arial" w:hAnsi="Arial" w:cs="Arial"/>
                <w:b/>
                <w:sz w:val="24"/>
                <w:szCs w:val="24"/>
              </w:rPr>
              <w:t>Follow up to determine impact o</w:t>
            </w:r>
            <w:r w:rsidR="005A2504" w:rsidRPr="00713837">
              <w:rPr>
                <w:rFonts w:ascii="Arial" w:hAnsi="Arial" w:cs="Arial"/>
                <w:b/>
                <w:sz w:val="24"/>
                <w:szCs w:val="24"/>
              </w:rPr>
              <w:t>f training on staff</w:t>
            </w:r>
            <w:bookmarkEnd w:id="0"/>
            <w:r w:rsidR="005A2504">
              <w:rPr>
                <w:rFonts w:ascii="Arial" w:hAnsi="Arial" w:cs="Arial"/>
                <w:sz w:val="24"/>
                <w:szCs w:val="24"/>
              </w:rPr>
              <w:t>. The trainer checks the trainees progress with regards to service delivery and speed.</w:t>
            </w:r>
          </w:p>
          <w:p w:rsidR="00E36FB3" w:rsidRPr="007D2EE2" w:rsidRDefault="007D2EE2" w:rsidP="00E36FB3">
            <w:pPr>
              <w:spacing w:line="360" w:lineRule="auto"/>
              <w:jc w:val="both"/>
              <w:rPr>
                <w:rFonts w:ascii="Arial" w:hAnsi="Arial" w:cs="Arial"/>
                <w:b/>
                <w:sz w:val="24"/>
                <w:szCs w:val="24"/>
              </w:rPr>
            </w:pPr>
            <w:r w:rsidRPr="007D2EE2">
              <w:rPr>
                <w:rFonts w:ascii="Arial" w:hAnsi="Arial" w:cs="Arial"/>
                <w:b/>
                <w:sz w:val="24"/>
                <w:szCs w:val="24"/>
              </w:rPr>
              <w:lastRenderedPageBreak/>
              <w:t>Activity</w:t>
            </w:r>
          </w:p>
          <w:p w:rsidR="00CE4AA7" w:rsidRDefault="007D2EE2" w:rsidP="00CE4AA7">
            <w:pPr>
              <w:spacing w:line="360" w:lineRule="auto"/>
              <w:jc w:val="both"/>
              <w:rPr>
                <w:rFonts w:ascii="Arial" w:hAnsi="Arial" w:cs="Arial"/>
                <w:sz w:val="24"/>
                <w:szCs w:val="24"/>
              </w:rPr>
            </w:pPr>
            <w:r>
              <w:rPr>
                <w:rFonts w:ascii="Arial" w:hAnsi="Arial" w:cs="Arial"/>
                <w:sz w:val="24"/>
                <w:szCs w:val="24"/>
              </w:rPr>
              <w:t xml:space="preserve">The number of employees that need training is six (6). </w:t>
            </w:r>
          </w:p>
          <w:p w:rsidR="001C334F" w:rsidRDefault="00AE3F61" w:rsidP="00CE4AA7">
            <w:pPr>
              <w:spacing w:line="360" w:lineRule="auto"/>
              <w:jc w:val="both"/>
              <w:rPr>
                <w:rFonts w:ascii="Arial" w:hAnsi="Arial" w:cs="Arial"/>
                <w:sz w:val="24"/>
                <w:szCs w:val="24"/>
              </w:rPr>
            </w:pPr>
            <w:r>
              <w:rPr>
                <w:rFonts w:ascii="Arial" w:hAnsi="Arial" w:cs="Arial"/>
                <w:sz w:val="24"/>
                <w:szCs w:val="24"/>
              </w:rPr>
              <w:t>Step 1</w:t>
            </w:r>
            <w:r w:rsidR="001C334F" w:rsidRPr="001C334F">
              <w:rPr>
                <w:rFonts w:ascii="Arial" w:hAnsi="Arial" w:cs="Arial"/>
                <w:sz w:val="24"/>
                <w:szCs w:val="24"/>
              </w:rPr>
              <w:t>. The objectives of the training will be outlined</w:t>
            </w:r>
          </w:p>
          <w:p w:rsidR="00763F40" w:rsidRDefault="00AE3F61" w:rsidP="00CE4AA7">
            <w:pPr>
              <w:spacing w:line="360" w:lineRule="auto"/>
              <w:jc w:val="both"/>
              <w:rPr>
                <w:rFonts w:ascii="Arial" w:hAnsi="Arial" w:cs="Arial"/>
                <w:sz w:val="24"/>
                <w:szCs w:val="24"/>
              </w:rPr>
            </w:pPr>
            <w:r>
              <w:rPr>
                <w:rFonts w:ascii="Arial" w:hAnsi="Arial" w:cs="Arial"/>
                <w:sz w:val="24"/>
                <w:szCs w:val="24"/>
              </w:rPr>
              <w:t>Step 2</w:t>
            </w:r>
            <w:r w:rsidR="00763F40">
              <w:rPr>
                <w:rFonts w:ascii="Arial" w:hAnsi="Arial" w:cs="Arial"/>
                <w:sz w:val="24"/>
                <w:szCs w:val="24"/>
              </w:rPr>
              <w:t xml:space="preserve">. </w:t>
            </w:r>
            <w:r w:rsidR="007D2EE2">
              <w:rPr>
                <w:rFonts w:ascii="Arial" w:hAnsi="Arial" w:cs="Arial"/>
                <w:sz w:val="24"/>
                <w:szCs w:val="24"/>
              </w:rPr>
              <w:t>An expe</w:t>
            </w:r>
            <w:r w:rsidR="00763F40">
              <w:rPr>
                <w:rFonts w:ascii="Arial" w:hAnsi="Arial" w:cs="Arial"/>
                <w:sz w:val="24"/>
                <w:szCs w:val="24"/>
              </w:rPr>
              <w:t xml:space="preserve">rienced administrative staff would </w:t>
            </w:r>
            <w:r>
              <w:rPr>
                <w:rFonts w:ascii="Arial" w:hAnsi="Arial" w:cs="Arial"/>
                <w:sz w:val="24"/>
                <w:szCs w:val="24"/>
              </w:rPr>
              <w:t xml:space="preserve">be selected to </w:t>
            </w:r>
            <w:r w:rsidR="007D2EE2">
              <w:rPr>
                <w:rFonts w:ascii="Arial" w:hAnsi="Arial" w:cs="Arial"/>
                <w:sz w:val="24"/>
                <w:szCs w:val="24"/>
              </w:rPr>
              <w:t>handle the training session</w:t>
            </w:r>
            <w:r w:rsidR="00763F40">
              <w:rPr>
                <w:rFonts w:ascii="Arial" w:hAnsi="Arial" w:cs="Arial"/>
                <w:sz w:val="24"/>
                <w:szCs w:val="24"/>
              </w:rPr>
              <w:t xml:space="preserve">. </w:t>
            </w:r>
          </w:p>
          <w:p w:rsidR="00B27AFA" w:rsidRDefault="00B27AFA" w:rsidP="00CE4AA7">
            <w:pPr>
              <w:spacing w:line="360" w:lineRule="auto"/>
              <w:jc w:val="both"/>
              <w:rPr>
                <w:rFonts w:ascii="Arial" w:hAnsi="Arial" w:cs="Arial"/>
                <w:sz w:val="24"/>
                <w:szCs w:val="24"/>
              </w:rPr>
            </w:pPr>
            <w:r>
              <w:rPr>
                <w:rFonts w:ascii="Arial" w:hAnsi="Arial" w:cs="Arial"/>
                <w:sz w:val="24"/>
                <w:szCs w:val="24"/>
              </w:rPr>
              <w:t xml:space="preserve">Step 3. An induction </w:t>
            </w:r>
            <w:proofErr w:type="spellStart"/>
            <w:r>
              <w:rPr>
                <w:rFonts w:ascii="Arial" w:hAnsi="Arial" w:cs="Arial"/>
                <w:sz w:val="24"/>
                <w:szCs w:val="24"/>
              </w:rPr>
              <w:t>programme</w:t>
            </w:r>
            <w:proofErr w:type="spellEnd"/>
            <w:r>
              <w:rPr>
                <w:rFonts w:ascii="Arial" w:hAnsi="Arial" w:cs="Arial"/>
                <w:sz w:val="24"/>
                <w:szCs w:val="24"/>
              </w:rPr>
              <w:t xml:space="preserve"> would be drawn up for the staff to make them familiar with the work environment.  </w:t>
            </w:r>
          </w:p>
          <w:p w:rsidR="00763F40" w:rsidRDefault="00763F40" w:rsidP="00CE4AA7">
            <w:pPr>
              <w:spacing w:line="360" w:lineRule="auto"/>
              <w:jc w:val="both"/>
              <w:rPr>
                <w:rFonts w:ascii="Arial" w:hAnsi="Arial" w:cs="Arial"/>
                <w:sz w:val="24"/>
                <w:szCs w:val="24"/>
              </w:rPr>
            </w:pPr>
            <w:r>
              <w:rPr>
                <w:rFonts w:ascii="Arial" w:hAnsi="Arial" w:cs="Arial"/>
                <w:sz w:val="24"/>
                <w:szCs w:val="24"/>
              </w:rPr>
              <w:t xml:space="preserve">Step </w:t>
            </w:r>
            <w:r w:rsidR="00B27AFA">
              <w:rPr>
                <w:rFonts w:ascii="Arial" w:hAnsi="Arial" w:cs="Arial"/>
                <w:sz w:val="24"/>
                <w:szCs w:val="24"/>
              </w:rPr>
              <w:t>4</w:t>
            </w:r>
            <w:r>
              <w:rPr>
                <w:rFonts w:ascii="Arial" w:hAnsi="Arial" w:cs="Arial"/>
                <w:sz w:val="24"/>
                <w:szCs w:val="24"/>
              </w:rPr>
              <w:t>. The various issues staff have regarding customer service as well as the mistakes staff make while attending to customers will be outlined</w:t>
            </w:r>
            <w:r w:rsidR="007F5586">
              <w:rPr>
                <w:rFonts w:ascii="Arial" w:hAnsi="Arial" w:cs="Arial"/>
                <w:sz w:val="24"/>
                <w:szCs w:val="24"/>
              </w:rPr>
              <w:t xml:space="preserve"> with a view to addressing those issues.</w:t>
            </w:r>
          </w:p>
          <w:p w:rsidR="007D2EE2" w:rsidRDefault="00B27AFA" w:rsidP="00CE4AA7">
            <w:pPr>
              <w:spacing w:line="360" w:lineRule="auto"/>
              <w:jc w:val="both"/>
              <w:rPr>
                <w:rFonts w:ascii="Arial" w:hAnsi="Arial" w:cs="Arial"/>
                <w:sz w:val="24"/>
                <w:szCs w:val="24"/>
              </w:rPr>
            </w:pPr>
            <w:r>
              <w:rPr>
                <w:rFonts w:ascii="Arial" w:hAnsi="Arial" w:cs="Arial"/>
                <w:sz w:val="24"/>
                <w:szCs w:val="24"/>
              </w:rPr>
              <w:t>Step 5</w:t>
            </w:r>
            <w:r w:rsidR="00763F40">
              <w:rPr>
                <w:rFonts w:ascii="Arial" w:hAnsi="Arial" w:cs="Arial"/>
                <w:sz w:val="24"/>
                <w:szCs w:val="24"/>
              </w:rPr>
              <w:t>. All the possible complaints that come from c</w:t>
            </w:r>
            <w:r w:rsidR="007F5586">
              <w:rPr>
                <w:rFonts w:ascii="Arial" w:hAnsi="Arial" w:cs="Arial"/>
                <w:sz w:val="24"/>
                <w:szCs w:val="24"/>
              </w:rPr>
              <w:t>ustomers will be also be listed and solutions to these complaints would also be listed.</w:t>
            </w:r>
            <w:r w:rsidR="00763F40">
              <w:rPr>
                <w:rFonts w:ascii="Arial" w:hAnsi="Arial" w:cs="Arial"/>
                <w:sz w:val="24"/>
                <w:szCs w:val="24"/>
              </w:rPr>
              <w:t xml:space="preserve"> </w:t>
            </w:r>
          </w:p>
          <w:p w:rsidR="0097172E" w:rsidRDefault="00B27AFA" w:rsidP="00CE4AA7">
            <w:pPr>
              <w:spacing w:line="360" w:lineRule="auto"/>
              <w:jc w:val="both"/>
              <w:rPr>
                <w:rFonts w:ascii="Arial" w:hAnsi="Arial" w:cs="Arial"/>
                <w:sz w:val="24"/>
                <w:szCs w:val="24"/>
              </w:rPr>
            </w:pPr>
            <w:r>
              <w:rPr>
                <w:rFonts w:ascii="Arial" w:hAnsi="Arial" w:cs="Arial"/>
                <w:sz w:val="24"/>
                <w:szCs w:val="24"/>
              </w:rPr>
              <w:t>Step 6</w:t>
            </w:r>
            <w:r w:rsidR="0097172E">
              <w:rPr>
                <w:rFonts w:ascii="Arial" w:hAnsi="Arial" w:cs="Arial"/>
                <w:sz w:val="24"/>
                <w:szCs w:val="24"/>
              </w:rPr>
              <w:t>. The resources available for this training will be taken into account and made available to the trainer.</w:t>
            </w:r>
          </w:p>
          <w:p w:rsidR="00B27AFA" w:rsidRDefault="00B27AFA" w:rsidP="00CE4AA7">
            <w:pPr>
              <w:spacing w:line="360" w:lineRule="auto"/>
              <w:jc w:val="both"/>
              <w:rPr>
                <w:rFonts w:ascii="Arial" w:hAnsi="Arial" w:cs="Arial"/>
                <w:sz w:val="24"/>
                <w:szCs w:val="24"/>
              </w:rPr>
            </w:pPr>
            <w:r>
              <w:rPr>
                <w:rFonts w:ascii="Arial" w:hAnsi="Arial" w:cs="Arial"/>
                <w:sz w:val="24"/>
                <w:szCs w:val="24"/>
              </w:rPr>
              <w:t>Step 7. A time, venue and duration of the training will be established.</w:t>
            </w:r>
          </w:p>
          <w:p w:rsidR="00EC25C7" w:rsidRDefault="00EC25C7" w:rsidP="00CE4AA7">
            <w:pPr>
              <w:spacing w:line="360" w:lineRule="auto"/>
              <w:jc w:val="both"/>
              <w:rPr>
                <w:rFonts w:ascii="Arial" w:hAnsi="Arial" w:cs="Arial"/>
                <w:sz w:val="24"/>
                <w:szCs w:val="24"/>
              </w:rPr>
            </w:pPr>
            <w:r>
              <w:rPr>
                <w:rFonts w:ascii="Arial" w:hAnsi="Arial" w:cs="Arial"/>
                <w:sz w:val="24"/>
                <w:szCs w:val="24"/>
              </w:rPr>
              <w:t>Step 8. Feedback from the trainees will be requested to ascertain their level of understanding and also to determine areas of improvement regarding the training process.</w:t>
            </w:r>
          </w:p>
          <w:p w:rsidR="00763F40" w:rsidRPr="00CB0807" w:rsidRDefault="00763F40" w:rsidP="00CE4AA7">
            <w:pPr>
              <w:spacing w:line="360" w:lineRule="auto"/>
              <w:jc w:val="both"/>
              <w:rPr>
                <w:rFonts w:ascii="Arial" w:hAnsi="Arial" w:cs="Arial"/>
                <w:sz w:val="24"/>
                <w:szCs w:val="24"/>
              </w:rPr>
            </w:pPr>
          </w:p>
          <w:p w:rsidR="005452C0" w:rsidRDefault="005452C0" w:rsidP="005452C0">
            <w:pPr>
              <w:spacing w:line="360" w:lineRule="auto"/>
              <w:jc w:val="both"/>
              <w:rPr>
                <w:rFonts w:ascii="Arial" w:hAnsi="Arial" w:cs="Arial"/>
                <w:sz w:val="24"/>
                <w:szCs w:val="24"/>
              </w:rPr>
            </w:pPr>
          </w:p>
          <w:p w:rsidR="005452C0" w:rsidRDefault="005452C0" w:rsidP="005452C0">
            <w:pPr>
              <w:jc w:val="both"/>
              <w:rPr>
                <w:rFonts w:ascii="Arial" w:hAnsi="Arial" w:cs="Arial"/>
                <w:sz w:val="24"/>
                <w:szCs w:val="24"/>
              </w:rPr>
            </w:pPr>
          </w:p>
          <w:p w:rsidR="005452C0" w:rsidRDefault="005452C0" w:rsidP="005452C0">
            <w:pPr>
              <w:jc w:val="both"/>
              <w:rPr>
                <w:rFonts w:ascii="Arial" w:hAnsi="Arial" w:cs="Arial"/>
                <w:sz w:val="24"/>
                <w:szCs w:val="24"/>
              </w:rPr>
            </w:pPr>
          </w:p>
          <w:p w:rsidR="005452C0" w:rsidRPr="006655EF" w:rsidRDefault="005452C0" w:rsidP="005452C0">
            <w:pPr>
              <w:jc w:val="both"/>
              <w:rPr>
                <w:rFonts w:ascii="Arial" w:hAnsi="Arial" w:cs="Arial"/>
                <w:sz w:val="24"/>
                <w:szCs w:val="24"/>
              </w:rPr>
            </w:pPr>
            <w:r>
              <w:rPr>
                <w:rFonts w:ascii="Arial" w:hAnsi="Arial" w:cs="Arial"/>
                <w:sz w:val="24"/>
                <w:szCs w:val="24"/>
              </w:rPr>
              <w:t xml:space="preserve"> </w:t>
            </w:r>
            <w:r w:rsidRPr="006655EF">
              <w:rPr>
                <w:rFonts w:ascii="Arial" w:hAnsi="Arial" w:cs="Arial"/>
                <w:sz w:val="24"/>
                <w:szCs w:val="24"/>
              </w:rPr>
              <w:t xml:space="preserve">   </w:t>
            </w:r>
          </w:p>
          <w:p w:rsidR="005452C0" w:rsidRPr="00A34491" w:rsidRDefault="005452C0" w:rsidP="005452C0">
            <w:pPr>
              <w:pStyle w:val="ListParagraph"/>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717E6" w:rsidTr="00CC2FB3">
        <w:tc>
          <w:tcPr>
            <w:tcW w:w="9242" w:type="dxa"/>
          </w:tcPr>
          <w:p w:rsidR="004717E6" w:rsidRDefault="004717E6" w:rsidP="007444CD">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078F8" w:rsidRDefault="008078F8" w:rsidP="00A851DA">
      <w:pPr>
        <w:autoSpaceDE w:val="0"/>
        <w:autoSpaceDN w:val="0"/>
        <w:adjustRightInd w:val="0"/>
        <w:spacing w:after="0" w:line="240" w:lineRule="auto"/>
        <w:rPr>
          <w:rFonts w:cs="CalvertMT-Bold"/>
          <w:b/>
          <w:bCs/>
          <w:color w:val="002060"/>
          <w:sz w:val="28"/>
          <w:lang w:val="en-US"/>
        </w:rPr>
      </w:pPr>
    </w:p>
    <w:p w:rsidR="008078F8" w:rsidRDefault="008078F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38D" w:rsidP="00A851DA">
            <w:pPr>
              <w:rPr>
                <w:rFonts w:cs="Bliss-Regular"/>
                <w:color w:val="000000"/>
              </w:rPr>
            </w:pPr>
            <w:proofErr w:type="spellStart"/>
            <w:r>
              <w:rPr>
                <w:rFonts w:cs="Bliss-Regular"/>
                <w:color w:val="000000"/>
              </w:rPr>
              <w:t>Ohimai</w:t>
            </w:r>
            <w:proofErr w:type="spellEnd"/>
            <w:r>
              <w:rPr>
                <w:rFonts w:cs="Bliss-Regular"/>
                <w:color w:val="000000"/>
              </w:rPr>
              <w:t xml:space="preserve"> </w:t>
            </w:r>
            <w:proofErr w:type="spellStart"/>
            <w:r>
              <w:rPr>
                <w:rFonts w:cs="Bliss-Regular"/>
                <w:color w:val="000000"/>
              </w:rPr>
              <w:t>Ovbude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78F8" w:rsidP="00A851DA">
            <w:pPr>
              <w:rPr>
                <w:rFonts w:cs="Bliss-Regular"/>
                <w:color w:val="000000"/>
              </w:rPr>
            </w:pPr>
            <w:r>
              <w:rPr>
                <w:rFonts w:cs="Bliss-Regular"/>
                <w:color w:val="000000"/>
              </w:rPr>
              <w:t>August 8,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D77" w:rsidRDefault="007E6D77" w:rsidP="00CB4D0A">
      <w:pPr>
        <w:spacing w:after="0" w:line="240" w:lineRule="auto"/>
      </w:pPr>
      <w:r>
        <w:separator/>
      </w:r>
    </w:p>
  </w:endnote>
  <w:endnote w:type="continuationSeparator" w:id="0">
    <w:p w:rsidR="007E6D77" w:rsidRDefault="007E6D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D77" w:rsidRDefault="007E6D77" w:rsidP="00CB4D0A">
      <w:pPr>
        <w:spacing w:after="0" w:line="240" w:lineRule="auto"/>
      </w:pPr>
      <w:r>
        <w:separator/>
      </w:r>
    </w:p>
  </w:footnote>
  <w:footnote w:type="continuationSeparator" w:id="0">
    <w:p w:rsidR="007E6D77" w:rsidRDefault="007E6D7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52A"/>
    <w:multiLevelType w:val="hybridMultilevel"/>
    <w:tmpl w:val="A1FC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A5D71"/>
    <w:multiLevelType w:val="hybridMultilevel"/>
    <w:tmpl w:val="00A29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35BE7"/>
    <w:multiLevelType w:val="hybridMultilevel"/>
    <w:tmpl w:val="CD98CE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15:restartNumberingAfterBreak="0">
    <w:nsid w:val="1233623D"/>
    <w:multiLevelType w:val="hybridMultilevel"/>
    <w:tmpl w:val="1830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54BF9"/>
    <w:multiLevelType w:val="hybridMultilevel"/>
    <w:tmpl w:val="C5B2B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C65F5"/>
    <w:multiLevelType w:val="hybridMultilevel"/>
    <w:tmpl w:val="45DA3EAE"/>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6" w15:restartNumberingAfterBreak="0">
    <w:nsid w:val="1767005C"/>
    <w:multiLevelType w:val="hybridMultilevel"/>
    <w:tmpl w:val="04E8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FB02CD"/>
    <w:multiLevelType w:val="hybridMultilevel"/>
    <w:tmpl w:val="C958C5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9174BB"/>
    <w:multiLevelType w:val="hybridMultilevel"/>
    <w:tmpl w:val="FD402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1090B"/>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B12201"/>
    <w:multiLevelType w:val="hybridMultilevel"/>
    <w:tmpl w:val="97BEE2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DD40338"/>
    <w:multiLevelType w:val="hybridMultilevel"/>
    <w:tmpl w:val="594C46A2"/>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4" w15:restartNumberingAfterBreak="0">
    <w:nsid w:val="4E6C43B7"/>
    <w:multiLevelType w:val="hybridMultilevel"/>
    <w:tmpl w:val="0900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F2EEB"/>
    <w:multiLevelType w:val="hybridMultilevel"/>
    <w:tmpl w:val="58DA12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1141A37"/>
    <w:multiLevelType w:val="hybridMultilevel"/>
    <w:tmpl w:val="BB44BFAC"/>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8" w15:restartNumberingAfterBreak="0">
    <w:nsid w:val="65647F45"/>
    <w:multiLevelType w:val="hybridMultilevel"/>
    <w:tmpl w:val="B1687A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6633058E"/>
    <w:multiLevelType w:val="hybridMultilevel"/>
    <w:tmpl w:val="75D6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D11A4"/>
    <w:multiLevelType w:val="hybridMultilevel"/>
    <w:tmpl w:val="F6D0297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1" w15:restartNumberingAfterBreak="0">
    <w:nsid w:val="6C6074D4"/>
    <w:multiLevelType w:val="hybridMultilevel"/>
    <w:tmpl w:val="8DF2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F3A4B"/>
    <w:multiLevelType w:val="hybridMultilevel"/>
    <w:tmpl w:val="24C04FA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709F5FD1"/>
    <w:multiLevelType w:val="hybridMultilevel"/>
    <w:tmpl w:val="2C72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76993"/>
    <w:multiLevelType w:val="hybridMultilevel"/>
    <w:tmpl w:val="E2CC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B0CCF"/>
    <w:multiLevelType w:val="hybridMultilevel"/>
    <w:tmpl w:val="B74C60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3C3F71"/>
    <w:multiLevelType w:val="hybridMultilevel"/>
    <w:tmpl w:val="26C6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F5725"/>
    <w:multiLevelType w:val="hybridMultilevel"/>
    <w:tmpl w:val="C1D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8"/>
  </w:num>
  <w:num w:numId="4">
    <w:abstractNumId w:val="19"/>
  </w:num>
  <w:num w:numId="5">
    <w:abstractNumId w:val="0"/>
  </w:num>
  <w:num w:numId="6">
    <w:abstractNumId w:val="7"/>
  </w:num>
  <w:num w:numId="7">
    <w:abstractNumId w:val="18"/>
  </w:num>
  <w:num w:numId="8">
    <w:abstractNumId w:val="4"/>
  </w:num>
  <w:num w:numId="9">
    <w:abstractNumId w:val="3"/>
  </w:num>
  <w:num w:numId="10">
    <w:abstractNumId w:val="21"/>
  </w:num>
  <w:num w:numId="11">
    <w:abstractNumId w:val="2"/>
  </w:num>
  <w:num w:numId="12">
    <w:abstractNumId w:val="14"/>
  </w:num>
  <w:num w:numId="13">
    <w:abstractNumId w:val="5"/>
  </w:num>
  <w:num w:numId="14">
    <w:abstractNumId w:val="6"/>
  </w:num>
  <w:num w:numId="15">
    <w:abstractNumId w:val="22"/>
  </w:num>
  <w:num w:numId="16">
    <w:abstractNumId w:val="17"/>
  </w:num>
  <w:num w:numId="17">
    <w:abstractNumId w:val="24"/>
  </w:num>
  <w:num w:numId="18">
    <w:abstractNumId w:val="16"/>
  </w:num>
  <w:num w:numId="19">
    <w:abstractNumId w:val="13"/>
  </w:num>
  <w:num w:numId="20">
    <w:abstractNumId w:val="20"/>
  </w:num>
  <w:num w:numId="21">
    <w:abstractNumId w:val="25"/>
  </w:num>
  <w:num w:numId="22">
    <w:abstractNumId w:val="12"/>
  </w:num>
  <w:num w:numId="23">
    <w:abstractNumId w:val="27"/>
  </w:num>
  <w:num w:numId="24">
    <w:abstractNumId w:val="26"/>
  </w:num>
  <w:num w:numId="25">
    <w:abstractNumId w:val="23"/>
  </w:num>
  <w:num w:numId="26">
    <w:abstractNumId w:val="1"/>
  </w:num>
  <w:num w:numId="27">
    <w:abstractNumId w:val="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A5D"/>
    <w:rsid w:val="00004396"/>
    <w:rsid w:val="000068E4"/>
    <w:rsid w:val="000073EA"/>
    <w:rsid w:val="000158F9"/>
    <w:rsid w:val="00026C4D"/>
    <w:rsid w:val="00035CDD"/>
    <w:rsid w:val="00040083"/>
    <w:rsid w:val="00055992"/>
    <w:rsid w:val="00080514"/>
    <w:rsid w:val="000820E8"/>
    <w:rsid w:val="000B4703"/>
    <w:rsid w:val="000C2C52"/>
    <w:rsid w:val="000C5D38"/>
    <w:rsid w:val="001175EE"/>
    <w:rsid w:val="00145053"/>
    <w:rsid w:val="00156384"/>
    <w:rsid w:val="00157CF6"/>
    <w:rsid w:val="00181856"/>
    <w:rsid w:val="00182416"/>
    <w:rsid w:val="00187EB4"/>
    <w:rsid w:val="001C334F"/>
    <w:rsid w:val="001C5A1A"/>
    <w:rsid w:val="001E1C1A"/>
    <w:rsid w:val="001F0481"/>
    <w:rsid w:val="001F1CB1"/>
    <w:rsid w:val="00200C92"/>
    <w:rsid w:val="0020451E"/>
    <w:rsid w:val="00206B9D"/>
    <w:rsid w:val="0023259C"/>
    <w:rsid w:val="00234840"/>
    <w:rsid w:val="00255C89"/>
    <w:rsid w:val="002B0BD7"/>
    <w:rsid w:val="002B573D"/>
    <w:rsid w:val="002B5CAA"/>
    <w:rsid w:val="002C5CB2"/>
    <w:rsid w:val="002D660B"/>
    <w:rsid w:val="002D791D"/>
    <w:rsid w:val="002F779F"/>
    <w:rsid w:val="003136FA"/>
    <w:rsid w:val="00316833"/>
    <w:rsid w:val="00324711"/>
    <w:rsid w:val="00341F7C"/>
    <w:rsid w:val="00371885"/>
    <w:rsid w:val="003B1B09"/>
    <w:rsid w:val="003B7316"/>
    <w:rsid w:val="003E2B87"/>
    <w:rsid w:val="003F1B04"/>
    <w:rsid w:val="00402786"/>
    <w:rsid w:val="00405895"/>
    <w:rsid w:val="004058DF"/>
    <w:rsid w:val="004117A7"/>
    <w:rsid w:val="00443E6F"/>
    <w:rsid w:val="004717E6"/>
    <w:rsid w:val="00486F1A"/>
    <w:rsid w:val="00490CB9"/>
    <w:rsid w:val="004A2CE2"/>
    <w:rsid w:val="004B3E9A"/>
    <w:rsid w:val="004C1024"/>
    <w:rsid w:val="004D079F"/>
    <w:rsid w:val="004E3CDA"/>
    <w:rsid w:val="004F4B4D"/>
    <w:rsid w:val="0050216D"/>
    <w:rsid w:val="00503D7E"/>
    <w:rsid w:val="0050778F"/>
    <w:rsid w:val="00511447"/>
    <w:rsid w:val="0051711C"/>
    <w:rsid w:val="0052278A"/>
    <w:rsid w:val="00527C11"/>
    <w:rsid w:val="00535F31"/>
    <w:rsid w:val="005452C0"/>
    <w:rsid w:val="005573FE"/>
    <w:rsid w:val="00574D64"/>
    <w:rsid w:val="00591000"/>
    <w:rsid w:val="00591365"/>
    <w:rsid w:val="005A2504"/>
    <w:rsid w:val="005B31E4"/>
    <w:rsid w:val="005E0A52"/>
    <w:rsid w:val="005F4B67"/>
    <w:rsid w:val="00602552"/>
    <w:rsid w:val="006034F6"/>
    <w:rsid w:val="00607874"/>
    <w:rsid w:val="00607E77"/>
    <w:rsid w:val="00610D47"/>
    <w:rsid w:val="006113DD"/>
    <w:rsid w:val="00617BB3"/>
    <w:rsid w:val="00645CDD"/>
    <w:rsid w:val="006460A1"/>
    <w:rsid w:val="00654B62"/>
    <w:rsid w:val="006823A7"/>
    <w:rsid w:val="00687EE8"/>
    <w:rsid w:val="006C41E1"/>
    <w:rsid w:val="006D7D3E"/>
    <w:rsid w:val="0070347F"/>
    <w:rsid w:val="0070678E"/>
    <w:rsid w:val="00713837"/>
    <w:rsid w:val="00714441"/>
    <w:rsid w:val="00732107"/>
    <w:rsid w:val="007444CD"/>
    <w:rsid w:val="00762468"/>
    <w:rsid w:val="00763F40"/>
    <w:rsid w:val="00776598"/>
    <w:rsid w:val="00783854"/>
    <w:rsid w:val="0079338D"/>
    <w:rsid w:val="007C13D9"/>
    <w:rsid w:val="007C79E7"/>
    <w:rsid w:val="007D2EE2"/>
    <w:rsid w:val="007D5C09"/>
    <w:rsid w:val="007E23F7"/>
    <w:rsid w:val="007E6D77"/>
    <w:rsid w:val="007F5586"/>
    <w:rsid w:val="008078F8"/>
    <w:rsid w:val="00831C11"/>
    <w:rsid w:val="0085556B"/>
    <w:rsid w:val="00855F65"/>
    <w:rsid w:val="00874FCC"/>
    <w:rsid w:val="008A60B4"/>
    <w:rsid w:val="008B3C31"/>
    <w:rsid w:val="008B64FE"/>
    <w:rsid w:val="008D21E0"/>
    <w:rsid w:val="008E6CBC"/>
    <w:rsid w:val="008F15FC"/>
    <w:rsid w:val="008F4C04"/>
    <w:rsid w:val="008F5141"/>
    <w:rsid w:val="00916D58"/>
    <w:rsid w:val="00932E67"/>
    <w:rsid w:val="00935BF7"/>
    <w:rsid w:val="0095442C"/>
    <w:rsid w:val="0097172E"/>
    <w:rsid w:val="00983942"/>
    <w:rsid w:val="00991D79"/>
    <w:rsid w:val="00994CF0"/>
    <w:rsid w:val="009A4C29"/>
    <w:rsid w:val="009A7BA9"/>
    <w:rsid w:val="009C37E0"/>
    <w:rsid w:val="009D5DFB"/>
    <w:rsid w:val="009E41F4"/>
    <w:rsid w:val="00A14B66"/>
    <w:rsid w:val="00A2509F"/>
    <w:rsid w:val="00A65CF7"/>
    <w:rsid w:val="00A81AB4"/>
    <w:rsid w:val="00A851DA"/>
    <w:rsid w:val="00A91D90"/>
    <w:rsid w:val="00AC7D5B"/>
    <w:rsid w:val="00AE1481"/>
    <w:rsid w:val="00AE3F61"/>
    <w:rsid w:val="00B0415E"/>
    <w:rsid w:val="00B04678"/>
    <w:rsid w:val="00B27AFA"/>
    <w:rsid w:val="00BB25D1"/>
    <w:rsid w:val="00BC46DF"/>
    <w:rsid w:val="00BE1D15"/>
    <w:rsid w:val="00C03577"/>
    <w:rsid w:val="00C26032"/>
    <w:rsid w:val="00C35BF4"/>
    <w:rsid w:val="00C53029"/>
    <w:rsid w:val="00C6368B"/>
    <w:rsid w:val="00C65FEA"/>
    <w:rsid w:val="00C71173"/>
    <w:rsid w:val="00C72FC1"/>
    <w:rsid w:val="00C85C31"/>
    <w:rsid w:val="00C961E9"/>
    <w:rsid w:val="00CA0AC2"/>
    <w:rsid w:val="00CB4D0A"/>
    <w:rsid w:val="00CC2FB3"/>
    <w:rsid w:val="00CC575A"/>
    <w:rsid w:val="00CE4AA7"/>
    <w:rsid w:val="00CF0295"/>
    <w:rsid w:val="00CF07D5"/>
    <w:rsid w:val="00CF123B"/>
    <w:rsid w:val="00D039AC"/>
    <w:rsid w:val="00D3126D"/>
    <w:rsid w:val="00D427DE"/>
    <w:rsid w:val="00D473A2"/>
    <w:rsid w:val="00D5587D"/>
    <w:rsid w:val="00D614EA"/>
    <w:rsid w:val="00D707CC"/>
    <w:rsid w:val="00D821FE"/>
    <w:rsid w:val="00D923D4"/>
    <w:rsid w:val="00D94675"/>
    <w:rsid w:val="00DA6C3E"/>
    <w:rsid w:val="00DB0793"/>
    <w:rsid w:val="00DB19E3"/>
    <w:rsid w:val="00DB22BD"/>
    <w:rsid w:val="00DC3E2A"/>
    <w:rsid w:val="00DD4585"/>
    <w:rsid w:val="00DF274C"/>
    <w:rsid w:val="00E00821"/>
    <w:rsid w:val="00E04DB4"/>
    <w:rsid w:val="00E21F8E"/>
    <w:rsid w:val="00E30679"/>
    <w:rsid w:val="00E36FB3"/>
    <w:rsid w:val="00E4597D"/>
    <w:rsid w:val="00E503E2"/>
    <w:rsid w:val="00E54832"/>
    <w:rsid w:val="00E56A90"/>
    <w:rsid w:val="00E641CC"/>
    <w:rsid w:val="00E7155E"/>
    <w:rsid w:val="00E75287"/>
    <w:rsid w:val="00EA30AB"/>
    <w:rsid w:val="00EB03BD"/>
    <w:rsid w:val="00EB3925"/>
    <w:rsid w:val="00EB58CC"/>
    <w:rsid w:val="00EC25C7"/>
    <w:rsid w:val="00ED4087"/>
    <w:rsid w:val="00F14BE6"/>
    <w:rsid w:val="00F85260"/>
    <w:rsid w:val="00F96EB3"/>
    <w:rsid w:val="00FB729E"/>
    <w:rsid w:val="00FC7051"/>
    <w:rsid w:val="00FC75B4"/>
    <w:rsid w:val="00FE45E2"/>
    <w:rsid w:val="00FF4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5EFC5"/>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B0F71-A3A4-4DE0-9756-46E68DEDD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5</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cp:lastModifiedBy>
  <cp:revision>55</cp:revision>
  <dcterms:created xsi:type="dcterms:W3CDTF">2016-01-26T17:57:00Z</dcterms:created>
  <dcterms:modified xsi:type="dcterms:W3CDTF">2016-08-05T13:56:00Z</dcterms:modified>
</cp:coreProperties>
</file>