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0EC" w:rsidRDefault="00771E88" w:rsidP="00D410EC">
      <w:pPr>
        <w:pStyle w:val="Default"/>
        <w:rPr>
          <w:rFonts w:asciiTheme="minorHAnsi" w:hAnsiTheme="minorHAnsi"/>
        </w:rPr>
      </w:pPr>
      <w:r>
        <w:rPr>
          <w:rFonts w:asciiTheme="majorHAnsi" w:hAnsiTheme="majorHAnsi"/>
          <w:lang w:bidi="ar-EG"/>
        </w:rPr>
        <w:t xml:space="preserve"> </w:t>
      </w:r>
      <w:r w:rsidR="00B51D15">
        <w:rPr>
          <w:rFonts w:asciiTheme="majorHAnsi" w:hAnsiTheme="majorHAnsi"/>
          <w:lang w:bidi="ar-EG"/>
        </w:rPr>
        <w:t xml:space="preserve"> </w:t>
      </w:r>
      <w:proofErr w:type="spellStart"/>
      <w:r w:rsidR="00D410EC">
        <w:rPr>
          <w:rFonts w:asciiTheme="majorHAnsi" w:hAnsiTheme="majorHAnsi"/>
          <w:lang w:bidi="ar-EG"/>
        </w:rPr>
        <w:t>Youssef</w:t>
      </w:r>
      <w:proofErr w:type="spellEnd"/>
      <w:r w:rsidR="00D410EC">
        <w:rPr>
          <w:rFonts w:asciiTheme="majorHAnsi" w:hAnsiTheme="majorHAnsi"/>
          <w:u w:val="single"/>
          <w:rtl/>
          <w:lang w:bidi="ar-EG"/>
        </w:rPr>
        <w:t xml:space="preserve"> </w:t>
      </w:r>
      <w:r w:rsidR="00D410EC">
        <w:rPr>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8" name="Picture 8" descr="Description: 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C_Logo"/>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320" t="20000" r="23669" b="32001"/>
                    <a:stretch>
                      <a:fillRect/>
                    </a:stretch>
                  </pic:blipFill>
                  <pic:spPr bwMode="auto">
                    <a:xfrm>
                      <a:off x="0" y="0"/>
                      <a:ext cx="2809875" cy="1419225"/>
                    </a:xfrm>
                    <a:prstGeom prst="rect">
                      <a:avLst/>
                    </a:prstGeom>
                    <a:noFill/>
                    <a:ln>
                      <a:noFill/>
                    </a:ln>
                  </pic:spPr>
                </pic:pic>
              </a:graphicData>
            </a:graphic>
          </wp:anchor>
        </w:drawing>
      </w:r>
      <w:r w:rsidR="00D410EC">
        <w:rPr>
          <w:rFonts w:asciiTheme="minorHAnsi" w:hAnsiTheme="minorHAnsi"/>
        </w:rPr>
        <w:t xml:space="preserve">                                                                   </w:t>
      </w:r>
    </w:p>
    <w:p w:rsidR="00D410EC" w:rsidRDefault="007A6F46" w:rsidP="00D410EC">
      <w:pPr>
        <w:rPr>
          <w:lang w:val="en-US"/>
        </w:rPr>
      </w:pPr>
      <w:r>
        <w:rPr>
          <w:noProof/>
          <w:lang w:val="en-US"/>
        </w:rPr>
        <w:pict>
          <v:shapetype id="_x0000_t202" coordsize="21600,21600" o:spt="202" path="m,l,21600r21600,l21600,xe">
            <v:stroke joinstyle="miter"/>
            <v:path gradientshapeok="t" o:connecttype="rect"/>
          </v:shapetype>
          <v:shape id="Text Box 7"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OWszoEC&#10;AAAPBQAADgAAAAAAAAAAAAAAAAAuAgAAZHJzL2Uyb0RvYy54bWxQSwECLQAUAAYACAAAACEAKcTY&#10;W90AAAAJAQAADwAAAAAAAAAAAAAAAADbBAAAZHJzL2Rvd25yZXYueG1sUEsFBgAAAAAEAAQA8wAA&#10;AOUFAAAAAA==&#10;" stroked="f">
            <v:textbox>
              <w:txbxContent>
                <w:p w:rsidR="00A47B63" w:rsidRDefault="00A47B63" w:rsidP="00D410EC">
                  <w:pPr>
                    <w:jc w:val="center"/>
                    <w:rPr>
                      <w:b/>
                      <w:bCs/>
                      <w:color w:val="002060"/>
                      <w:sz w:val="44"/>
                      <w:szCs w:val="40"/>
                    </w:rPr>
                  </w:pPr>
                  <w:r>
                    <w:rPr>
                      <w:sz w:val="24"/>
                    </w:rPr>
                    <w:t xml:space="preserve">   </w:t>
                  </w:r>
                  <w:r>
                    <w:rPr>
                      <w:b/>
                      <w:bCs/>
                      <w:color w:val="002060"/>
                      <w:sz w:val="44"/>
                      <w:szCs w:val="40"/>
                    </w:rPr>
                    <w:t>Assignment Cover Sheet</w:t>
                  </w:r>
                </w:p>
                <w:p w:rsidR="00A47B63" w:rsidRDefault="00A47B63" w:rsidP="00D410EC"/>
              </w:txbxContent>
            </v:textbox>
          </v:shape>
        </w:pict>
      </w:r>
    </w:p>
    <w:p w:rsidR="00D410EC" w:rsidRDefault="00D410EC" w:rsidP="00D410EC">
      <w:pPr>
        <w:rPr>
          <w:lang w:val="en-US"/>
        </w:rPr>
      </w:pPr>
    </w:p>
    <w:p w:rsidR="00D410EC" w:rsidRDefault="00D410EC" w:rsidP="00D410EC">
      <w:pPr>
        <w:rPr>
          <w:lang w:val="en-US"/>
        </w:rPr>
      </w:pPr>
    </w:p>
    <w:p w:rsidR="00D410EC" w:rsidRDefault="00D410EC" w:rsidP="00D410EC">
      <w:pPr>
        <w:rPr>
          <w:lang w:val="en-US"/>
        </w:rPr>
      </w:pPr>
    </w:p>
    <w:tbl>
      <w:tblPr>
        <w:tblStyle w:val="TableGrid"/>
        <w:tblW w:w="0" w:type="auto"/>
        <w:tblLook w:val="04A0"/>
      </w:tblPr>
      <w:tblGrid>
        <w:gridCol w:w="2566"/>
        <w:gridCol w:w="6676"/>
      </w:tblGrid>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A47B63">
            <w:pPr>
              <w:pStyle w:val="Default"/>
              <w:rPr>
                <w:rFonts w:asciiTheme="minorHAnsi" w:hAnsiTheme="minorHAnsi"/>
              </w:rPr>
            </w:pPr>
            <w:proofErr w:type="spellStart"/>
            <w:r>
              <w:rPr>
                <w:rFonts w:asciiTheme="minorHAnsi" w:hAnsiTheme="minorHAnsi"/>
              </w:rPr>
              <w:t>Gehan</w:t>
            </w:r>
            <w:proofErr w:type="spellEnd"/>
            <w:r>
              <w:rPr>
                <w:rFonts w:asciiTheme="minorHAnsi" w:hAnsiTheme="minorHAnsi"/>
              </w:rPr>
              <w:t xml:space="preserve"> </w:t>
            </w:r>
            <w:proofErr w:type="spellStart"/>
            <w:r>
              <w:rPr>
                <w:rFonts w:asciiTheme="minorHAnsi" w:hAnsiTheme="minorHAnsi"/>
              </w:rPr>
              <w:t>Aly</w:t>
            </w:r>
            <w:proofErr w:type="spellEnd"/>
            <w:r>
              <w:rPr>
                <w:rFonts w:asciiTheme="minorHAnsi" w:hAnsiTheme="minorHAnsi"/>
              </w:rPr>
              <w:t xml:space="preserve"> </w:t>
            </w:r>
            <w:proofErr w:type="spellStart"/>
            <w:r>
              <w:rPr>
                <w:rFonts w:asciiTheme="minorHAnsi" w:hAnsiTheme="minorHAnsi"/>
              </w:rPr>
              <w:t>Youssef</w:t>
            </w:r>
            <w:proofErr w:type="spellEnd"/>
          </w:p>
        </w:tc>
      </w:tr>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A47B63">
            <w:pPr>
              <w:pStyle w:val="Default"/>
              <w:rPr>
                <w:rFonts w:asciiTheme="minorHAnsi" w:hAnsiTheme="minorHAnsi"/>
              </w:rPr>
            </w:pPr>
            <w:r>
              <w:rPr>
                <w:rFonts w:asciiTheme="minorHAnsi" w:hAnsiTheme="minorHAnsi"/>
              </w:rPr>
              <w:t>1092</w:t>
            </w:r>
          </w:p>
        </w:tc>
      </w:tr>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A47B63">
            <w:pPr>
              <w:pStyle w:val="Default"/>
              <w:rPr>
                <w:rFonts w:asciiTheme="minorHAnsi" w:hAnsiTheme="minorHAnsi"/>
              </w:rPr>
            </w:pPr>
            <w:r>
              <w:rPr>
                <w:rFonts w:asciiTheme="minorHAnsi" w:hAnsiTheme="minorHAnsi"/>
              </w:rPr>
              <w:t>Interior Design Diploma</w:t>
            </w:r>
          </w:p>
        </w:tc>
      </w:tr>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9817C7">
            <w:pPr>
              <w:rPr>
                <w:lang w:val="en-US"/>
              </w:rPr>
            </w:pPr>
            <w:r>
              <w:rPr>
                <w:lang w:val="en-US"/>
              </w:rPr>
              <w:t>Module 1</w:t>
            </w:r>
            <w:r w:rsidR="009817C7">
              <w:rPr>
                <w:lang w:val="en-US"/>
              </w:rPr>
              <w:t>6</w:t>
            </w:r>
            <w:r w:rsidR="00B61F02">
              <w:rPr>
                <w:lang w:val="en-US"/>
              </w:rPr>
              <w:t xml:space="preserve"> </w:t>
            </w:r>
          </w:p>
        </w:tc>
      </w:tr>
    </w:tbl>
    <w:p w:rsidR="00D410EC" w:rsidRDefault="00D410EC" w:rsidP="00D410EC">
      <w:pPr>
        <w:rPr>
          <w:b/>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D410EC" w:rsidRDefault="00D410EC" w:rsidP="00D410EC">
      <w:pPr>
        <w:autoSpaceDE w:val="0"/>
        <w:autoSpaceDN w:val="0"/>
        <w:adjustRightInd w:val="0"/>
        <w:spacing w:after="0" w:line="240" w:lineRule="auto"/>
        <w:rPr>
          <w:rFonts w:cs="CalvertMT-Bold"/>
          <w:b/>
          <w:bCs/>
          <w:color w:val="001AE6"/>
          <w:lang w:val="en-US"/>
        </w:rPr>
      </w:pPr>
    </w:p>
    <w:p w:rsidR="00D410EC" w:rsidRDefault="00D410EC" w:rsidP="00D410EC">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D410EC" w:rsidTr="00A47B63">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rFonts w:cs="Bliss-Regular"/>
                <w:color w:val="000000"/>
                <w:lang w:val="en-US"/>
              </w:rPr>
            </w:pPr>
            <w:r>
              <w:rPr>
                <w:rFonts w:cs="Bliss-Regular"/>
                <w:color w:val="000000"/>
                <w:lang w:val="en-US"/>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D410EC" w:rsidRDefault="00D410EC" w:rsidP="00A47B63">
            <w:pPr>
              <w:rPr>
                <w:rFonts w:cs="Bliss-Regular"/>
                <w:color w:val="000000"/>
                <w:lang w:val="en-US"/>
              </w:rPr>
            </w:pPr>
            <w:proofErr w:type="spellStart"/>
            <w:r>
              <w:rPr>
                <w:rFonts w:cs="Bliss-Regular"/>
                <w:color w:val="000000"/>
                <w:lang w:val="en-US"/>
              </w:rPr>
              <w:t>Gehan</w:t>
            </w:r>
            <w:proofErr w:type="spellEnd"/>
            <w:r>
              <w:rPr>
                <w:rFonts w:cs="Bliss-Regular"/>
                <w:color w:val="000000"/>
                <w:lang w:val="en-US"/>
              </w:rPr>
              <w:t xml:space="preserve"> </w:t>
            </w:r>
            <w:proofErr w:type="spellStart"/>
            <w:r>
              <w:rPr>
                <w:rFonts w:cs="Bliss-Regular"/>
                <w:color w:val="000000"/>
                <w:lang w:val="en-US"/>
              </w:rPr>
              <w:t>Youssef</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rFonts w:cs="Bliss-Regular"/>
                <w:color w:val="000000"/>
                <w:lang w:val="en-US"/>
              </w:rPr>
            </w:pPr>
            <w:r>
              <w:rPr>
                <w:rFonts w:cs="Bliss-Regular"/>
                <w:color w:val="000000"/>
                <w:lang w:val="en-US"/>
              </w:rPr>
              <w:t>Date</w:t>
            </w:r>
          </w:p>
        </w:tc>
        <w:tc>
          <w:tcPr>
            <w:tcW w:w="1621" w:type="dxa"/>
            <w:tcBorders>
              <w:top w:val="single" w:sz="4" w:space="0" w:color="auto"/>
              <w:left w:val="single" w:sz="4" w:space="0" w:color="auto"/>
              <w:bottom w:val="single" w:sz="4" w:space="0" w:color="auto"/>
              <w:right w:val="single" w:sz="4" w:space="0" w:color="auto"/>
            </w:tcBorders>
            <w:hideMark/>
          </w:tcPr>
          <w:p w:rsidR="00D410EC" w:rsidRDefault="00A64C83" w:rsidP="009D1FC4">
            <w:pPr>
              <w:rPr>
                <w:rFonts w:cs="Bliss-Regular"/>
                <w:color w:val="000000"/>
                <w:lang w:val="en-US"/>
              </w:rPr>
            </w:pPr>
            <w:r>
              <w:rPr>
                <w:rFonts w:cs="Bliss-Regular"/>
                <w:color w:val="000000"/>
                <w:lang w:val="en-US"/>
              </w:rPr>
              <w:t>1</w:t>
            </w:r>
            <w:r w:rsidR="009D1FC4">
              <w:rPr>
                <w:rFonts w:cs="Bliss-Regular"/>
                <w:color w:val="000000"/>
                <w:lang w:val="en-US"/>
              </w:rPr>
              <w:t>5</w:t>
            </w:r>
            <w:r w:rsidR="00B72734">
              <w:rPr>
                <w:rFonts w:cs="Bliss-Regular"/>
                <w:color w:val="000000"/>
                <w:lang w:val="en-US"/>
              </w:rPr>
              <w:t>/</w:t>
            </w:r>
            <w:r>
              <w:rPr>
                <w:rFonts w:cs="Bliss-Regular"/>
                <w:color w:val="000000"/>
                <w:lang w:val="en-US"/>
              </w:rPr>
              <w:t>8</w:t>
            </w:r>
            <w:r w:rsidR="00D410EC">
              <w:rPr>
                <w:rFonts w:cs="Bliss-Regular"/>
                <w:color w:val="000000"/>
                <w:lang w:val="en-US"/>
              </w:rPr>
              <w:t>/201</w:t>
            </w:r>
            <w:r w:rsidR="00BC23D8">
              <w:rPr>
                <w:rFonts w:cs="Bliss-Regular"/>
                <w:color w:val="000000"/>
                <w:lang w:val="en-US"/>
              </w:rPr>
              <w:t>6</w:t>
            </w:r>
          </w:p>
        </w:tc>
      </w:tr>
    </w:tbl>
    <w:p w:rsidR="00D410EC" w:rsidRDefault="00D410EC" w:rsidP="00D410EC">
      <w:pPr>
        <w:rPr>
          <w:rFonts w:cs="Bliss-Regular"/>
          <w:color w:val="000000"/>
          <w:lang w:val="en-US"/>
        </w:rPr>
      </w:pPr>
    </w:p>
    <w:p w:rsidR="00D410EC" w:rsidRDefault="00D410EC" w:rsidP="00D410EC">
      <w:pPr>
        <w:rPr>
          <w:rFonts w:cs="Bliss-Regular"/>
          <w:color w:val="000000"/>
          <w:lang w:val="en-US"/>
        </w:rPr>
      </w:pPr>
    </w:p>
    <w:p w:rsidR="00D410EC" w:rsidRDefault="00D410EC" w:rsidP="00D410EC">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tblPr>
      <w:tblGrid>
        <w:gridCol w:w="4621"/>
        <w:gridCol w:w="4621"/>
      </w:tblGrid>
      <w:tr w:rsidR="00D410EC" w:rsidTr="00A47B63">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Total Marks</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A47B63">
            <w:pPr>
              <w:rPr>
                <w:rFonts w:cs="Times New Roman"/>
                <w:szCs w:val="32"/>
                <w:lang w:val="en-US"/>
              </w:rPr>
            </w:pPr>
          </w:p>
        </w:tc>
      </w:tr>
      <w:tr w:rsidR="00D410EC" w:rsidTr="00A47B63">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Marks Obtained</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A47B63">
            <w:pPr>
              <w:rPr>
                <w:rFonts w:cs="Times New Roman"/>
                <w:szCs w:val="32"/>
                <w:lang w:val="en-US"/>
              </w:rPr>
            </w:pPr>
          </w:p>
        </w:tc>
      </w:tr>
      <w:tr w:rsidR="00D410EC" w:rsidTr="00A47B63">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Percentage / Grade</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A47B63">
            <w:pPr>
              <w:rPr>
                <w:rFonts w:cs="Times New Roman"/>
                <w:szCs w:val="32"/>
                <w:lang w:val="en-US"/>
              </w:rPr>
            </w:pPr>
          </w:p>
        </w:tc>
      </w:tr>
    </w:tbl>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143358">
      <w:pPr>
        <w:pStyle w:val="NoSpacing"/>
        <w:jc w:val="right"/>
        <w:rPr>
          <w:rFonts w:asciiTheme="majorHAnsi" w:hAnsiTheme="majorHAnsi"/>
          <w:u w:val="single"/>
          <w:lang w:bidi="ar-EG"/>
        </w:rPr>
      </w:pPr>
      <w:r>
        <w:rPr>
          <w:rFonts w:asciiTheme="majorHAnsi" w:hAnsiTheme="majorHAnsi"/>
          <w:u w:val="single"/>
          <w:lang w:bidi="ar-EG"/>
        </w:rPr>
        <w:lastRenderedPageBreak/>
        <w:t xml:space="preserve">                                                                                   </w:t>
      </w:r>
      <w:r>
        <w:rPr>
          <w:rFonts w:asciiTheme="majorHAnsi" w:hAnsiTheme="majorHAnsi"/>
          <w:b/>
          <w:bCs/>
          <w:u w:val="single"/>
          <w:lang w:bidi="ar-EG"/>
        </w:rPr>
        <w:t xml:space="preserve">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u w:val="single"/>
          <w:rtl/>
          <w:lang w:bidi="ar-EG"/>
        </w:rPr>
        <w:t xml:space="preserve"> </w:t>
      </w:r>
      <w:r w:rsidR="0009774C">
        <w:rPr>
          <w:rFonts w:asciiTheme="majorHAnsi" w:hAnsiTheme="majorHAnsi"/>
          <w:u w:val="single"/>
          <w:lang w:bidi="ar-EG"/>
        </w:rPr>
        <w:t xml:space="preserve">                                      </w:t>
      </w:r>
      <w:r>
        <w:rPr>
          <w:rFonts w:asciiTheme="majorHAnsi" w:hAnsiTheme="majorHAnsi"/>
          <w:u w:val="single"/>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 xml:space="preserve">Student no.: </w:t>
      </w:r>
      <w:r>
        <w:rPr>
          <w:rFonts w:asciiTheme="majorHAnsi" w:hAnsiTheme="majorHAnsi"/>
          <w:lang w:bidi="ar-EG"/>
        </w:rPr>
        <w:t>1092</w:t>
      </w:r>
      <w:r>
        <w:rPr>
          <w:rFonts w:asciiTheme="majorHAnsi" w:hAnsiTheme="majorHAnsi"/>
          <w:rtl/>
          <w:lang w:bidi="ar-EG"/>
        </w:rPr>
        <w:t xml:space="preserve">                </w:t>
      </w:r>
    </w:p>
    <w:p w:rsidR="00D410EC" w:rsidRDefault="00D410EC" w:rsidP="00A64C83">
      <w:pPr>
        <w:pStyle w:val="NoSpacing"/>
        <w:jc w:val="right"/>
        <w:rPr>
          <w:rFonts w:asciiTheme="majorHAnsi" w:hAnsiTheme="majorHAnsi"/>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Module1</w:t>
      </w:r>
      <w:r w:rsidR="00A64C83">
        <w:rPr>
          <w:rFonts w:asciiTheme="majorHAnsi" w:hAnsiTheme="majorHAnsi"/>
          <w:lang w:bidi="ar-EG"/>
        </w:rPr>
        <w:t>6</w:t>
      </w:r>
      <w:r>
        <w:rPr>
          <w:rFonts w:asciiTheme="majorHAnsi" w:hAnsiTheme="majorHAnsi"/>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Course Name:</w:t>
      </w:r>
      <w:r>
        <w:rPr>
          <w:rFonts w:asciiTheme="majorHAnsi" w:hAnsiTheme="majorHAnsi"/>
          <w:lang w:bidi="ar-EG"/>
        </w:rPr>
        <w:t xml:space="preserve"> Interior Design Diploma</w:t>
      </w:r>
      <w:r>
        <w:rPr>
          <w:rFonts w:asciiTheme="majorHAnsi" w:hAnsiTheme="majorHAnsi"/>
          <w:rtl/>
          <w:lang w:bidi="ar-EG"/>
        </w:rPr>
        <w:t xml:space="preserve"> </w:t>
      </w:r>
    </w:p>
    <w:p w:rsidR="00D410EC" w:rsidRDefault="00D410EC" w:rsidP="00143358">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Address:</w:t>
      </w:r>
      <w:r>
        <w:rPr>
          <w:rFonts w:asciiTheme="majorHAnsi" w:hAnsiTheme="majorHAnsi"/>
          <w:lang w:bidi="ar-EG"/>
        </w:rPr>
        <w:t xml:space="preserve"> Beverly Hills Compound, Build. No.                                                                                   </w:t>
      </w:r>
      <w:r w:rsidR="00143358">
        <w:rPr>
          <w:rFonts w:asciiTheme="majorHAnsi" w:hAnsiTheme="majorHAnsi"/>
          <w:lang w:bidi="ar-EG"/>
        </w:rPr>
        <w:t xml:space="preserve">                       </w:t>
      </w:r>
      <w:r>
        <w:rPr>
          <w:rFonts w:asciiTheme="majorHAnsi" w:hAnsiTheme="majorHAnsi"/>
          <w:lang w:bidi="ar-EG"/>
        </w:rPr>
        <w:t xml:space="preserve">  89</w:t>
      </w:r>
      <w:proofErr w:type="gramStart"/>
      <w:r>
        <w:rPr>
          <w:rFonts w:asciiTheme="majorHAnsi" w:hAnsiTheme="majorHAnsi"/>
          <w:lang w:bidi="ar-EG"/>
        </w:rPr>
        <w:t>,Square</w:t>
      </w:r>
      <w:proofErr w:type="gramEnd"/>
      <w:r>
        <w:rPr>
          <w:rFonts w:asciiTheme="majorHAnsi" w:hAnsiTheme="majorHAnsi"/>
          <w:lang w:bidi="ar-EG"/>
        </w:rPr>
        <w:t xml:space="preserve"> 1,El Sheik </w:t>
      </w:r>
      <w:proofErr w:type="spellStart"/>
      <w:r>
        <w:rPr>
          <w:rFonts w:asciiTheme="majorHAnsi" w:hAnsiTheme="majorHAnsi"/>
          <w:lang w:bidi="ar-EG"/>
        </w:rPr>
        <w:t>Zayed</w:t>
      </w:r>
      <w:proofErr w:type="spellEnd"/>
      <w:r>
        <w:rPr>
          <w:rFonts w:asciiTheme="majorHAnsi" w:hAnsiTheme="majorHAnsi"/>
          <w:lang w:bidi="ar-EG"/>
        </w:rPr>
        <w:t xml:space="preserve">, 6 October,                                                                                        </w:t>
      </w:r>
      <w:r w:rsidR="00143358">
        <w:rPr>
          <w:rFonts w:asciiTheme="majorHAnsi" w:hAnsiTheme="majorHAnsi"/>
          <w:lang w:bidi="ar-EG"/>
        </w:rPr>
        <w:t xml:space="preserve">                     </w:t>
      </w:r>
      <w:r>
        <w:rPr>
          <w:rFonts w:asciiTheme="majorHAnsi" w:hAnsiTheme="majorHAnsi"/>
          <w:lang w:bidi="ar-EG"/>
        </w:rPr>
        <w:t xml:space="preserve">         </w:t>
      </w:r>
      <w:proofErr w:type="spellStart"/>
      <w:r>
        <w:rPr>
          <w:rFonts w:asciiTheme="majorHAnsi" w:hAnsiTheme="majorHAnsi"/>
          <w:lang w:bidi="ar-EG"/>
        </w:rPr>
        <w:t>Giza,Cairo,Egypt</w:t>
      </w:r>
      <w:proofErr w:type="spellEnd"/>
    </w:p>
    <w:p w:rsidR="00D410EC" w:rsidRDefault="00D410EC" w:rsidP="00D410EC">
      <w:pPr>
        <w:pStyle w:val="NoSpacing"/>
        <w:jc w:val="right"/>
        <w:rPr>
          <w:rFonts w:asciiTheme="majorHAnsi" w:hAnsiTheme="majorHAnsi"/>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1</w:t>
      </w:r>
    </w:p>
    <w:p w:rsidR="00A75155" w:rsidRDefault="00D410EC" w:rsidP="0009774C">
      <w:pPr>
        <w:pStyle w:val="NoSpacing"/>
        <w:rPr>
          <w:rFonts w:asciiTheme="majorHAnsi" w:hAnsiTheme="majorHAnsi"/>
          <w:u w:val="single"/>
          <w:lang w:bidi="ar-EG"/>
        </w:rPr>
      </w:pPr>
      <w:r>
        <w:rPr>
          <w:rFonts w:asciiTheme="majorHAnsi" w:hAnsiTheme="majorHAnsi"/>
          <w:u w:val="single"/>
          <w:rtl/>
          <w:lang w:bidi="ar-EG"/>
        </w:rPr>
        <w:t xml:space="preserve">                 </w:t>
      </w:r>
    </w:p>
    <w:p w:rsidR="002E0AAD" w:rsidRDefault="002E0AAD" w:rsidP="00A75155">
      <w:pPr>
        <w:pStyle w:val="NoSpacing"/>
        <w:rPr>
          <w:rFonts w:asciiTheme="majorHAnsi" w:hAnsiTheme="majorHAnsi"/>
          <w:u w:val="single"/>
          <w:lang w:bidi="ar-EG"/>
        </w:rPr>
      </w:pPr>
    </w:p>
    <w:p w:rsidR="00C86079" w:rsidRPr="007A5CBE" w:rsidRDefault="00C86079" w:rsidP="00A75155">
      <w:pPr>
        <w:pStyle w:val="NoSpacing"/>
        <w:rPr>
          <w:rFonts w:asciiTheme="majorHAnsi" w:hAnsiTheme="majorHAnsi"/>
          <w:u w:val="single"/>
          <w:lang w:bidi="ar-EG"/>
        </w:rPr>
      </w:pPr>
    </w:p>
    <w:p w:rsidR="00261405" w:rsidRDefault="00D410EC"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 </w:t>
      </w:r>
      <w:r w:rsidR="00A64C83" w:rsidRPr="00261405">
        <w:rPr>
          <w:rFonts w:ascii="Cambria" w:hAnsi="Cambria" w:cs="Calibri"/>
          <w:b/>
          <w:bCs/>
          <w:color w:val="244061" w:themeColor="accent1" w:themeShade="80"/>
          <w:sz w:val="28"/>
          <w:szCs w:val="28"/>
          <w:lang w:val="en-US"/>
        </w:rPr>
        <w:t xml:space="preserve">Q.1. Multiple Choice Questions:  </w:t>
      </w:r>
    </w:p>
    <w:p w:rsidR="00C86079" w:rsidRDefault="00C86079"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A64C83" w:rsidRP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                 </w:t>
      </w:r>
    </w:p>
    <w:p w:rsidR="00A64C83" w:rsidRP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roofErr w:type="spellStart"/>
      <w:r w:rsidRPr="00261405">
        <w:rPr>
          <w:rFonts w:ascii="Cambria" w:hAnsi="Cambria" w:cs="Calibri"/>
          <w:b/>
          <w:bCs/>
          <w:color w:val="244061" w:themeColor="accent1" w:themeShade="80"/>
          <w:sz w:val="28"/>
          <w:szCs w:val="28"/>
          <w:lang w:val="en-US"/>
        </w:rPr>
        <w:t>i</w:t>
      </w:r>
      <w:proofErr w:type="spellEnd"/>
      <w:r w:rsidRPr="00261405">
        <w:rPr>
          <w:rFonts w:ascii="Cambria" w:hAnsi="Cambria" w:cs="Calibri"/>
          <w:b/>
          <w:bCs/>
          <w:color w:val="244061" w:themeColor="accent1" w:themeShade="80"/>
          <w:sz w:val="28"/>
          <w:szCs w:val="28"/>
          <w:lang w:val="en-US"/>
        </w:rPr>
        <w:t xml:space="preserve">. How would you accurately visually convey a room scheme to a client?  </w:t>
      </w:r>
    </w:p>
    <w:p w:rsid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a) </w:t>
      </w:r>
      <w:proofErr w:type="gramStart"/>
      <w:r w:rsidRPr="00261405">
        <w:rPr>
          <w:rFonts w:ascii="Cambria" w:hAnsi="Cambria" w:cs="Calibri"/>
          <w:b/>
          <w:bCs/>
          <w:color w:val="244061" w:themeColor="accent1" w:themeShade="80"/>
          <w:sz w:val="28"/>
          <w:szCs w:val="28"/>
          <w:lang w:val="en-US"/>
        </w:rPr>
        <w:t>produce</w:t>
      </w:r>
      <w:proofErr w:type="gramEnd"/>
      <w:r w:rsidRPr="00261405">
        <w:rPr>
          <w:rFonts w:ascii="Cambria" w:hAnsi="Cambria" w:cs="Calibri"/>
          <w:b/>
          <w:bCs/>
          <w:color w:val="244061" w:themeColor="accent1" w:themeShade="80"/>
          <w:sz w:val="28"/>
          <w:szCs w:val="28"/>
          <w:lang w:val="en-US"/>
        </w:rPr>
        <w:t xml:space="preserve"> a sample board </w:t>
      </w:r>
    </w:p>
    <w:p w:rsid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b) </w:t>
      </w:r>
      <w:proofErr w:type="gramStart"/>
      <w:r w:rsidRPr="00261405">
        <w:rPr>
          <w:rFonts w:ascii="Cambria" w:hAnsi="Cambria" w:cs="Calibri"/>
          <w:b/>
          <w:bCs/>
          <w:color w:val="244061" w:themeColor="accent1" w:themeShade="80"/>
          <w:sz w:val="28"/>
          <w:szCs w:val="28"/>
          <w:lang w:val="en-US"/>
        </w:rPr>
        <w:t>produce</w:t>
      </w:r>
      <w:proofErr w:type="gramEnd"/>
      <w:r w:rsidRPr="00261405">
        <w:rPr>
          <w:rFonts w:ascii="Cambria" w:hAnsi="Cambria" w:cs="Calibri"/>
          <w:b/>
          <w:bCs/>
          <w:color w:val="244061" w:themeColor="accent1" w:themeShade="80"/>
          <w:sz w:val="28"/>
          <w:szCs w:val="28"/>
          <w:lang w:val="en-US"/>
        </w:rPr>
        <w:t xml:space="preserve"> a concept board</w:t>
      </w:r>
    </w:p>
    <w:p w:rsidR="00A64C83"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 c) </w:t>
      </w:r>
      <w:proofErr w:type="gramStart"/>
      <w:r w:rsidRPr="00261405">
        <w:rPr>
          <w:rFonts w:ascii="Cambria" w:hAnsi="Cambria" w:cs="Calibri"/>
          <w:b/>
          <w:bCs/>
          <w:color w:val="244061" w:themeColor="accent1" w:themeShade="80"/>
          <w:sz w:val="28"/>
          <w:szCs w:val="28"/>
          <w:lang w:val="en-US"/>
        </w:rPr>
        <w:t>produce</w:t>
      </w:r>
      <w:proofErr w:type="gramEnd"/>
      <w:r w:rsidRPr="00261405">
        <w:rPr>
          <w:rFonts w:ascii="Cambria" w:hAnsi="Cambria" w:cs="Calibri"/>
          <w:b/>
          <w:bCs/>
          <w:color w:val="244061" w:themeColor="accent1" w:themeShade="80"/>
          <w:sz w:val="28"/>
          <w:szCs w:val="28"/>
          <w:lang w:val="en-US"/>
        </w:rPr>
        <w:t xml:space="preserve"> a sketch  </w:t>
      </w:r>
    </w:p>
    <w:p w:rsidR="00261405" w:rsidRDefault="00261405"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261405" w:rsidRDefault="00261405" w:rsidP="00A64C83">
      <w:pPr>
        <w:autoSpaceDE w:val="0"/>
        <w:autoSpaceDN w:val="0"/>
        <w:adjustRightInd w:val="0"/>
        <w:spacing w:after="0" w:line="240" w:lineRule="auto"/>
        <w:rPr>
          <w:rFonts w:ascii="Cambria" w:hAnsi="Cambria" w:cs="Calibri"/>
          <w:b/>
          <w:bCs/>
          <w:sz w:val="28"/>
          <w:szCs w:val="28"/>
          <w:lang w:val="en-US"/>
        </w:rPr>
      </w:pPr>
      <w:proofErr w:type="gramStart"/>
      <w:r>
        <w:rPr>
          <w:rFonts w:ascii="Cambria" w:hAnsi="Cambria" w:cs="Calibri"/>
          <w:b/>
          <w:bCs/>
          <w:sz w:val="28"/>
          <w:szCs w:val="28"/>
          <w:lang w:val="en-US"/>
        </w:rPr>
        <w:t>Answer :</w:t>
      </w:r>
      <w:proofErr w:type="gramEnd"/>
      <w:r>
        <w:rPr>
          <w:rFonts w:ascii="Cambria" w:hAnsi="Cambria" w:cs="Calibri"/>
          <w:b/>
          <w:bCs/>
          <w:sz w:val="28"/>
          <w:szCs w:val="28"/>
          <w:lang w:val="en-US"/>
        </w:rPr>
        <w:t xml:space="preserve"> </w:t>
      </w:r>
      <w:r w:rsidRPr="00261405">
        <w:rPr>
          <w:rFonts w:ascii="Cambria" w:hAnsi="Cambria" w:cs="Calibri"/>
          <w:b/>
          <w:bCs/>
          <w:sz w:val="28"/>
          <w:szCs w:val="28"/>
          <w:lang w:val="en-US"/>
        </w:rPr>
        <w:t>a)</w:t>
      </w:r>
      <w:r>
        <w:rPr>
          <w:rFonts w:ascii="Cambria" w:hAnsi="Cambria" w:cs="Calibri"/>
          <w:b/>
          <w:bCs/>
          <w:sz w:val="28"/>
          <w:szCs w:val="28"/>
          <w:lang w:val="en-US"/>
        </w:rPr>
        <w:t>Produce a sample board</w:t>
      </w:r>
    </w:p>
    <w:p w:rsidR="00C86079" w:rsidRPr="00261405" w:rsidRDefault="00C86079" w:rsidP="00A64C83">
      <w:p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 xml:space="preserve">                   </w:t>
      </w:r>
      <w:proofErr w:type="gramStart"/>
      <w:r>
        <w:rPr>
          <w:rFonts w:ascii="Cambria" w:hAnsi="Cambria" w:cs="Calibri"/>
          <w:b/>
          <w:bCs/>
          <w:sz w:val="28"/>
          <w:szCs w:val="28"/>
          <w:lang w:val="en-US"/>
        </w:rPr>
        <w:t>b)produce</w:t>
      </w:r>
      <w:proofErr w:type="gramEnd"/>
      <w:r>
        <w:rPr>
          <w:rFonts w:ascii="Cambria" w:hAnsi="Cambria" w:cs="Calibri"/>
          <w:b/>
          <w:bCs/>
          <w:sz w:val="28"/>
          <w:szCs w:val="28"/>
          <w:lang w:val="en-US"/>
        </w:rPr>
        <w:t xml:space="preserve"> a concept board</w:t>
      </w:r>
    </w:p>
    <w:p w:rsidR="00261405" w:rsidRPr="00261405" w:rsidRDefault="00261405"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A64C83" w:rsidRP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roofErr w:type="gramStart"/>
      <w:r w:rsidRPr="00261405">
        <w:rPr>
          <w:rFonts w:ascii="Cambria" w:hAnsi="Cambria" w:cs="Calibri"/>
          <w:b/>
          <w:bCs/>
          <w:color w:val="244061" w:themeColor="accent1" w:themeShade="80"/>
          <w:sz w:val="28"/>
          <w:szCs w:val="28"/>
          <w:lang w:val="en-US"/>
        </w:rPr>
        <w:t>ii</w:t>
      </w:r>
      <w:proofErr w:type="gramEnd"/>
      <w:r w:rsidRPr="00261405">
        <w:rPr>
          <w:rFonts w:ascii="Cambria" w:hAnsi="Cambria" w:cs="Calibri"/>
          <w:b/>
          <w:bCs/>
          <w:color w:val="244061" w:themeColor="accent1" w:themeShade="80"/>
          <w:sz w:val="28"/>
          <w:szCs w:val="28"/>
          <w:lang w:val="en-US"/>
        </w:rPr>
        <w:t>. for the very pre-</w:t>
      </w:r>
      <w:proofErr w:type="spellStart"/>
      <w:r w:rsidRPr="00261405">
        <w:rPr>
          <w:rFonts w:ascii="Cambria" w:hAnsi="Cambria" w:cs="Calibri"/>
          <w:b/>
          <w:bCs/>
          <w:color w:val="244061" w:themeColor="accent1" w:themeShade="80"/>
          <w:sz w:val="28"/>
          <w:szCs w:val="28"/>
          <w:lang w:val="en-US"/>
        </w:rPr>
        <w:t>liminary</w:t>
      </w:r>
      <w:proofErr w:type="spellEnd"/>
      <w:r w:rsidRPr="00261405">
        <w:rPr>
          <w:rFonts w:ascii="Cambria" w:hAnsi="Cambria" w:cs="Calibri"/>
          <w:b/>
          <w:bCs/>
          <w:color w:val="244061" w:themeColor="accent1" w:themeShade="80"/>
          <w:sz w:val="28"/>
          <w:szCs w:val="28"/>
          <w:lang w:val="en-US"/>
        </w:rPr>
        <w:t xml:space="preserve"> ideas there is no substitute for;  </w:t>
      </w:r>
    </w:p>
    <w:p w:rsid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a) </w:t>
      </w:r>
      <w:proofErr w:type="gramStart"/>
      <w:r w:rsidRPr="00261405">
        <w:rPr>
          <w:rFonts w:ascii="Cambria" w:hAnsi="Cambria" w:cs="Calibri"/>
          <w:b/>
          <w:bCs/>
          <w:color w:val="244061" w:themeColor="accent1" w:themeShade="80"/>
          <w:sz w:val="28"/>
          <w:szCs w:val="28"/>
          <w:lang w:val="en-US"/>
        </w:rPr>
        <w:t>sketching</w:t>
      </w:r>
      <w:proofErr w:type="gramEnd"/>
    </w:p>
    <w:p w:rsid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 b) </w:t>
      </w:r>
      <w:proofErr w:type="gramStart"/>
      <w:r w:rsidRPr="00261405">
        <w:rPr>
          <w:rFonts w:ascii="Cambria" w:hAnsi="Cambria" w:cs="Calibri"/>
          <w:b/>
          <w:bCs/>
          <w:color w:val="244061" w:themeColor="accent1" w:themeShade="80"/>
          <w:sz w:val="28"/>
          <w:szCs w:val="28"/>
          <w:lang w:val="en-US"/>
        </w:rPr>
        <w:t>design</w:t>
      </w:r>
      <w:proofErr w:type="gramEnd"/>
      <w:r w:rsidRPr="00261405">
        <w:rPr>
          <w:rFonts w:ascii="Cambria" w:hAnsi="Cambria" w:cs="Calibri"/>
          <w:b/>
          <w:bCs/>
          <w:color w:val="244061" w:themeColor="accent1" w:themeShade="80"/>
          <w:sz w:val="28"/>
          <w:szCs w:val="28"/>
          <w:lang w:val="en-US"/>
        </w:rPr>
        <w:t xml:space="preserve"> board </w:t>
      </w:r>
    </w:p>
    <w:p w:rsidR="00A64C83"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c) </w:t>
      </w:r>
      <w:proofErr w:type="gramStart"/>
      <w:r w:rsidRPr="00261405">
        <w:rPr>
          <w:rFonts w:ascii="Cambria" w:hAnsi="Cambria" w:cs="Calibri"/>
          <w:b/>
          <w:bCs/>
          <w:color w:val="244061" w:themeColor="accent1" w:themeShade="80"/>
          <w:sz w:val="28"/>
          <w:szCs w:val="28"/>
          <w:lang w:val="en-US"/>
        </w:rPr>
        <w:t>sample</w:t>
      </w:r>
      <w:proofErr w:type="gramEnd"/>
      <w:r w:rsidRPr="00261405">
        <w:rPr>
          <w:rFonts w:ascii="Cambria" w:hAnsi="Cambria" w:cs="Calibri"/>
          <w:b/>
          <w:bCs/>
          <w:color w:val="244061" w:themeColor="accent1" w:themeShade="80"/>
          <w:sz w:val="28"/>
          <w:szCs w:val="28"/>
          <w:lang w:val="en-US"/>
        </w:rPr>
        <w:t xml:space="preserve"> board  </w:t>
      </w:r>
    </w:p>
    <w:p w:rsidR="00261405" w:rsidRDefault="00261405"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261405" w:rsidRPr="00261405" w:rsidRDefault="00261405" w:rsidP="00A64C83">
      <w:pPr>
        <w:autoSpaceDE w:val="0"/>
        <w:autoSpaceDN w:val="0"/>
        <w:adjustRightInd w:val="0"/>
        <w:spacing w:after="0" w:line="240" w:lineRule="auto"/>
        <w:rPr>
          <w:rFonts w:ascii="Cambria" w:hAnsi="Cambria" w:cs="Calibri"/>
          <w:b/>
          <w:bCs/>
          <w:sz w:val="28"/>
          <w:szCs w:val="28"/>
          <w:lang w:val="en-US"/>
        </w:rPr>
      </w:pPr>
      <w:r w:rsidRPr="00261405">
        <w:rPr>
          <w:rFonts w:ascii="Cambria" w:hAnsi="Cambria" w:cs="Calibri"/>
          <w:b/>
          <w:bCs/>
          <w:sz w:val="28"/>
          <w:szCs w:val="28"/>
          <w:lang w:val="en-US"/>
        </w:rPr>
        <w:t>Answer:</w:t>
      </w:r>
      <w:r w:rsidR="00030F2D">
        <w:rPr>
          <w:rFonts w:ascii="Cambria" w:hAnsi="Cambria" w:cs="Calibri"/>
          <w:b/>
          <w:bCs/>
          <w:sz w:val="28"/>
          <w:szCs w:val="28"/>
          <w:lang w:val="en-US"/>
        </w:rPr>
        <w:t xml:space="preserve"> a</w:t>
      </w:r>
      <w:proofErr w:type="gramStart"/>
      <w:r w:rsidR="00030F2D">
        <w:rPr>
          <w:rFonts w:ascii="Cambria" w:hAnsi="Cambria" w:cs="Calibri"/>
          <w:b/>
          <w:bCs/>
          <w:sz w:val="28"/>
          <w:szCs w:val="28"/>
          <w:lang w:val="en-US"/>
        </w:rPr>
        <w:t>)sketching</w:t>
      </w:r>
      <w:proofErr w:type="gramEnd"/>
    </w:p>
    <w:p w:rsidR="00261405" w:rsidRPr="00261405" w:rsidRDefault="00261405"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A64C83" w:rsidRP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iii. What document is formulated by the designer after all the relevant information is gathered?  </w:t>
      </w:r>
    </w:p>
    <w:p w:rsid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a) </w:t>
      </w:r>
      <w:proofErr w:type="gramStart"/>
      <w:r w:rsidRPr="00261405">
        <w:rPr>
          <w:rFonts w:ascii="Cambria" w:hAnsi="Cambria" w:cs="Calibri"/>
          <w:b/>
          <w:bCs/>
          <w:color w:val="244061" w:themeColor="accent1" w:themeShade="80"/>
          <w:sz w:val="28"/>
          <w:szCs w:val="28"/>
          <w:lang w:val="en-US"/>
        </w:rPr>
        <w:t>a</w:t>
      </w:r>
      <w:proofErr w:type="gramEnd"/>
      <w:r w:rsidRPr="00261405">
        <w:rPr>
          <w:rFonts w:ascii="Cambria" w:hAnsi="Cambria" w:cs="Calibri"/>
          <w:b/>
          <w:bCs/>
          <w:color w:val="244061" w:themeColor="accent1" w:themeShade="80"/>
          <w:sz w:val="28"/>
          <w:szCs w:val="28"/>
          <w:lang w:val="en-US"/>
        </w:rPr>
        <w:t xml:space="preserve"> questionnaire </w:t>
      </w:r>
    </w:p>
    <w:p w:rsid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b) </w:t>
      </w:r>
      <w:proofErr w:type="gramStart"/>
      <w:r w:rsidRPr="00261405">
        <w:rPr>
          <w:rFonts w:ascii="Cambria" w:hAnsi="Cambria" w:cs="Calibri"/>
          <w:b/>
          <w:bCs/>
          <w:color w:val="244061" w:themeColor="accent1" w:themeShade="80"/>
          <w:sz w:val="28"/>
          <w:szCs w:val="28"/>
          <w:lang w:val="en-US"/>
        </w:rPr>
        <w:t>a</w:t>
      </w:r>
      <w:proofErr w:type="gramEnd"/>
      <w:r w:rsidRPr="00261405">
        <w:rPr>
          <w:rFonts w:ascii="Cambria" w:hAnsi="Cambria" w:cs="Calibri"/>
          <w:b/>
          <w:bCs/>
          <w:color w:val="244061" w:themeColor="accent1" w:themeShade="80"/>
          <w:sz w:val="28"/>
          <w:szCs w:val="28"/>
          <w:lang w:val="en-US"/>
        </w:rPr>
        <w:t xml:space="preserve"> design analysis </w:t>
      </w:r>
    </w:p>
    <w:p w:rsidR="00A64C83"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c) </w:t>
      </w:r>
      <w:proofErr w:type="gramStart"/>
      <w:r w:rsidRPr="00261405">
        <w:rPr>
          <w:rFonts w:ascii="Cambria" w:hAnsi="Cambria" w:cs="Calibri"/>
          <w:b/>
          <w:bCs/>
          <w:color w:val="244061" w:themeColor="accent1" w:themeShade="80"/>
          <w:sz w:val="28"/>
          <w:szCs w:val="28"/>
          <w:lang w:val="en-US"/>
        </w:rPr>
        <w:t>a</w:t>
      </w:r>
      <w:proofErr w:type="gramEnd"/>
      <w:r w:rsidRPr="00261405">
        <w:rPr>
          <w:rFonts w:ascii="Cambria" w:hAnsi="Cambria" w:cs="Calibri"/>
          <w:b/>
          <w:bCs/>
          <w:color w:val="244061" w:themeColor="accent1" w:themeShade="80"/>
          <w:sz w:val="28"/>
          <w:szCs w:val="28"/>
          <w:lang w:val="en-US"/>
        </w:rPr>
        <w:t xml:space="preserve"> client brief  </w:t>
      </w:r>
    </w:p>
    <w:p w:rsidR="00030F2D" w:rsidRDefault="00030F2D"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030F2D" w:rsidRPr="00030F2D" w:rsidRDefault="00030F2D" w:rsidP="00740FCC">
      <w:pPr>
        <w:autoSpaceDE w:val="0"/>
        <w:autoSpaceDN w:val="0"/>
        <w:adjustRightInd w:val="0"/>
        <w:spacing w:after="0" w:line="240" w:lineRule="auto"/>
        <w:rPr>
          <w:rFonts w:ascii="Cambria" w:hAnsi="Cambria" w:cs="Calibri"/>
          <w:b/>
          <w:bCs/>
          <w:sz w:val="28"/>
          <w:szCs w:val="28"/>
          <w:lang w:val="en-US"/>
        </w:rPr>
      </w:pPr>
      <w:r w:rsidRPr="00030F2D">
        <w:rPr>
          <w:rFonts w:ascii="Cambria" w:hAnsi="Cambria" w:cs="Calibri"/>
          <w:b/>
          <w:bCs/>
          <w:sz w:val="28"/>
          <w:szCs w:val="28"/>
          <w:lang w:val="en-US"/>
        </w:rPr>
        <w:t>Answer:</w:t>
      </w:r>
      <w:r>
        <w:rPr>
          <w:rFonts w:ascii="Cambria" w:hAnsi="Cambria" w:cs="Calibri"/>
          <w:b/>
          <w:bCs/>
          <w:sz w:val="28"/>
          <w:szCs w:val="28"/>
          <w:lang w:val="en-US"/>
        </w:rPr>
        <w:t xml:space="preserve"> </w:t>
      </w:r>
      <w:r w:rsidR="00740FCC">
        <w:rPr>
          <w:rFonts w:ascii="Cambria" w:hAnsi="Cambria" w:cs="Calibri"/>
          <w:b/>
          <w:bCs/>
          <w:sz w:val="28"/>
          <w:szCs w:val="28"/>
          <w:lang w:val="en-US"/>
        </w:rPr>
        <w:t>c) a client brief.</w:t>
      </w:r>
    </w:p>
    <w:p w:rsidR="00261405" w:rsidRPr="00261405" w:rsidRDefault="00261405"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030F2D" w:rsidRDefault="00030F2D" w:rsidP="00030F2D">
      <w:pPr>
        <w:pStyle w:val="NoSpacing"/>
        <w:jc w:val="right"/>
        <w:rPr>
          <w:rFonts w:asciiTheme="majorHAnsi" w:hAnsiTheme="majorHAnsi"/>
          <w:b/>
          <w:bCs/>
          <w:u w:val="single"/>
          <w:lang w:bidi="ar-EG"/>
        </w:rPr>
      </w:pPr>
    </w:p>
    <w:p w:rsidR="00C86079" w:rsidRDefault="00C86079" w:rsidP="00030F2D">
      <w:pPr>
        <w:pStyle w:val="NoSpacing"/>
        <w:jc w:val="right"/>
        <w:rPr>
          <w:rFonts w:asciiTheme="majorHAnsi" w:hAnsiTheme="majorHAnsi"/>
          <w:b/>
          <w:bCs/>
          <w:u w:val="single"/>
          <w:lang w:bidi="ar-EG"/>
        </w:rPr>
      </w:pPr>
    </w:p>
    <w:p w:rsidR="00C86079" w:rsidRDefault="00C86079" w:rsidP="00030F2D">
      <w:pPr>
        <w:pStyle w:val="NoSpacing"/>
        <w:jc w:val="right"/>
        <w:rPr>
          <w:rFonts w:asciiTheme="majorHAnsi" w:hAnsiTheme="majorHAnsi"/>
          <w:b/>
          <w:bCs/>
          <w:u w:val="single"/>
          <w:lang w:bidi="ar-EG"/>
        </w:rPr>
      </w:pPr>
    </w:p>
    <w:p w:rsidR="00C86079" w:rsidRDefault="00C86079" w:rsidP="00030F2D">
      <w:pPr>
        <w:pStyle w:val="NoSpacing"/>
        <w:jc w:val="right"/>
        <w:rPr>
          <w:rFonts w:asciiTheme="majorHAnsi" w:hAnsiTheme="majorHAnsi"/>
          <w:b/>
          <w:bCs/>
          <w:u w:val="single"/>
          <w:lang w:bidi="ar-EG"/>
        </w:rPr>
      </w:pPr>
    </w:p>
    <w:p w:rsidR="00C86079" w:rsidRDefault="00C86079" w:rsidP="00030F2D">
      <w:pPr>
        <w:pStyle w:val="NoSpacing"/>
        <w:jc w:val="right"/>
        <w:rPr>
          <w:rFonts w:asciiTheme="majorHAnsi" w:hAnsiTheme="majorHAnsi"/>
          <w:b/>
          <w:bCs/>
          <w:u w:val="single"/>
          <w:lang w:bidi="ar-EG"/>
        </w:rPr>
      </w:pPr>
    </w:p>
    <w:p w:rsidR="00C86079" w:rsidRDefault="00C86079" w:rsidP="00030F2D">
      <w:pPr>
        <w:pStyle w:val="NoSpacing"/>
        <w:jc w:val="right"/>
        <w:rPr>
          <w:rFonts w:asciiTheme="majorHAnsi" w:hAnsiTheme="majorHAnsi"/>
          <w:b/>
          <w:bCs/>
          <w:u w:val="single"/>
          <w:lang w:bidi="ar-EG"/>
        </w:rPr>
      </w:pPr>
    </w:p>
    <w:p w:rsidR="00030F2D" w:rsidRDefault="00030F2D" w:rsidP="00030F2D">
      <w:pPr>
        <w:pStyle w:val="NoSpacing"/>
        <w:jc w:val="right"/>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r>
        <w:rPr>
          <w:rFonts w:asciiTheme="majorHAnsi" w:hAnsiTheme="majorHAnsi"/>
          <w:b/>
          <w:bCs/>
          <w:u w:val="single"/>
          <w:lang w:bidi="ar-EG"/>
        </w:rPr>
        <w:t xml:space="preserve">                 </w:t>
      </w:r>
    </w:p>
    <w:p w:rsidR="00030F2D" w:rsidRDefault="00030F2D" w:rsidP="00030F2D">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030F2D" w:rsidRDefault="00030F2D" w:rsidP="00030F2D">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16</w:t>
      </w:r>
      <w:r>
        <w:rPr>
          <w:rFonts w:asciiTheme="majorHAnsi" w:hAnsiTheme="majorHAnsi"/>
          <w:rtl/>
          <w:lang w:bidi="ar-EG"/>
        </w:rPr>
        <w:t xml:space="preserve">  </w:t>
      </w:r>
    </w:p>
    <w:p w:rsidR="00030F2D" w:rsidRDefault="00030F2D" w:rsidP="00030F2D">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no.:2   </w:t>
      </w:r>
    </w:p>
    <w:p w:rsidR="00030F2D" w:rsidRDefault="00030F2D" w:rsidP="00030F2D">
      <w:pPr>
        <w:autoSpaceDE w:val="0"/>
        <w:autoSpaceDN w:val="0"/>
        <w:adjustRightInd w:val="0"/>
        <w:spacing w:after="0" w:line="240" w:lineRule="auto"/>
        <w:rPr>
          <w:rFonts w:asciiTheme="majorHAnsi" w:hAnsiTheme="majorHAnsi"/>
          <w:b/>
          <w:bCs/>
          <w:u w:val="single"/>
          <w:lang w:bidi="ar-EG"/>
        </w:rPr>
      </w:pPr>
    </w:p>
    <w:p w:rsidR="00C86079" w:rsidRPr="00261405" w:rsidRDefault="00C86079" w:rsidP="00C86079">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iv. Once the designer is clear about the availability </w:t>
      </w:r>
      <w:proofErr w:type="gramStart"/>
      <w:r w:rsidRPr="00261405">
        <w:rPr>
          <w:rFonts w:ascii="Cambria" w:hAnsi="Cambria" w:cs="Calibri"/>
          <w:b/>
          <w:bCs/>
          <w:color w:val="244061" w:themeColor="accent1" w:themeShade="80"/>
          <w:sz w:val="28"/>
          <w:szCs w:val="28"/>
          <w:lang w:val="en-US"/>
        </w:rPr>
        <w:t>of  budget</w:t>
      </w:r>
      <w:proofErr w:type="gramEnd"/>
      <w:r w:rsidRPr="00261405">
        <w:rPr>
          <w:rFonts w:ascii="Cambria" w:hAnsi="Cambria" w:cs="Calibri"/>
          <w:b/>
          <w:bCs/>
          <w:color w:val="244061" w:themeColor="accent1" w:themeShade="80"/>
          <w:sz w:val="28"/>
          <w:szCs w:val="28"/>
          <w:lang w:val="en-US"/>
        </w:rPr>
        <w:t xml:space="preserve"> he can ask the client some questions to know exactly;  </w:t>
      </w:r>
    </w:p>
    <w:p w:rsidR="00C86079" w:rsidRDefault="00C86079" w:rsidP="00C86079">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a) </w:t>
      </w:r>
      <w:proofErr w:type="gramStart"/>
      <w:r w:rsidRPr="00261405">
        <w:rPr>
          <w:rFonts w:ascii="Cambria" w:hAnsi="Cambria" w:cs="Calibri"/>
          <w:b/>
          <w:bCs/>
          <w:color w:val="244061" w:themeColor="accent1" w:themeShade="80"/>
          <w:sz w:val="28"/>
          <w:szCs w:val="28"/>
          <w:lang w:val="en-US"/>
        </w:rPr>
        <w:t>the</w:t>
      </w:r>
      <w:proofErr w:type="gramEnd"/>
      <w:r w:rsidRPr="00261405">
        <w:rPr>
          <w:rFonts w:ascii="Cambria" w:hAnsi="Cambria" w:cs="Calibri"/>
          <w:b/>
          <w:bCs/>
          <w:color w:val="244061" w:themeColor="accent1" w:themeShade="80"/>
          <w:sz w:val="28"/>
          <w:szCs w:val="28"/>
          <w:lang w:val="en-US"/>
        </w:rPr>
        <w:t xml:space="preserve"> client’s needs </w:t>
      </w:r>
    </w:p>
    <w:p w:rsidR="00C86079" w:rsidRDefault="00C86079" w:rsidP="00C86079">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b) </w:t>
      </w:r>
      <w:proofErr w:type="gramStart"/>
      <w:r w:rsidRPr="00261405">
        <w:rPr>
          <w:rFonts w:ascii="Cambria" w:hAnsi="Cambria" w:cs="Calibri"/>
          <w:b/>
          <w:bCs/>
          <w:color w:val="244061" w:themeColor="accent1" w:themeShade="80"/>
          <w:sz w:val="28"/>
          <w:szCs w:val="28"/>
          <w:lang w:val="en-US"/>
        </w:rPr>
        <w:t>project</w:t>
      </w:r>
      <w:proofErr w:type="gramEnd"/>
      <w:r w:rsidRPr="00261405">
        <w:rPr>
          <w:rFonts w:ascii="Cambria" w:hAnsi="Cambria" w:cs="Calibri"/>
          <w:b/>
          <w:bCs/>
          <w:color w:val="244061" w:themeColor="accent1" w:themeShade="80"/>
          <w:sz w:val="28"/>
          <w:szCs w:val="28"/>
          <w:lang w:val="en-US"/>
        </w:rPr>
        <w:t xml:space="preserve"> design </w:t>
      </w:r>
    </w:p>
    <w:p w:rsidR="00C86079" w:rsidRDefault="00C86079" w:rsidP="00C86079">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c) </w:t>
      </w:r>
      <w:proofErr w:type="gramStart"/>
      <w:r w:rsidRPr="00261405">
        <w:rPr>
          <w:rFonts w:ascii="Cambria" w:hAnsi="Cambria" w:cs="Calibri"/>
          <w:b/>
          <w:bCs/>
          <w:color w:val="244061" w:themeColor="accent1" w:themeShade="80"/>
          <w:sz w:val="28"/>
          <w:szCs w:val="28"/>
          <w:lang w:val="en-US"/>
        </w:rPr>
        <w:t>the</w:t>
      </w:r>
      <w:proofErr w:type="gramEnd"/>
      <w:r w:rsidRPr="00261405">
        <w:rPr>
          <w:rFonts w:ascii="Cambria" w:hAnsi="Cambria" w:cs="Calibri"/>
          <w:b/>
          <w:bCs/>
          <w:color w:val="244061" w:themeColor="accent1" w:themeShade="80"/>
          <w:sz w:val="28"/>
          <w:szCs w:val="28"/>
          <w:lang w:val="en-US"/>
        </w:rPr>
        <w:t xml:space="preserve"> design scheme  </w:t>
      </w:r>
    </w:p>
    <w:p w:rsidR="00C86079" w:rsidRDefault="00C86079" w:rsidP="00C86079">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C86079" w:rsidRPr="00030F2D" w:rsidRDefault="00C86079" w:rsidP="00C86079">
      <w:pPr>
        <w:autoSpaceDE w:val="0"/>
        <w:autoSpaceDN w:val="0"/>
        <w:adjustRightInd w:val="0"/>
        <w:spacing w:after="0" w:line="240" w:lineRule="auto"/>
        <w:rPr>
          <w:rFonts w:ascii="Cambria" w:hAnsi="Cambria" w:cs="Calibri"/>
          <w:b/>
          <w:bCs/>
          <w:sz w:val="28"/>
          <w:szCs w:val="28"/>
          <w:lang w:val="en-US"/>
        </w:rPr>
      </w:pPr>
      <w:proofErr w:type="spellStart"/>
      <w:r>
        <w:rPr>
          <w:rFonts w:ascii="Cambria" w:hAnsi="Cambria" w:cs="Calibri"/>
          <w:b/>
          <w:bCs/>
          <w:sz w:val="28"/>
          <w:szCs w:val="28"/>
          <w:lang w:val="en-US"/>
        </w:rPr>
        <w:t>Answer</w:t>
      </w:r>
      <w:proofErr w:type="gramStart"/>
      <w:r>
        <w:rPr>
          <w:rFonts w:ascii="Cambria" w:hAnsi="Cambria" w:cs="Calibri"/>
          <w:b/>
          <w:bCs/>
          <w:sz w:val="28"/>
          <w:szCs w:val="28"/>
          <w:lang w:val="en-US"/>
        </w:rPr>
        <w:t>:a</w:t>
      </w:r>
      <w:proofErr w:type="spellEnd"/>
      <w:proofErr w:type="gramEnd"/>
      <w:r>
        <w:rPr>
          <w:rFonts w:ascii="Cambria" w:hAnsi="Cambria" w:cs="Calibri"/>
          <w:b/>
          <w:bCs/>
          <w:sz w:val="28"/>
          <w:szCs w:val="28"/>
          <w:lang w:val="en-US"/>
        </w:rPr>
        <w:t>) the client’s needs</w:t>
      </w:r>
    </w:p>
    <w:p w:rsidR="00261405" w:rsidRPr="00261405" w:rsidRDefault="00261405"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A64C83" w:rsidRP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roofErr w:type="gramStart"/>
      <w:r w:rsidRPr="00261405">
        <w:rPr>
          <w:rFonts w:ascii="Cambria" w:hAnsi="Cambria" w:cs="Calibri"/>
          <w:b/>
          <w:bCs/>
          <w:color w:val="244061" w:themeColor="accent1" w:themeShade="80"/>
          <w:sz w:val="28"/>
          <w:szCs w:val="28"/>
          <w:lang w:val="en-US"/>
        </w:rPr>
        <w:t>v</w:t>
      </w:r>
      <w:proofErr w:type="gramEnd"/>
      <w:r w:rsidRPr="00261405">
        <w:rPr>
          <w:rFonts w:ascii="Cambria" w:hAnsi="Cambria" w:cs="Calibri"/>
          <w:b/>
          <w:bCs/>
          <w:color w:val="244061" w:themeColor="accent1" w:themeShade="80"/>
          <w:sz w:val="28"/>
          <w:szCs w:val="28"/>
          <w:lang w:val="en-US"/>
        </w:rPr>
        <w:t xml:space="preserve">. if there is a pet in the house a designer should know about it because;  </w:t>
      </w:r>
    </w:p>
    <w:p w:rsid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a) </w:t>
      </w:r>
      <w:proofErr w:type="gramStart"/>
      <w:r w:rsidRPr="00261405">
        <w:rPr>
          <w:rFonts w:ascii="Cambria" w:hAnsi="Cambria" w:cs="Calibri"/>
          <w:b/>
          <w:bCs/>
          <w:color w:val="244061" w:themeColor="accent1" w:themeShade="80"/>
          <w:sz w:val="28"/>
          <w:szCs w:val="28"/>
          <w:lang w:val="en-US"/>
        </w:rPr>
        <w:t>this</w:t>
      </w:r>
      <w:proofErr w:type="gramEnd"/>
      <w:r w:rsidRPr="00261405">
        <w:rPr>
          <w:rFonts w:ascii="Cambria" w:hAnsi="Cambria" w:cs="Calibri"/>
          <w:b/>
          <w:bCs/>
          <w:color w:val="244061" w:themeColor="accent1" w:themeShade="80"/>
          <w:sz w:val="28"/>
          <w:szCs w:val="28"/>
          <w:lang w:val="en-US"/>
        </w:rPr>
        <w:t xml:space="preserve"> may affect the </w:t>
      </w:r>
      <w:proofErr w:type="spellStart"/>
      <w:r w:rsidRPr="00261405">
        <w:rPr>
          <w:rFonts w:ascii="Cambria" w:hAnsi="Cambria" w:cs="Calibri"/>
          <w:b/>
          <w:bCs/>
          <w:color w:val="244061" w:themeColor="accent1" w:themeShade="80"/>
          <w:sz w:val="28"/>
          <w:szCs w:val="28"/>
          <w:lang w:val="en-US"/>
        </w:rPr>
        <w:t>colour</w:t>
      </w:r>
      <w:proofErr w:type="spellEnd"/>
      <w:r w:rsidRPr="00261405">
        <w:rPr>
          <w:rFonts w:ascii="Cambria" w:hAnsi="Cambria" w:cs="Calibri"/>
          <w:b/>
          <w:bCs/>
          <w:color w:val="244061" w:themeColor="accent1" w:themeShade="80"/>
          <w:sz w:val="28"/>
          <w:szCs w:val="28"/>
          <w:lang w:val="en-US"/>
        </w:rPr>
        <w:t xml:space="preserve"> and lighting</w:t>
      </w:r>
    </w:p>
    <w:p w:rsidR="00261405"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 b) </w:t>
      </w:r>
      <w:proofErr w:type="gramStart"/>
      <w:r w:rsidRPr="00261405">
        <w:rPr>
          <w:rFonts w:ascii="Cambria" w:hAnsi="Cambria" w:cs="Calibri"/>
          <w:b/>
          <w:bCs/>
          <w:color w:val="244061" w:themeColor="accent1" w:themeShade="80"/>
          <w:sz w:val="28"/>
          <w:szCs w:val="28"/>
          <w:lang w:val="en-US"/>
        </w:rPr>
        <w:t>this</w:t>
      </w:r>
      <w:proofErr w:type="gramEnd"/>
      <w:r w:rsidRPr="00261405">
        <w:rPr>
          <w:rFonts w:ascii="Cambria" w:hAnsi="Cambria" w:cs="Calibri"/>
          <w:b/>
          <w:bCs/>
          <w:color w:val="244061" w:themeColor="accent1" w:themeShade="80"/>
          <w:sz w:val="28"/>
          <w:szCs w:val="28"/>
          <w:lang w:val="en-US"/>
        </w:rPr>
        <w:t xml:space="preserve"> affects the finishes and surfaces used</w:t>
      </w:r>
    </w:p>
    <w:p w:rsidR="00A64C83" w:rsidRDefault="00A64C83"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 c) </w:t>
      </w:r>
      <w:proofErr w:type="gramStart"/>
      <w:r w:rsidRPr="00261405">
        <w:rPr>
          <w:rFonts w:ascii="Cambria" w:hAnsi="Cambria" w:cs="Calibri"/>
          <w:b/>
          <w:bCs/>
          <w:color w:val="244061" w:themeColor="accent1" w:themeShade="80"/>
          <w:sz w:val="28"/>
          <w:szCs w:val="28"/>
          <w:lang w:val="en-US"/>
        </w:rPr>
        <w:t>it</w:t>
      </w:r>
      <w:proofErr w:type="gramEnd"/>
      <w:r w:rsidRPr="00261405">
        <w:rPr>
          <w:rFonts w:ascii="Cambria" w:hAnsi="Cambria" w:cs="Calibri"/>
          <w:b/>
          <w:bCs/>
          <w:color w:val="244061" w:themeColor="accent1" w:themeShade="80"/>
          <w:sz w:val="28"/>
          <w:szCs w:val="28"/>
          <w:lang w:val="en-US"/>
        </w:rPr>
        <w:t xml:space="preserve"> may affect the room planning  </w:t>
      </w:r>
    </w:p>
    <w:p w:rsidR="00030F2D" w:rsidRDefault="00030F2D"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030F2D" w:rsidRPr="00030F2D" w:rsidRDefault="00030F2D" w:rsidP="00A64C83">
      <w:pPr>
        <w:autoSpaceDE w:val="0"/>
        <w:autoSpaceDN w:val="0"/>
        <w:adjustRightInd w:val="0"/>
        <w:spacing w:after="0" w:line="240" w:lineRule="auto"/>
        <w:rPr>
          <w:rFonts w:ascii="Cambria" w:hAnsi="Cambria" w:cs="Calibri"/>
          <w:b/>
          <w:bCs/>
          <w:sz w:val="28"/>
          <w:szCs w:val="28"/>
          <w:lang w:val="en-US"/>
        </w:rPr>
      </w:pPr>
      <w:r w:rsidRPr="00030F2D">
        <w:rPr>
          <w:rFonts w:ascii="Cambria" w:hAnsi="Cambria" w:cs="Calibri"/>
          <w:b/>
          <w:bCs/>
          <w:sz w:val="28"/>
          <w:szCs w:val="28"/>
          <w:lang w:val="en-US"/>
        </w:rPr>
        <w:t xml:space="preserve">Answer: </w:t>
      </w:r>
      <w:r>
        <w:rPr>
          <w:rFonts w:ascii="Cambria" w:hAnsi="Cambria" w:cs="Calibri"/>
          <w:b/>
          <w:bCs/>
          <w:sz w:val="28"/>
          <w:szCs w:val="28"/>
          <w:lang w:val="en-US"/>
        </w:rPr>
        <w:t>b) this affects the finishes and surfaces used</w:t>
      </w:r>
    </w:p>
    <w:p w:rsidR="00261405" w:rsidRDefault="00261405"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261405" w:rsidRDefault="00261405" w:rsidP="00A64C83">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A64C83" w:rsidRDefault="00A64C83" w:rsidP="00261405">
      <w:p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Q. 2 Short Questions:                     </w:t>
      </w:r>
    </w:p>
    <w:p w:rsidR="00261405" w:rsidRPr="00261405" w:rsidRDefault="00261405" w:rsidP="00261405">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A64C83" w:rsidRDefault="00A64C83" w:rsidP="00261405">
      <w:pPr>
        <w:pStyle w:val="ListParagraph"/>
        <w:numPr>
          <w:ilvl w:val="0"/>
          <w:numId w:val="21"/>
        </w:num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The information collected at the “information gathering stage” usually relates to the four areas. What are they?  </w:t>
      </w:r>
    </w:p>
    <w:p w:rsidR="008841F7" w:rsidRDefault="008841F7" w:rsidP="008841F7">
      <w:pPr>
        <w:pStyle w:val="ListParagraph"/>
        <w:autoSpaceDE w:val="0"/>
        <w:autoSpaceDN w:val="0"/>
        <w:adjustRightInd w:val="0"/>
        <w:spacing w:after="0" w:line="240" w:lineRule="auto"/>
        <w:ind w:left="1080"/>
        <w:rPr>
          <w:rFonts w:ascii="Cambria" w:hAnsi="Cambria" w:cs="Calibri"/>
          <w:b/>
          <w:bCs/>
          <w:color w:val="244061" w:themeColor="accent1" w:themeShade="80"/>
          <w:sz w:val="28"/>
          <w:szCs w:val="28"/>
          <w:lang w:val="en-US"/>
        </w:rPr>
      </w:pPr>
    </w:p>
    <w:p w:rsidR="008841F7" w:rsidRDefault="00373762" w:rsidP="008841F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The four areas are:</w:t>
      </w:r>
    </w:p>
    <w:p w:rsidR="00373762" w:rsidRDefault="00373762" w:rsidP="00373762">
      <w:pPr>
        <w:pStyle w:val="ListParagraph"/>
        <w:numPr>
          <w:ilvl w:val="0"/>
          <w:numId w:val="23"/>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Function.</w:t>
      </w:r>
    </w:p>
    <w:p w:rsidR="00373762" w:rsidRDefault="00373762" w:rsidP="00740FCC">
      <w:pPr>
        <w:pStyle w:val="ListParagraph"/>
        <w:autoSpaceDE w:val="0"/>
        <w:autoSpaceDN w:val="0"/>
        <w:adjustRightInd w:val="0"/>
        <w:spacing w:after="0" w:line="240" w:lineRule="auto"/>
        <w:ind w:left="1440"/>
        <w:rPr>
          <w:rFonts w:ascii="Cambria" w:hAnsi="Cambria" w:cs="Calibri"/>
          <w:sz w:val="28"/>
          <w:szCs w:val="28"/>
          <w:lang w:val="en-US"/>
        </w:rPr>
      </w:pPr>
      <w:r>
        <w:rPr>
          <w:rFonts w:ascii="Cambria" w:hAnsi="Cambria" w:cs="Calibri"/>
          <w:sz w:val="28"/>
          <w:szCs w:val="28"/>
          <w:lang w:val="en-US"/>
        </w:rPr>
        <w:t>Here the questions must concern the function that the client needs most from the house or place so designer must know how many are members of the family? If they are going to live alone or their parents will join them? How there life will be at home if they are going to stay long hours at home or not? Relatives and friends come usually to spend with them a lot of time or not?</w:t>
      </w:r>
      <w:r w:rsidR="00740FCC">
        <w:rPr>
          <w:rFonts w:ascii="Cambria" w:hAnsi="Cambria" w:cs="Calibri"/>
          <w:sz w:val="28"/>
          <w:szCs w:val="28"/>
          <w:lang w:val="en-US"/>
        </w:rPr>
        <w:t xml:space="preserve"> </w:t>
      </w:r>
      <w:r>
        <w:rPr>
          <w:rFonts w:ascii="Cambria" w:hAnsi="Cambria" w:cs="Calibri"/>
          <w:sz w:val="28"/>
          <w:szCs w:val="28"/>
          <w:lang w:val="en-US"/>
        </w:rPr>
        <w:t xml:space="preserve"> The</w:t>
      </w:r>
      <w:r w:rsidR="00740FCC">
        <w:rPr>
          <w:rFonts w:ascii="Cambria" w:hAnsi="Cambria" w:cs="Calibri"/>
          <w:sz w:val="28"/>
          <w:szCs w:val="28"/>
          <w:lang w:val="en-US"/>
        </w:rPr>
        <w:t xml:space="preserve">re </w:t>
      </w:r>
      <w:r>
        <w:rPr>
          <w:rFonts w:ascii="Cambria" w:hAnsi="Cambria" w:cs="Calibri"/>
          <w:sz w:val="28"/>
          <w:szCs w:val="28"/>
          <w:lang w:val="en-US"/>
        </w:rPr>
        <w:t>life style as to make rooms design and furnishing.</w:t>
      </w:r>
    </w:p>
    <w:p w:rsidR="00C86079" w:rsidRDefault="00C86079" w:rsidP="00373762">
      <w:pPr>
        <w:pStyle w:val="ListParagraph"/>
        <w:autoSpaceDE w:val="0"/>
        <w:autoSpaceDN w:val="0"/>
        <w:adjustRightInd w:val="0"/>
        <w:spacing w:after="0" w:line="240" w:lineRule="auto"/>
        <w:ind w:left="1440"/>
        <w:rPr>
          <w:rFonts w:ascii="Cambria" w:hAnsi="Cambria" w:cs="Calibri"/>
          <w:sz w:val="28"/>
          <w:szCs w:val="28"/>
          <w:lang w:val="en-US"/>
        </w:rPr>
      </w:pPr>
    </w:p>
    <w:p w:rsidR="00C86079" w:rsidRDefault="00C86079" w:rsidP="00373762">
      <w:pPr>
        <w:pStyle w:val="ListParagraph"/>
        <w:autoSpaceDE w:val="0"/>
        <w:autoSpaceDN w:val="0"/>
        <w:adjustRightInd w:val="0"/>
        <w:spacing w:after="0" w:line="240" w:lineRule="auto"/>
        <w:ind w:left="1440"/>
        <w:rPr>
          <w:rFonts w:ascii="Cambria" w:hAnsi="Cambria" w:cs="Calibri"/>
          <w:sz w:val="28"/>
          <w:szCs w:val="28"/>
          <w:lang w:val="en-US"/>
        </w:rPr>
      </w:pPr>
    </w:p>
    <w:p w:rsidR="00C86079" w:rsidRDefault="00C86079" w:rsidP="00373762">
      <w:pPr>
        <w:pStyle w:val="ListParagraph"/>
        <w:autoSpaceDE w:val="0"/>
        <w:autoSpaceDN w:val="0"/>
        <w:adjustRightInd w:val="0"/>
        <w:spacing w:after="0" w:line="240" w:lineRule="auto"/>
        <w:ind w:left="1440"/>
        <w:rPr>
          <w:rFonts w:ascii="Cambria" w:hAnsi="Cambria" w:cs="Calibri"/>
          <w:sz w:val="28"/>
          <w:szCs w:val="28"/>
          <w:lang w:val="en-US"/>
        </w:rPr>
      </w:pPr>
    </w:p>
    <w:p w:rsidR="00C86079" w:rsidRDefault="00C86079" w:rsidP="00373762">
      <w:pPr>
        <w:pStyle w:val="ListParagraph"/>
        <w:autoSpaceDE w:val="0"/>
        <w:autoSpaceDN w:val="0"/>
        <w:adjustRightInd w:val="0"/>
        <w:spacing w:after="0" w:line="240" w:lineRule="auto"/>
        <w:ind w:left="1440"/>
        <w:rPr>
          <w:rFonts w:ascii="Cambria" w:hAnsi="Cambria" w:cs="Calibri"/>
          <w:sz w:val="28"/>
          <w:szCs w:val="28"/>
          <w:lang w:val="en-US"/>
        </w:rPr>
      </w:pPr>
    </w:p>
    <w:p w:rsidR="00C86079" w:rsidRDefault="00C86079" w:rsidP="00C86079">
      <w:pPr>
        <w:autoSpaceDE w:val="0"/>
        <w:autoSpaceDN w:val="0"/>
        <w:adjustRightInd w:val="0"/>
        <w:spacing w:after="0" w:line="240" w:lineRule="auto"/>
        <w:rPr>
          <w:rFonts w:ascii="Cambria" w:hAnsi="Cambria" w:cs="Calibri"/>
          <w:b/>
          <w:bCs/>
          <w:color w:val="17365D" w:themeColor="text2" w:themeShade="BF"/>
          <w:sz w:val="28"/>
          <w:szCs w:val="28"/>
          <w:lang w:val="en-US"/>
        </w:rPr>
      </w:pPr>
    </w:p>
    <w:p w:rsidR="00C86079" w:rsidRDefault="00C86079" w:rsidP="00C86079">
      <w:pPr>
        <w:pStyle w:val="NoSpacing"/>
        <w:rPr>
          <w:rFonts w:asciiTheme="majorHAnsi" w:hAnsiTheme="majorHAnsi"/>
          <w:lang w:bidi="ar-EG"/>
        </w:rPr>
      </w:pPr>
      <w:r>
        <w:rPr>
          <w:rFonts w:asciiTheme="majorHAnsi" w:hAnsiTheme="majorHAnsi"/>
          <w:b/>
          <w:bCs/>
          <w:u w:val="single"/>
          <w:lang w:bidi="ar-EG"/>
        </w:rPr>
        <w:lastRenderedPageBreak/>
        <w:t xml:space="preserve">______________________________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p>
    <w:p w:rsidR="00C86079" w:rsidRPr="00374D22" w:rsidRDefault="00C86079" w:rsidP="00C86079">
      <w:pPr>
        <w:pStyle w:val="NoSpacing"/>
        <w:jc w:val="right"/>
        <w:rPr>
          <w:rFonts w:asciiTheme="majorHAnsi" w:hAnsiTheme="majorHAnsi"/>
          <w:u w:val="single"/>
          <w:rtl/>
          <w:lang w:bidi="ar-EG"/>
        </w:rPr>
      </w:pP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C86079" w:rsidRDefault="00C86079" w:rsidP="00C86079">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16</w:t>
      </w:r>
      <w:r>
        <w:rPr>
          <w:rFonts w:asciiTheme="majorHAnsi" w:hAnsiTheme="majorHAnsi"/>
          <w:rtl/>
          <w:lang w:bidi="ar-EG"/>
        </w:rPr>
        <w:t xml:space="preserve">  </w:t>
      </w:r>
    </w:p>
    <w:p w:rsidR="00C86079" w:rsidRPr="00177C7F" w:rsidRDefault="00C86079" w:rsidP="00C86079">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 3     </w:t>
      </w:r>
    </w:p>
    <w:p w:rsidR="00C86079" w:rsidRPr="008841F7" w:rsidRDefault="00C86079" w:rsidP="00C86079">
      <w:pPr>
        <w:pStyle w:val="ListParagraph"/>
        <w:autoSpaceDE w:val="0"/>
        <w:autoSpaceDN w:val="0"/>
        <w:adjustRightInd w:val="0"/>
        <w:spacing w:after="0" w:line="240" w:lineRule="auto"/>
        <w:ind w:left="1080"/>
        <w:rPr>
          <w:rFonts w:ascii="Cambria" w:hAnsi="Cambria" w:cs="Calibri"/>
          <w:b/>
          <w:bCs/>
          <w:sz w:val="28"/>
          <w:szCs w:val="28"/>
          <w:lang w:val="en-US"/>
        </w:rPr>
      </w:pPr>
    </w:p>
    <w:p w:rsidR="00373762" w:rsidRPr="00373762" w:rsidRDefault="00373762" w:rsidP="00373762">
      <w:pPr>
        <w:pStyle w:val="ListParagraph"/>
        <w:autoSpaceDE w:val="0"/>
        <w:autoSpaceDN w:val="0"/>
        <w:adjustRightInd w:val="0"/>
        <w:spacing w:after="0" w:line="240" w:lineRule="auto"/>
        <w:ind w:left="1440"/>
        <w:rPr>
          <w:rFonts w:ascii="Cambria" w:hAnsi="Cambria" w:cs="Calibri"/>
          <w:sz w:val="28"/>
          <w:szCs w:val="28"/>
          <w:lang w:val="en-US"/>
        </w:rPr>
      </w:pPr>
    </w:p>
    <w:p w:rsidR="00373762" w:rsidRDefault="00373762" w:rsidP="00373762">
      <w:pPr>
        <w:pStyle w:val="ListParagraph"/>
        <w:numPr>
          <w:ilvl w:val="0"/>
          <w:numId w:val="23"/>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Practicalities.</w:t>
      </w:r>
    </w:p>
    <w:p w:rsidR="00373762" w:rsidRDefault="00373762" w:rsidP="00605866">
      <w:pPr>
        <w:pStyle w:val="ListParagraph"/>
        <w:autoSpaceDE w:val="0"/>
        <w:autoSpaceDN w:val="0"/>
        <w:adjustRightInd w:val="0"/>
        <w:spacing w:after="0" w:line="240" w:lineRule="auto"/>
        <w:ind w:left="1440"/>
        <w:rPr>
          <w:rFonts w:ascii="Cambria" w:hAnsi="Cambria" w:cs="Calibri"/>
          <w:sz w:val="28"/>
          <w:szCs w:val="28"/>
          <w:lang w:val="en-US"/>
        </w:rPr>
      </w:pPr>
      <w:r w:rsidRPr="00373762">
        <w:rPr>
          <w:rFonts w:ascii="Cambria" w:hAnsi="Cambria" w:cs="Calibri"/>
          <w:sz w:val="28"/>
          <w:szCs w:val="28"/>
          <w:lang w:val="en-US"/>
        </w:rPr>
        <w:t xml:space="preserve">This includes </w:t>
      </w:r>
      <w:r w:rsidR="00605866">
        <w:rPr>
          <w:rFonts w:ascii="Cambria" w:hAnsi="Cambria" w:cs="Calibri"/>
          <w:sz w:val="28"/>
          <w:szCs w:val="28"/>
          <w:lang w:val="en-US"/>
        </w:rPr>
        <w:t>electric sockets and wiring weather it’s enough or not? Plumbing if it needs modification, heating system, Air conditioning, gas supplement, floor, wall, windows, doors and openings modifications any re-pairing in the place.</w:t>
      </w:r>
    </w:p>
    <w:p w:rsidR="00605866" w:rsidRPr="00373762" w:rsidRDefault="00605866" w:rsidP="00605866">
      <w:pPr>
        <w:pStyle w:val="ListParagraph"/>
        <w:autoSpaceDE w:val="0"/>
        <w:autoSpaceDN w:val="0"/>
        <w:adjustRightInd w:val="0"/>
        <w:spacing w:after="0" w:line="240" w:lineRule="auto"/>
        <w:ind w:left="1440"/>
        <w:rPr>
          <w:rFonts w:ascii="Cambria" w:hAnsi="Cambria" w:cs="Calibri"/>
          <w:sz w:val="28"/>
          <w:szCs w:val="28"/>
          <w:lang w:val="en-US"/>
        </w:rPr>
      </w:pPr>
    </w:p>
    <w:p w:rsidR="00373762" w:rsidRDefault="00373762" w:rsidP="00373762">
      <w:pPr>
        <w:pStyle w:val="ListParagraph"/>
        <w:numPr>
          <w:ilvl w:val="0"/>
          <w:numId w:val="23"/>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Aesthetics.</w:t>
      </w:r>
    </w:p>
    <w:p w:rsidR="00605866" w:rsidRDefault="00605866" w:rsidP="00605866">
      <w:pPr>
        <w:pStyle w:val="ListParagraph"/>
        <w:autoSpaceDE w:val="0"/>
        <w:autoSpaceDN w:val="0"/>
        <w:adjustRightInd w:val="0"/>
        <w:spacing w:after="0" w:line="240" w:lineRule="auto"/>
        <w:ind w:left="1440"/>
        <w:rPr>
          <w:rFonts w:ascii="Cambria" w:hAnsi="Cambria" w:cs="Calibri"/>
          <w:sz w:val="28"/>
          <w:szCs w:val="28"/>
          <w:lang w:val="en-US"/>
        </w:rPr>
      </w:pPr>
      <w:r>
        <w:rPr>
          <w:rFonts w:ascii="Cambria" w:hAnsi="Cambria" w:cs="Calibri"/>
          <w:sz w:val="28"/>
          <w:szCs w:val="28"/>
          <w:lang w:val="en-US"/>
        </w:rPr>
        <w:t xml:space="preserve">Here we are talking about the client’s taste in the style, colors, </w:t>
      </w:r>
      <w:proofErr w:type="gramStart"/>
      <w:r>
        <w:rPr>
          <w:rFonts w:ascii="Cambria" w:hAnsi="Cambria" w:cs="Calibri"/>
          <w:sz w:val="28"/>
          <w:szCs w:val="28"/>
          <w:lang w:val="en-US"/>
        </w:rPr>
        <w:t>patterns,</w:t>
      </w:r>
      <w:proofErr w:type="gramEnd"/>
      <w:r>
        <w:rPr>
          <w:rFonts w:ascii="Cambria" w:hAnsi="Cambria" w:cs="Calibri"/>
          <w:sz w:val="28"/>
          <w:szCs w:val="28"/>
          <w:lang w:val="en-US"/>
        </w:rPr>
        <w:t xml:space="preserve"> materials will be used in the decoration of the house.</w:t>
      </w:r>
    </w:p>
    <w:p w:rsidR="00C86079" w:rsidRDefault="00C86079" w:rsidP="00605866">
      <w:pPr>
        <w:pStyle w:val="ListParagraph"/>
        <w:autoSpaceDE w:val="0"/>
        <w:autoSpaceDN w:val="0"/>
        <w:adjustRightInd w:val="0"/>
        <w:spacing w:after="0" w:line="240" w:lineRule="auto"/>
        <w:ind w:left="1440"/>
        <w:rPr>
          <w:rFonts w:ascii="Cambria" w:hAnsi="Cambria" w:cs="Calibri"/>
          <w:sz w:val="28"/>
          <w:szCs w:val="28"/>
          <w:lang w:val="en-US"/>
        </w:rPr>
      </w:pPr>
    </w:p>
    <w:p w:rsidR="00605866" w:rsidRPr="00C86079" w:rsidRDefault="00605866" w:rsidP="00C86079">
      <w:pPr>
        <w:pStyle w:val="ListParagraph"/>
        <w:numPr>
          <w:ilvl w:val="0"/>
          <w:numId w:val="23"/>
        </w:numPr>
        <w:autoSpaceDE w:val="0"/>
        <w:autoSpaceDN w:val="0"/>
        <w:adjustRightInd w:val="0"/>
        <w:spacing w:after="0" w:line="240" w:lineRule="auto"/>
        <w:rPr>
          <w:rFonts w:ascii="Cambria" w:hAnsi="Cambria" w:cs="Calibri"/>
          <w:b/>
          <w:bCs/>
          <w:sz w:val="28"/>
          <w:szCs w:val="28"/>
          <w:lang w:val="en-US"/>
        </w:rPr>
      </w:pPr>
      <w:r w:rsidRPr="00C86079">
        <w:rPr>
          <w:rFonts w:ascii="Cambria" w:hAnsi="Cambria" w:cs="Calibri"/>
          <w:b/>
          <w:bCs/>
          <w:sz w:val="28"/>
          <w:szCs w:val="28"/>
          <w:lang w:val="en-US"/>
        </w:rPr>
        <w:t>Budget.</w:t>
      </w:r>
    </w:p>
    <w:p w:rsidR="00605866" w:rsidRPr="00605866" w:rsidRDefault="009D1FC4" w:rsidP="00605866">
      <w:pPr>
        <w:autoSpaceDE w:val="0"/>
        <w:autoSpaceDN w:val="0"/>
        <w:adjustRightInd w:val="0"/>
        <w:spacing w:after="0" w:line="240" w:lineRule="auto"/>
        <w:ind w:left="1080"/>
        <w:rPr>
          <w:rFonts w:ascii="Cambria" w:hAnsi="Cambria" w:cs="Calibri"/>
          <w:sz w:val="28"/>
          <w:szCs w:val="28"/>
          <w:lang w:val="en-US"/>
        </w:rPr>
      </w:pPr>
      <w:r>
        <w:rPr>
          <w:rFonts w:ascii="Cambria" w:hAnsi="Cambria" w:cs="Calibri"/>
          <w:sz w:val="28"/>
          <w:szCs w:val="28"/>
          <w:lang w:val="en-US"/>
        </w:rPr>
        <w:t xml:space="preserve">Off course here we are talking about the money that the client can spend on his place how many really he has? What are the important things he </w:t>
      </w:r>
      <w:proofErr w:type="gramStart"/>
      <w:r>
        <w:rPr>
          <w:rFonts w:ascii="Cambria" w:hAnsi="Cambria" w:cs="Calibri"/>
          <w:sz w:val="28"/>
          <w:szCs w:val="28"/>
          <w:lang w:val="en-US"/>
        </w:rPr>
        <w:t>desire</w:t>
      </w:r>
      <w:proofErr w:type="gramEnd"/>
      <w:r>
        <w:rPr>
          <w:rFonts w:ascii="Cambria" w:hAnsi="Cambria" w:cs="Calibri"/>
          <w:sz w:val="28"/>
          <w:szCs w:val="28"/>
          <w:lang w:val="en-US"/>
        </w:rPr>
        <w:t xml:space="preserve"> to spend much money on them what other things that are less important or can postpone, also client must be aware about market prices for the merchandises as to put reasonable budget for the designer.</w:t>
      </w:r>
    </w:p>
    <w:p w:rsidR="00605866" w:rsidRDefault="00605866" w:rsidP="00605866">
      <w:pPr>
        <w:pStyle w:val="ListParagraph"/>
        <w:autoSpaceDE w:val="0"/>
        <w:autoSpaceDN w:val="0"/>
        <w:adjustRightInd w:val="0"/>
        <w:spacing w:after="0" w:line="240" w:lineRule="auto"/>
        <w:ind w:left="1440"/>
        <w:rPr>
          <w:rFonts w:ascii="Cambria" w:hAnsi="Cambria" w:cs="Calibri"/>
          <w:b/>
          <w:bCs/>
          <w:sz w:val="28"/>
          <w:szCs w:val="28"/>
          <w:lang w:val="en-US"/>
        </w:rPr>
      </w:pPr>
    </w:p>
    <w:p w:rsidR="00261405" w:rsidRPr="00261405" w:rsidRDefault="00261405" w:rsidP="00261405">
      <w:pPr>
        <w:pStyle w:val="ListParagraph"/>
        <w:autoSpaceDE w:val="0"/>
        <w:autoSpaceDN w:val="0"/>
        <w:adjustRightInd w:val="0"/>
        <w:spacing w:after="0" w:line="240" w:lineRule="auto"/>
        <w:ind w:left="1080"/>
        <w:rPr>
          <w:rFonts w:ascii="Cambria" w:hAnsi="Cambria" w:cs="Calibri"/>
          <w:b/>
          <w:bCs/>
          <w:color w:val="244061" w:themeColor="accent1" w:themeShade="80"/>
          <w:sz w:val="28"/>
          <w:szCs w:val="28"/>
          <w:lang w:val="en-US"/>
        </w:rPr>
      </w:pPr>
    </w:p>
    <w:p w:rsidR="00A64C83" w:rsidRDefault="00A64C83" w:rsidP="00261405">
      <w:pPr>
        <w:pStyle w:val="ListParagraph"/>
        <w:numPr>
          <w:ilvl w:val="0"/>
          <w:numId w:val="21"/>
        </w:num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How important it is for the designer to know about the client’s budget and at which stage should he try to know about it?  </w:t>
      </w:r>
    </w:p>
    <w:p w:rsidR="009D1FC4" w:rsidRDefault="009D1FC4" w:rsidP="009D1FC4">
      <w:pPr>
        <w:pStyle w:val="ListParagraph"/>
        <w:autoSpaceDE w:val="0"/>
        <w:autoSpaceDN w:val="0"/>
        <w:adjustRightInd w:val="0"/>
        <w:spacing w:after="0" w:line="240" w:lineRule="auto"/>
        <w:ind w:left="1080"/>
        <w:rPr>
          <w:rFonts w:ascii="Cambria" w:hAnsi="Cambria" w:cs="Calibri"/>
          <w:b/>
          <w:bCs/>
          <w:color w:val="244061" w:themeColor="accent1" w:themeShade="80"/>
          <w:sz w:val="28"/>
          <w:szCs w:val="28"/>
          <w:lang w:val="en-US"/>
        </w:rPr>
      </w:pPr>
    </w:p>
    <w:p w:rsidR="009D1FC4" w:rsidRPr="009D1FC4" w:rsidRDefault="009D1FC4" w:rsidP="00E97455">
      <w:pPr>
        <w:pStyle w:val="ListParagraph"/>
        <w:autoSpaceDE w:val="0"/>
        <w:autoSpaceDN w:val="0"/>
        <w:adjustRightInd w:val="0"/>
        <w:spacing w:after="0" w:line="240" w:lineRule="auto"/>
        <w:ind w:left="1080"/>
        <w:rPr>
          <w:rFonts w:ascii="Cambria" w:hAnsi="Cambria" w:cs="Calibri"/>
          <w:b/>
          <w:bCs/>
          <w:sz w:val="28"/>
          <w:szCs w:val="28"/>
          <w:lang w:val="en-US"/>
        </w:rPr>
      </w:pPr>
      <w:r w:rsidRPr="009D1FC4">
        <w:rPr>
          <w:rFonts w:ascii="Cambria" w:hAnsi="Cambria" w:cs="Calibri"/>
          <w:b/>
          <w:bCs/>
          <w:sz w:val="28"/>
          <w:szCs w:val="28"/>
          <w:lang w:val="en-US"/>
        </w:rPr>
        <w:t xml:space="preserve">It’s very important aspect for the designer </w:t>
      </w:r>
      <w:r w:rsidR="00E97455">
        <w:rPr>
          <w:rFonts w:ascii="Cambria" w:hAnsi="Cambria" w:cs="Calibri"/>
          <w:b/>
          <w:bCs/>
          <w:sz w:val="28"/>
          <w:szCs w:val="28"/>
          <w:lang w:val="en-US"/>
        </w:rPr>
        <w:t xml:space="preserve">to know about the client’s budget and from the very beginning before starting the project as to know how much he will spend in each item and to make his purchases reasonable as not to spend in an item very much so the money will not be enough to continue other items and also to know from the very beginning the category of merchandises will be chosen as not to spend much time in </w:t>
      </w:r>
      <w:r w:rsidR="00FB30C3">
        <w:rPr>
          <w:rFonts w:ascii="Cambria" w:hAnsi="Cambria" w:cs="Calibri"/>
          <w:b/>
          <w:bCs/>
          <w:sz w:val="28"/>
          <w:szCs w:val="28"/>
          <w:lang w:val="en-US"/>
        </w:rPr>
        <w:t xml:space="preserve">searching and see </w:t>
      </w:r>
      <w:r w:rsidR="00E97455">
        <w:rPr>
          <w:rFonts w:ascii="Cambria" w:hAnsi="Cambria" w:cs="Calibri"/>
          <w:b/>
          <w:bCs/>
          <w:sz w:val="28"/>
          <w:szCs w:val="28"/>
          <w:lang w:val="en-US"/>
        </w:rPr>
        <w:t xml:space="preserve">very expensive things </w:t>
      </w:r>
      <w:r w:rsidR="00FB30C3">
        <w:rPr>
          <w:rFonts w:ascii="Cambria" w:hAnsi="Cambria" w:cs="Calibri"/>
          <w:b/>
          <w:bCs/>
          <w:sz w:val="28"/>
          <w:szCs w:val="28"/>
          <w:lang w:val="en-US"/>
        </w:rPr>
        <w:t>with no need and as the client himself know what category he will choose from and where he can spend more and where he can spend less as his needs and taste .</w:t>
      </w:r>
    </w:p>
    <w:p w:rsidR="00C86079" w:rsidRPr="00F17AD1" w:rsidRDefault="00C86079" w:rsidP="00C86079">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p>
    <w:p w:rsidR="00C86079" w:rsidRPr="00374D22" w:rsidRDefault="00C86079" w:rsidP="00C86079">
      <w:pPr>
        <w:pStyle w:val="NoSpacing"/>
        <w:jc w:val="right"/>
        <w:rPr>
          <w:rFonts w:asciiTheme="majorHAnsi" w:hAnsiTheme="majorHAnsi"/>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C86079" w:rsidRDefault="00C86079" w:rsidP="00C86079">
      <w:pPr>
        <w:autoSpaceDE w:val="0"/>
        <w:autoSpaceDN w:val="0"/>
        <w:adjustRightInd w:val="0"/>
        <w:spacing w:after="0" w:line="240" w:lineRule="auto"/>
        <w:rPr>
          <w:rFonts w:ascii="Verdana" w:hAnsi="Verdana" w:cs="Calibri"/>
          <w:color w:val="17365D" w:themeColor="text2" w:themeShade="BF"/>
          <w:sz w:val="24"/>
          <w:szCs w:val="24"/>
          <w:lang w:val="en-US"/>
        </w:rPr>
      </w:pPr>
      <w:r>
        <w:rPr>
          <w:rFonts w:asciiTheme="majorHAnsi" w:hAnsiTheme="majorHAnsi"/>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p>
    <w:p w:rsidR="00C86079" w:rsidRDefault="00C86079" w:rsidP="00C86079">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16</w:t>
      </w:r>
    </w:p>
    <w:p w:rsidR="00C86079" w:rsidRDefault="00C86079" w:rsidP="00C86079">
      <w:pPr>
        <w:autoSpaceDE w:val="0"/>
        <w:autoSpaceDN w:val="0"/>
        <w:adjustRightInd w:val="0"/>
        <w:spacing w:after="0" w:line="240" w:lineRule="auto"/>
        <w:rPr>
          <w:rFonts w:ascii="Cambria" w:hAnsi="Cambria" w:cs="Calibri"/>
          <w:sz w:val="28"/>
          <w:szCs w:val="28"/>
          <w:lang w:val="en-US"/>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4</w:t>
      </w:r>
      <w:r>
        <w:rPr>
          <w:rFonts w:ascii="Cambria" w:hAnsi="Cambria" w:cs="Calibri"/>
          <w:sz w:val="28"/>
          <w:szCs w:val="28"/>
          <w:lang w:val="en-US"/>
        </w:rPr>
        <w:t xml:space="preserve">  </w:t>
      </w:r>
    </w:p>
    <w:p w:rsidR="00261405" w:rsidRPr="00261405" w:rsidRDefault="00261405" w:rsidP="00261405">
      <w:pPr>
        <w:pStyle w:val="ListParagraph"/>
        <w:rPr>
          <w:rFonts w:ascii="Cambria" w:hAnsi="Cambria" w:cs="Calibri"/>
          <w:b/>
          <w:bCs/>
          <w:color w:val="244061" w:themeColor="accent1" w:themeShade="80"/>
          <w:sz w:val="28"/>
          <w:szCs w:val="28"/>
          <w:lang w:val="en-US"/>
        </w:rPr>
      </w:pPr>
    </w:p>
    <w:p w:rsidR="00A64C83" w:rsidRPr="00FB30C3" w:rsidRDefault="00A64C83" w:rsidP="00FB30C3">
      <w:pPr>
        <w:pStyle w:val="ListParagraph"/>
        <w:numPr>
          <w:ilvl w:val="0"/>
          <w:numId w:val="21"/>
        </w:numPr>
        <w:autoSpaceDE w:val="0"/>
        <w:autoSpaceDN w:val="0"/>
        <w:adjustRightInd w:val="0"/>
        <w:spacing w:after="0" w:line="240" w:lineRule="auto"/>
        <w:rPr>
          <w:rFonts w:ascii="Cambria" w:hAnsi="Cambria" w:cs="Calibri"/>
          <w:b/>
          <w:bCs/>
          <w:color w:val="244061" w:themeColor="accent1" w:themeShade="80"/>
          <w:sz w:val="28"/>
          <w:szCs w:val="28"/>
          <w:lang w:val="en-US"/>
        </w:rPr>
      </w:pPr>
      <w:r w:rsidRPr="00FB30C3">
        <w:rPr>
          <w:rFonts w:ascii="Cambria" w:hAnsi="Cambria" w:cs="Calibri"/>
          <w:b/>
          <w:bCs/>
          <w:color w:val="244061" w:themeColor="accent1" w:themeShade="80"/>
          <w:sz w:val="28"/>
          <w:szCs w:val="28"/>
          <w:lang w:val="en-US"/>
        </w:rPr>
        <w:t xml:space="preserve">How is decorating schedule different from the sample board?  </w:t>
      </w:r>
    </w:p>
    <w:p w:rsidR="00FB30C3" w:rsidRDefault="00FB30C3" w:rsidP="00FB30C3">
      <w:pPr>
        <w:pStyle w:val="ListParagraph"/>
        <w:autoSpaceDE w:val="0"/>
        <w:autoSpaceDN w:val="0"/>
        <w:adjustRightInd w:val="0"/>
        <w:spacing w:after="0" w:line="240" w:lineRule="auto"/>
        <w:ind w:left="1080"/>
        <w:rPr>
          <w:rFonts w:ascii="Cambria" w:hAnsi="Cambria" w:cs="Calibri"/>
          <w:b/>
          <w:bCs/>
          <w:color w:val="244061" w:themeColor="accent1" w:themeShade="80"/>
          <w:sz w:val="28"/>
          <w:szCs w:val="28"/>
          <w:lang w:val="en-US"/>
        </w:rPr>
      </w:pPr>
    </w:p>
    <w:p w:rsidR="00FB30C3" w:rsidRDefault="008C727B" w:rsidP="00FB30C3">
      <w:pPr>
        <w:pStyle w:val="ListParagraph"/>
        <w:autoSpaceDE w:val="0"/>
        <w:autoSpaceDN w:val="0"/>
        <w:adjustRightInd w:val="0"/>
        <w:spacing w:after="0" w:line="240" w:lineRule="auto"/>
        <w:ind w:left="1080"/>
        <w:rPr>
          <w:rFonts w:ascii="Cambria" w:hAnsi="Cambria" w:cs="Calibri"/>
          <w:b/>
          <w:bCs/>
          <w:sz w:val="28"/>
          <w:szCs w:val="28"/>
          <w:lang w:val="en-US"/>
        </w:rPr>
      </w:pPr>
      <w:r w:rsidRPr="008C727B">
        <w:rPr>
          <w:rFonts w:ascii="Cambria" w:hAnsi="Cambria" w:cs="Calibri"/>
          <w:b/>
          <w:bCs/>
          <w:sz w:val="28"/>
          <w:szCs w:val="28"/>
          <w:lang w:val="en-US"/>
        </w:rPr>
        <w:t>Decorating Schedule:</w:t>
      </w:r>
    </w:p>
    <w:p w:rsidR="008C727B" w:rsidRDefault="008C727B" w:rsidP="008C727B">
      <w:pPr>
        <w:pStyle w:val="ListParagraph"/>
        <w:autoSpaceDE w:val="0"/>
        <w:autoSpaceDN w:val="0"/>
        <w:adjustRightInd w:val="0"/>
        <w:spacing w:after="0" w:line="240" w:lineRule="auto"/>
        <w:ind w:left="1080"/>
        <w:rPr>
          <w:rFonts w:ascii="Cambria" w:hAnsi="Cambria" w:cs="Calibri"/>
          <w:sz w:val="28"/>
          <w:szCs w:val="28"/>
          <w:lang w:val="en-US"/>
        </w:rPr>
      </w:pPr>
      <w:r>
        <w:rPr>
          <w:rFonts w:ascii="Cambria" w:hAnsi="Cambria" w:cs="Calibri"/>
          <w:sz w:val="28"/>
          <w:szCs w:val="28"/>
          <w:lang w:val="en-US"/>
        </w:rPr>
        <w:t>It’s a very important helper to the designer which act as a reminder of the items that will be done on a daily purpose a schedule of the items that will take place every day it can be written in an ordinary sheet every day schedule and can be put with the sample board it can be prepared in the same time with the sample board.</w:t>
      </w:r>
    </w:p>
    <w:p w:rsidR="006C4EB6" w:rsidRDefault="006C4EB6" w:rsidP="008C727B">
      <w:pPr>
        <w:pStyle w:val="ListParagraph"/>
        <w:autoSpaceDE w:val="0"/>
        <w:autoSpaceDN w:val="0"/>
        <w:adjustRightInd w:val="0"/>
        <w:spacing w:after="0" w:line="240" w:lineRule="auto"/>
        <w:ind w:left="1080"/>
        <w:rPr>
          <w:rFonts w:ascii="Cambria" w:hAnsi="Cambria" w:cs="Calibri"/>
          <w:sz w:val="28"/>
          <w:szCs w:val="28"/>
          <w:lang w:val="en-US"/>
        </w:rPr>
      </w:pPr>
      <w:r>
        <w:rPr>
          <w:rFonts w:ascii="Cambria" w:hAnsi="Cambria" w:cs="Calibri"/>
          <w:sz w:val="28"/>
          <w:szCs w:val="28"/>
          <w:lang w:val="en-US"/>
        </w:rPr>
        <w:t xml:space="preserve">The decorating schedule is a sheet in which the room name is written at the top and then every item is written down with </w:t>
      </w:r>
      <w:proofErr w:type="gramStart"/>
      <w:r>
        <w:rPr>
          <w:rFonts w:ascii="Cambria" w:hAnsi="Cambria" w:cs="Calibri"/>
          <w:sz w:val="28"/>
          <w:szCs w:val="28"/>
          <w:lang w:val="en-US"/>
        </w:rPr>
        <w:t>a</w:t>
      </w:r>
      <w:proofErr w:type="gramEnd"/>
      <w:r>
        <w:rPr>
          <w:rFonts w:ascii="Cambria" w:hAnsi="Cambria" w:cs="Calibri"/>
          <w:sz w:val="28"/>
          <w:szCs w:val="28"/>
          <w:lang w:val="en-US"/>
        </w:rPr>
        <w:t xml:space="preserve"> enough space under it to write the progress schedule in it.</w:t>
      </w:r>
    </w:p>
    <w:p w:rsidR="008C727B" w:rsidRPr="00C86079" w:rsidRDefault="008C727B" w:rsidP="00C86079">
      <w:pPr>
        <w:autoSpaceDE w:val="0"/>
        <w:autoSpaceDN w:val="0"/>
        <w:adjustRightInd w:val="0"/>
        <w:spacing w:after="0" w:line="240" w:lineRule="auto"/>
        <w:rPr>
          <w:rFonts w:ascii="Cambria" w:hAnsi="Cambria" w:cs="Calibri"/>
          <w:sz w:val="28"/>
          <w:szCs w:val="28"/>
          <w:lang w:val="en-US"/>
        </w:rPr>
      </w:pPr>
    </w:p>
    <w:p w:rsidR="008C727B" w:rsidRDefault="008C727B" w:rsidP="008C727B">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Sample board:</w:t>
      </w:r>
    </w:p>
    <w:p w:rsidR="008C727B" w:rsidRDefault="008C727B" w:rsidP="008C727B">
      <w:pPr>
        <w:pStyle w:val="ListParagraph"/>
        <w:autoSpaceDE w:val="0"/>
        <w:autoSpaceDN w:val="0"/>
        <w:adjustRightInd w:val="0"/>
        <w:spacing w:after="0" w:line="240" w:lineRule="auto"/>
        <w:ind w:left="1080"/>
        <w:rPr>
          <w:rFonts w:ascii="Cambria" w:hAnsi="Cambria" w:cs="Calibri"/>
          <w:sz w:val="28"/>
          <w:szCs w:val="28"/>
          <w:lang w:val="en-US"/>
        </w:rPr>
      </w:pPr>
      <w:r>
        <w:rPr>
          <w:rFonts w:ascii="Cambria" w:hAnsi="Cambria" w:cs="Calibri"/>
          <w:sz w:val="28"/>
          <w:szCs w:val="28"/>
          <w:lang w:val="en-US"/>
        </w:rPr>
        <w:t>It’s a board that the designer use as to visualize the chosen style</w:t>
      </w:r>
      <w:r w:rsidR="006C4EB6">
        <w:rPr>
          <w:rFonts w:ascii="Cambria" w:hAnsi="Cambria" w:cs="Calibri"/>
          <w:sz w:val="28"/>
          <w:szCs w:val="28"/>
          <w:lang w:val="en-US"/>
        </w:rPr>
        <w:t>,</w:t>
      </w:r>
      <w:r>
        <w:rPr>
          <w:rFonts w:ascii="Cambria" w:hAnsi="Cambria" w:cs="Calibri"/>
          <w:sz w:val="28"/>
          <w:szCs w:val="28"/>
          <w:lang w:val="en-US"/>
        </w:rPr>
        <w:t xml:space="preserve"> colors</w:t>
      </w:r>
      <w:r w:rsidR="006C4EB6">
        <w:rPr>
          <w:rFonts w:ascii="Cambria" w:hAnsi="Cambria" w:cs="Calibri"/>
          <w:sz w:val="28"/>
          <w:szCs w:val="28"/>
          <w:lang w:val="en-US"/>
        </w:rPr>
        <w:t>,</w:t>
      </w:r>
      <w:r>
        <w:rPr>
          <w:rFonts w:ascii="Cambria" w:hAnsi="Cambria" w:cs="Calibri"/>
          <w:sz w:val="28"/>
          <w:szCs w:val="28"/>
          <w:lang w:val="en-US"/>
        </w:rPr>
        <w:t xml:space="preserve"> patterns</w:t>
      </w:r>
      <w:r w:rsidR="006C4EB6">
        <w:rPr>
          <w:rFonts w:ascii="Cambria" w:hAnsi="Cambria" w:cs="Calibri"/>
          <w:sz w:val="28"/>
          <w:szCs w:val="28"/>
          <w:lang w:val="en-US"/>
        </w:rPr>
        <w:t>,</w:t>
      </w:r>
      <w:r>
        <w:rPr>
          <w:rFonts w:ascii="Cambria" w:hAnsi="Cambria" w:cs="Calibri"/>
          <w:sz w:val="28"/>
          <w:szCs w:val="28"/>
          <w:lang w:val="en-US"/>
        </w:rPr>
        <w:t xml:space="preserve"> furnishing</w:t>
      </w:r>
      <w:r w:rsidR="006C4EB6">
        <w:rPr>
          <w:rFonts w:ascii="Cambria" w:hAnsi="Cambria" w:cs="Calibri"/>
          <w:sz w:val="28"/>
          <w:szCs w:val="28"/>
          <w:lang w:val="en-US"/>
        </w:rPr>
        <w:t>, cloth and materials</w:t>
      </w:r>
      <w:r>
        <w:rPr>
          <w:rFonts w:ascii="Cambria" w:hAnsi="Cambria" w:cs="Calibri"/>
          <w:sz w:val="28"/>
          <w:szCs w:val="28"/>
          <w:lang w:val="en-US"/>
        </w:rPr>
        <w:t xml:space="preserve"> of a room putting all things together as to see whether the selective items match together or not before starting</w:t>
      </w:r>
      <w:r w:rsidRPr="008C727B">
        <w:rPr>
          <w:rFonts w:ascii="Cambria" w:hAnsi="Cambria" w:cs="Calibri"/>
          <w:sz w:val="28"/>
          <w:szCs w:val="28"/>
          <w:lang w:val="en-US"/>
        </w:rPr>
        <w:t>.</w:t>
      </w:r>
    </w:p>
    <w:p w:rsidR="008C727B" w:rsidRDefault="008C727B" w:rsidP="00BB6E66">
      <w:pPr>
        <w:pStyle w:val="ListParagraph"/>
        <w:autoSpaceDE w:val="0"/>
        <w:autoSpaceDN w:val="0"/>
        <w:adjustRightInd w:val="0"/>
        <w:spacing w:after="0" w:line="240" w:lineRule="auto"/>
        <w:ind w:left="1080"/>
        <w:rPr>
          <w:rFonts w:ascii="Cambria" w:hAnsi="Cambria" w:cs="Calibri"/>
          <w:sz w:val="28"/>
          <w:szCs w:val="28"/>
          <w:lang w:val="en-US"/>
        </w:rPr>
      </w:pPr>
      <w:r>
        <w:rPr>
          <w:rFonts w:ascii="Cambria" w:hAnsi="Cambria" w:cs="Calibri"/>
          <w:sz w:val="28"/>
          <w:szCs w:val="28"/>
          <w:lang w:val="en-US"/>
        </w:rPr>
        <w:t>It’s idea is to bring A2 paper and put it on a board which you put on all samples which will be used in the room the color of paint</w:t>
      </w:r>
      <w:r w:rsidR="006C4EB6">
        <w:rPr>
          <w:rFonts w:ascii="Cambria" w:hAnsi="Cambria" w:cs="Calibri"/>
          <w:sz w:val="28"/>
          <w:szCs w:val="28"/>
          <w:lang w:val="en-US"/>
        </w:rPr>
        <w:t>,</w:t>
      </w:r>
      <w:r>
        <w:rPr>
          <w:rFonts w:ascii="Cambria" w:hAnsi="Cambria" w:cs="Calibri"/>
          <w:sz w:val="28"/>
          <w:szCs w:val="28"/>
          <w:lang w:val="en-US"/>
        </w:rPr>
        <w:t xml:space="preserve"> the floor type</w:t>
      </w:r>
      <w:r w:rsidR="006C4EB6">
        <w:rPr>
          <w:rFonts w:ascii="Cambria" w:hAnsi="Cambria" w:cs="Calibri"/>
          <w:sz w:val="28"/>
          <w:szCs w:val="28"/>
          <w:lang w:val="en-US"/>
        </w:rPr>
        <w:t>,</w:t>
      </w:r>
      <w:r>
        <w:rPr>
          <w:rFonts w:ascii="Cambria" w:hAnsi="Cambria" w:cs="Calibri"/>
          <w:sz w:val="28"/>
          <w:szCs w:val="28"/>
          <w:lang w:val="en-US"/>
        </w:rPr>
        <w:t xml:space="preserve"> the furniture type and color of fabrics, curtains, </w:t>
      </w:r>
      <w:proofErr w:type="gramStart"/>
      <w:r>
        <w:rPr>
          <w:rFonts w:ascii="Cambria" w:hAnsi="Cambria" w:cs="Calibri"/>
          <w:sz w:val="28"/>
          <w:szCs w:val="28"/>
          <w:lang w:val="en-US"/>
        </w:rPr>
        <w:t xml:space="preserve">rugs </w:t>
      </w:r>
      <w:r w:rsidR="006C4EB6">
        <w:rPr>
          <w:rFonts w:ascii="Cambria" w:hAnsi="Cambria" w:cs="Calibri"/>
          <w:sz w:val="28"/>
          <w:szCs w:val="28"/>
          <w:lang w:val="en-US"/>
        </w:rPr>
        <w:t>,wall</w:t>
      </w:r>
      <w:proofErr w:type="gramEnd"/>
      <w:r w:rsidR="006C4EB6">
        <w:rPr>
          <w:rFonts w:ascii="Cambria" w:hAnsi="Cambria" w:cs="Calibri"/>
          <w:sz w:val="28"/>
          <w:szCs w:val="28"/>
          <w:lang w:val="en-US"/>
        </w:rPr>
        <w:t xml:space="preserve"> paper ,</w:t>
      </w:r>
      <w:r>
        <w:rPr>
          <w:rFonts w:ascii="Cambria" w:hAnsi="Cambria" w:cs="Calibri"/>
          <w:sz w:val="28"/>
          <w:szCs w:val="28"/>
          <w:lang w:val="en-US"/>
        </w:rPr>
        <w:t>every single thing</w:t>
      </w:r>
      <w:r w:rsidR="006C4EB6">
        <w:rPr>
          <w:rFonts w:ascii="Cambria" w:hAnsi="Cambria" w:cs="Calibri"/>
          <w:sz w:val="28"/>
          <w:szCs w:val="28"/>
          <w:lang w:val="en-US"/>
        </w:rPr>
        <w:t xml:space="preserve"> . Y</w:t>
      </w:r>
      <w:r>
        <w:rPr>
          <w:rFonts w:ascii="Cambria" w:hAnsi="Cambria" w:cs="Calibri"/>
          <w:sz w:val="28"/>
          <w:szCs w:val="28"/>
          <w:lang w:val="en-US"/>
        </w:rPr>
        <w:t xml:space="preserve">ou can bring pictures from magazines </w:t>
      </w:r>
      <w:r w:rsidR="00BB6E66">
        <w:rPr>
          <w:rFonts w:ascii="Cambria" w:hAnsi="Cambria" w:cs="Calibri"/>
          <w:sz w:val="28"/>
          <w:szCs w:val="28"/>
          <w:lang w:val="en-US"/>
        </w:rPr>
        <w:t xml:space="preserve">cuttings, photos, drawing sketches </w:t>
      </w:r>
      <w:r w:rsidR="00D55358">
        <w:rPr>
          <w:rFonts w:ascii="Cambria" w:hAnsi="Cambria" w:cs="Calibri"/>
          <w:sz w:val="28"/>
          <w:szCs w:val="28"/>
          <w:lang w:val="en-US"/>
        </w:rPr>
        <w:t>and</w:t>
      </w:r>
      <w:r>
        <w:rPr>
          <w:rFonts w:ascii="Cambria" w:hAnsi="Cambria" w:cs="Calibri"/>
          <w:sz w:val="28"/>
          <w:szCs w:val="28"/>
          <w:lang w:val="en-US"/>
        </w:rPr>
        <w:t xml:space="preserve"> bring some samples from </w:t>
      </w:r>
      <w:r w:rsidR="00D55358">
        <w:rPr>
          <w:rFonts w:ascii="Cambria" w:hAnsi="Cambria" w:cs="Calibri"/>
          <w:sz w:val="28"/>
          <w:szCs w:val="28"/>
          <w:lang w:val="en-US"/>
        </w:rPr>
        <w:t xml:space="preserve">shops </w:t>
      </w:r>
      <w:r w:rsidR="006C4EB6">
        <w:rPr>
          <w:rFonts w:ascii="Cambria" w:hAnsi="Cambria" w:cs="Calibri"/>
          <w:sz w:val="28"/>
          <w:szCs w:val="28"/>
          <w:lang w:val="en-US"/>
        </w:rPr>
        <w:t xml:space="preserve">for paints, fabrics, wallpaper, wood type and color </w:t>
      </w:r>
      <w:r w:rsidR="00D55358">
        <w:rPr>
          <w:rFonts w:ascii="Cambria" w:hAnsi="Cambria" w:cs="Calibri"/>
          <w:sz w:val="28"/>
          <w:szCs w:val="28"/>
          <w:lang w:val="en-US"/>
        </w:rPr>
        <w:t>that after asking the client some questionnaire about his taste and colors and style</w:t>
      </w:r>
      <w:r w:rsidR="006C4EB6">
        <w:rPr>
          <w:rFonts w:ascii="Cambria" w:hAnsi="Cambria" w:cs="Calibri"/>
          <w:sz w:val="28"/>
          <w:szCs w:val="28"/>
          <w:lang w:val="en-US"/>
        </w:rPr>
        <w:t xml:space="preserve"> can put it according to the answers of the client</w:t>
      </w:r>
      <w:r w:rsidR="00D55358">
        <w:rPr>
          <w:rFonts w:ascii="Cambria" w:hAnsi="Cambria" w:cs="Calibri"/>
          <w:sz w:val="28"/>
          <w:szCs w:val="28"/>
          <w:lang w:val="en-US"/>
        </w:rPr>
        <w:t>.</w:t>
      </w:r>
    </w:p>
    <w:p w:rsidR="00BB6E66" w:rsidRDefault="006C4EB6" w:rsidP="00BB6E66">
      <w:pPr>
        <w:pStyle w:val="ListParagraph"/>
        <w:autoSpaceDE w:val="0"/>
        <w:autoSpaceDN w:val="0"/>
        <w:adjustRightInd w:val="0"/>
        <w:spacing w:after="0" w:line="240" w:lineRule="auto"/>
        <w:ind w:left="1080"/>
        <w:rPr>
          <w:rFonts w:ascii="Cambria" w:hAnsi="Cambria" w:cs="Calibri"/>
          <w:sz w:val="28"/>
          <w:szCs w:val="28"/>
          <w:lang w:val="en-US"/>
        </w:rPr>
      </w:pPr>
      <w:r>
        <w:rPr>
          <w:rFonts w:ascii="Cambria" w:hAnsi="Cambria" w:cs="Calibri"/>
          <w:sz w:val="28"/>
          <w:szCs w:val="28"/>
          <w:lang w:val="en-US"/>
        </w:rPr>
        <w:t>We also make a board for each room and write the room’s name also write down on every sample it’s name and where going to use it besides the place to put the samples it can reflects the real place and size</w:t>
      </w:r>
      <w:r w:rsidR="00BB6E66">
        <w:rPr>
          <w:rFonts w:ascii="Cambria" w:hAnsi="Cambria" w:cs="Calibri"/>
          <w:sz w:val="28"/>
          <w:szCs w:val="28"/>
          <w:lang w:val="en-US"/>
        </w:rPr>
        <w:t xml:space="preserve"> as wall and curtains in the top, floor and carpets at the bottom and furnishing in the middle also size of things and fabrics.</w:t>
      </w:r>
      <w:r w:rsidR="00BB6E66" w:rsidRPr="00BB6E66">
        <w:rPr>
          <w:rFonts w:ascii="Cambria" w:hAnsi="Cambria" w:cs="Calibri"/>
          <w:sz w:val="28"/>
          <w:szCs w:val="28"/>
          <w:lang w:val="en-US"/>
        </w:rPr>
        <w:t xml:space="preserve"> </w:t>
      </w:r>
    </w:p>
    <w:p w:rsidR="00FB30C3" w:rsidRPr="00E23A2B" w:rsidRDefault="00BB6E66" w:rsidP="00BB6E66">
      <w:pPr>
        <w:pStyle w:val="ListParagraph"/>
        <w:autoSpaceDE w:val="0"/>
        <w:autoSpaceDN w:val="0"/>
        <w:adjustRightInd w:val="0"/>
        <w:spacing w:after="0" w:line="240" w:lineRule="auto"/>
        <w:ind w:left="1080"/>
        <w:rPr>
          <w:rFonts w:ascii="Cambria" w:hAnsi="Cambria" w:cs="Calibri"/>
          <w:sz w:val="28"/>
          <w:szCs w:val="28"/>
          <w:lang w:val="en-US"/>
        </w:rPr>
      </w:pPr>
      <w:r>
        <w:rPr>
          <w:rFonts w:ascii="Cambria" w:hAnsi="Cambria" w:cs="Calibri"/>
          <w:sz w:val="28"/>
          <w:szCs w:val="28"/>
          <w:lang w:val="en-US"/>
        </w:rPr>
        <w:t>Off course  finally that board shows whether the picked colors fabrics and everything match or needs some modifications and in this stage modifications are much cheaper than later on as all components appear together and whether it reflects the right mix of colors, materials in the scheme or not.</w:t>
      </w:r>
    </w:p>
    <w:p w:rsidR="00B26729" w:rsidRDefault="00B26729" w:rsidP="00B26729">
      <w:pPr>
        <w:pStyle w:val="NoSpacing"/>
        <w:jc w:val="right"/>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B26729" w:rsidRDefault="00B26729" w:rsidP="00B26729">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B26729" w:rsidRDefault="00B26729" w:rsidP="00B26729">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16</w:t>
      </w:r>
      <w:r>
        <w:rPr>
          <w:rFonts w:asciiTheme="majorHAnsi" w:hAnsiTheme="majorHAnsi"/>
          <w:rtl/>
          <w:lang w:bidi="ar-EG"/>
        </w:rPr>
        <w:t xml:space="preserve">  </w:t>
      </w:r>
    </w:p>
    <w:p w:rsidR="00B26729" w:rsidRDefault="00B26729" w:rsidP="00B26729">
      <w:pPr>
        <w:spacing w:after="0" w:line="240" w:lineRule="auto"/>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5</w:t>
      </w:r>
    </w:p>
    <w:p w:rsidR="00B26729" w:rsidRDefault="00B26729" w:rsidP="00B26729">
      <w:pPr>
        <w:spacing w:after="0" w:line="240" w:lineRule="auto"/>
        <w:rPr>
          <w:rFonts w:asciiTheme="majorHAnsi" w:hAnsiTheme="majorHAnsi"/>
          <w:lang w:bidi="ar-EG"/>
        </w:rPr>
      </w:pPr>
    </w:p>
    <w:p w:rsidR="00B26729" w:rsidRPr="00261405" w:rsidRDefault="00B26729" w:rsidP="00B26729">
      <w:pPr>
        <w:autoSpaceDE w:val="0"/>
        <w:autoSpaceDN w:val="0"/>
        <w:adjustRightInd w:val="0"/>
        <w:spacing w:after="0" w:line="240" w:lineRule="auto"/>
        <w:rPr>
          <w:rFonts w:ascii="Cambria" w:hAnsi="Cambria" w:cs="Calibri"/>
          <w:b/>
          <w:bCs/>
          <w:color w:val="244061" w:themeColor="accent1" w:themeShade="80"/>
          <w:sz w:val="28"/>
          <w:szCs w:val="28"/>
          <w:lang w:val="en-US"/>
        </w:rPr>
      </w:pPr>
    </w:p>
    <w:p w:rsidR="00B26729" w:rsidRDefault="00B26729" w:rsidP="00B26729">
      <w:pPr>
        <w:pStyle w:val="ListParagraph"/>
        <w:numPr>
          <w:ilvl w:val="0"/>
          <w:numId w:val="22"/>
        </w:num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What do we call the process of gathering information from the client which then becomes the back bone of the designing scheme? </w:t>
      </w:r>
    </w:p>
    <w:p w:rsidR="00B26729" w:rsidRDefault="00B26729" w:rsidP="00B26729">
      <w:pPr>
        <w:pStyle w:val="ListParagraph"/>
        <w:autoSpaceDE w:val="0"/>
        <w:autoSpaceDN w:val="0"/>
        <w:adjustRightInd w:val="0"/>
        <w:spacing w:after="0" w:line="240" w:lineRule="auto"/>
        <w:ind w:left="1080"/>
        <w:rPr>
          <w:rFonts w:ascii="Cambria" w:hAnsi="Cambria" w:cs="Calibri"/>
          <w:b/>
          <w:bCs/>
          <w:color w:val="244061" w:themeColor="accent1" w:themeShade="80"/>
          <w:sz w:val="28"/>
          <w:szCs w:val="28"/>
          <w:lang w:val="en-US"/>
        </w:rPr>
      </w:pPr>
    </w:p>
    <w:p w:rsidR="00B26729" w:rsidRDefault="00B26729" w:rsidP="00B26729">
      <w:pPr>
        <w:pStyle w:val="ListParagraph"/>
        <w:autoSpaceDE w:val="0"/>
        <w:autoSpaceDN w:val="0"/>
        <w:adjustRightInd w:val="0"/>
        <w:spacing w:after="0" w:line="240" w:lineRule="auto"/>
        <w:ind w:left="1080"/>
        <w:rPr>
          <w:rFonts w:ascii="Cambria" w:hAnsi="Cambria" w:cs="Calibri"/>
          <w:b/>
          <w:bCs/>
          <w:sz w:val="28"/>
          <w:szCs w:val="28"/>
          <w:lang w:val="en-US"/>
        </w:rPr>
      </w:pPr>
      <w:r w:rsidRPr="00C86079">
        <w:rPr>
          <w:rFonts w:ascii="Cambria" w:hAnsi="Cambria" w:cs="Calibri"/>
          <w:b/>
          <w:bCs/>
          <w:sz w:val="28"/>
          <w:szCs w:val="28"/>
          <w:lang w:val="en-US"/>
        </w:rPr>
        <w:t>I call it</w:t>
      </w:r>
      <w:r>
        <w:rPr>
          <w:rFonts w:ascii="Cambria" w:hAnsi="Cambria" w:cs="Calibri"/>
          <w:b/>
          <w:bCs/>
          <w:sz w:val="28"/>
          <w:szCs w:val="28"/>
          <w:lang w:val="en-US"/>
        </w:rPr>
        <w:t xml:space="preserve"> </w:t>
      </w:r>
      <w:r>
        <w:rPr>
          <w:rFonts w:ascii="Cambria" w:hAnsi="Cambria" w:cs="Calibri"/>
          <w:b/>
          <w:bCs/>
          <w:i/>
          <w:iCs/>
          <w:sz w:val="28"/>
          <w:szCs w:val="28"/>
          <w:u w:val="single"/>
          <w:lang w:val="en-US"/>
        </w:rPr>
        <w:t>P</w:t>
      </w:r>
      <w:r w:rsidRPr="00C86079">
        <w:rPr>
          <w:rFonts w:ascii="Cambria" w:hAnsi="Cambria" w:cs="Calibri"/>
          <w:b/>
          <w:bCs/>
          <w:i/>
          <w:iCs/>
          <w:sz w:val="28"/>
          <w:szCs w:val="28"/>
          <w:u w:val="single"/>
          <w:lang w:val="en-US"/>
        </w:rPr>
        <w:t xml:space="preserve">lanning </w:t>
      </w:r>
      <w:r>
        <w:rPr>
          <w:rFonts w:ascii="Cambria" w:hAnsi="Cambria" w:cs="Calibri"/>
          <w:b/>
          <w:bCs/>
          <w:i/>
          <w:iCs/>
          <w:sz w:val="28"/>
          <w:szCs w:val="28"/>
          <w:u w:val="single"/>
          <w:lang w:val="en-US"/>
        </w:rPr>
        <w:t>E</w:t>
      </w:r>
      <w:r w:rsidRPr="00C86079">
        <w:rPr>
          <w:rFonts w:ascii="Cambria" w:hAnsi="Cambria" w:cs="Calibri"/>
          <w:b/>
          <w:bCs/>
          <w:i/>
          <w:iCs/>
          <w:sz w:val="28"/>
          <w:szCs w:val="28"/>
          <w:u w:val="single"/>
          <w:lang w:val="en-US"/>
        </w:rPr>
        <w:t>ssentials</w:t>
      </w:r>
      <w:r>
        <w:rPr>
          <w:rFonts w:ascii="Cambria" w:hAnsi="Cambria" w:cs="Calibri"/>
          <w:b/>
          <w:bCs/>
          <w:sz w:val="28"/>
          <w:szCs w:val="28"/>
          <w:lang w:val="en-US"/>
        </w:rPr>
        <w:t xml:space="preserve"> process as it consists of some steps that starts </w:t>
      </w:r>
      <w:proofErr w:type="gramStart"/>
      <w:r>
        <w:rPr>
          <w:rFonts w:ascii="Cambria" w:hAnsi="Cambria" w:cs="Calibri"/>
          <w:b/>
          <w:bCs/>
          <w:sz w:val="28"/>
          <w:szCs w:val="28"/>
          <w:lang w:val="en-US"/>
        </w:rPr>
        <w:t>by :</w:t>
      </w:r>
      <w:proofErr w:type="gramEnd"/>
    </w:p>
    <w:p w:rsidR="00B26729" w:rsidRDefault="00B26729" w:rsidP="00B26729">
      <w:pPr>
        <w:pStyle w:val="ListParagraph"/>
        <w:numPr>
          <w:ilvl w:val="0"/>
          <w:numId w:val="25"/>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Gathering information.</w:t>
      </w:r>
    </w:p>
    <w:p w:rsidR="00B26729" w:rsidRDefault="00B26729" w:rsidP="00B26729">
      <w:pPr>
        <w:pStyle w:val="ListParagraph"/>
        <w:numPr>
          <w:ilvl w:val="0"/>
          <w:numId w:val="25"/>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Sketching up ideas.</w:t>
      </w:r>
    </w:p>
    <w:p w:rsidR="00B26729" w:rsidRDefault="00B26729" w:rsidP="00B26729">
      <w:pPr>
        <w:pStyle w:val="ListParagraph"/>
        <w:numPr>
          <w:ilvl w:val="0"/>
          <w:numId w:val="25"/>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Decorating schedules.</w:t>
      </w:r>
    </w:p>
    <w:p w:rsidR="00B26729" w:rsidRPr="00B26729" w:rsidRDefault="00B26729" w:rsidP="00B26729">
      <w:pPr>
        <w:pStyle w:val="ListParagraph"/>
        <w:numPr>
          <w:ilvl w:val="0"/>
          <w:numId w:val="25"/>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Assembling a scheme.</w:t>
      </w:r>
      <w:r w:rsidRPr="00B26729">
        <w:rPr>
          <w:rFonts w:ascii="Cambria" w:hAnsi="Cambria" w:cs="Calibri"/>
          <w:b/>
          <w:bCs/>
          <w:noProof/>
          <w:color w:val="17365D" w:themeColor="text2" w:themeShade="BF"/>
          <w:sz w:val="28"/>
          <w:szCs w:val="28"/>
          <w:lang w:val="en-US"/>
        </w:rPr>
        <w:t xml:space="preserve">      </w:t>
      </w:r>
    </w:p>
    <w:p w:rsidR="00C86079" w:rsidRDefault="00B26729" w:rsidP="00C86079">
      <w:pPr>
        <w:pStyle w:val="ListParagraph"/>
        <w:numPr>
          <w:ilvl w:val="0"/>
          <w:numId w:val="25"/>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Making a sample board.</w:t>
      </w:r>
    </w:p>
    <w:p w:rsidR="00C86079" w:rsidRPr="00B26729" w:rsidRDefault="00B26729" w:rsidP="00B26729">
      <w:pPr>
        <w:pStyle w:val="ListParagraph"/>
        <w:numPr>
          <w:ilvl w:val="0"/>
          <w:numId w:val="25"/>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And finally Scheme sheet.</w:t>
      </w:r>
    </w:p>
    <w:p w:rsidR="00C86079" w:rsidRPr="00261405" w:rsidRDefault="00C86079" w:rsidP="00D55358">
      <w:pPr>
        <w:pStyle w:val="ListParagraph"/>
        <w:autoSpaceDE w:val="0"/>
        <w:autoSpaceDN w:val="0"/>
        <w:adjustRightInd w:val="0"/>
        <w:spacing w:after="0" w:line="240" w:lineRule="auto"/>
        <w:ind w:left="1080"/>
        <w:rPr>
          <w:rFonts w:ascii="Cambria" w:hAnsi="Cambria" w:cs="Calibri"/>
          <w:b/>
          <w:bCs/>
          <w:color w:val="244061" w:themeColor="accent1" w:themeShade="80"/>
          <w:sz w:val="28"/>
          <w:szCs w:val="28"/>
          <w:lang w:val="en-US"/>
        </w:rPr>
      </w:pPr>
    </w:p>
    <w:p w:rsidR="00A64C83" w:rsidRPr="00261405" w:rsidRDefault="00A64C83" w:rsidP="00261405">
      <w:pPr>
        <w:pStyle w:val="ListParagraph"/>
        <w:autoSpaceDE w:val="0"/>
        <w:autoSpaceDN w:val="0"/>
        <w:adjustRightInd w:val="0"/>
        <w:spacing w:after="0" w:line="240" w:lineRule="auto"/>
        <w:ind w:left="1080"/>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 </w:t>
      </w:r>
    </w:p>
    <w:p w:rsidR="00BC23D8" w:rsidRDefault="00A64C83" w:rsidP="00261405">
      <w:pPr>
        <w:pStyle w:val="ListParagraph"/>
        <w:numPr>
          <w:ilvl w:val="0"/>
          <w:numId w:val="22"/>
        </w:numPr>
        <w:autoSpaceDE w:val="0"/>
        <w:autoSpaceDN w:val="0"/>
        <w:adjustRightInd w:val="0"/>
        <w:spacing w:after="0" w:line="240" w:lineRule="auto"/>
        <w:rPr>
          <w:rFonts w:ascii="Cambria" w:hAnsi="Cambria" w:cs="Calibri"/>
          <w:b/>
          <w:bCs/>
          <w:color w:val="244061" w:themeColor="accent1" w:themeShade="80"/>
          <w:sz w:val="28"/>
          <w:szCs w:val="28"/>
          <w:lang w:val="en-US"/>
        </w:rPr>
      </w:pPr>
      <w:r w:rsidRPr="00261405">
        <w:rPr>
          <w:rFonts w:ascii="Cambria" w:hAnsi="Cambria" w:cs="Calibri"/>
          <w:b/>
          <w:bCs/>
          <w:color w:val="244061" w:themeColor="accent1" w:themeShade="80"/>
          <w:sz w:val="28"/>
          <w:szCs w:val="28"/>
          <w:lang w:val="en-US"/>
        </w:rPr>
        <w:t xml:space="preserve">A------ </w:t>
      </w:r>
      <w:proofErr w:type="gramStart"/>
      <w:r w:rsidRPr="00261405">
        <w:rPr>
          <w:rFonts w:ascii="Cambria" w:hAnsi="Cambria" w:cs="Calibri"/>
          <w:b/>
          <w:bCs/>
          <w:color w:val="244061" w:themeColor="accent1" w:themeShade="80"/>
          <w:sz w:val="28"/>
          <w:szCs w:val="28"/>
          <w:lang w:val="en-US"/>
        </w:rPr>
        <w:t>board</w:t>
      </w:r>
      <w:proofErr w:type="gramEnd"/>
      <w:r w:rsidRPr="00261405">
        <w:rPr>
          <w:rFonts w:ascii="Cambria" w:hAnsi="Cambria" w:cs="Calibri"/>
          <w:b/>
          <w:bCs/>
          <w:color w:val="244061" w:themeColor="accent1" w:themeShade="80"/>
          <w:sz w:val="28"/>
          <w:szCs w:val="28"/>
          <w:lang w:val="en-US"/>
        </w:rPr>
        <w:t xml:space="preserve"> is a designer’s visual response to a brief. This may consist of magazine cuttings, photographs and sketches.</w:t>
      </w:r>
    </w:p>
    <w:p w:rsidR="00B26729" w:rsidRDefault="00B26729" w:rsidP="00B26729">
      <w:pPr>
        <w:pStyle w:val="ListParagraph"/>
        <w:autoSpaceDE w:val="0"/>
        <w:autoSpaceDN w:val="0"/>
        <w:adjustRightInd w:val="0"/>
        <w:spacing w:after="0" w:line="240" w:lineRule="auto"/>
        <w:ind w:left="1080"/>
        <w:rPr>
          <w:rFonts w:ascii="Cambria" w:hAnsi="Cambria" w:cs="Calibri"/>
          <w:b/>
          <w:bCs/>
          <w:color w:val="244061" w:themeColor="accent1" w:themeShade="80"/>
          <w:sz w:val="28"/>
          <w:szCs w:val="28"/>
          <w:lang w:val="en-US"/>
        </w:rPr>
      </w:pPr>
    </w:p>
    <w:p w:rsidR="00B26729" w:rsidRPr="00B26729" w:rsidRDefault="00B26729" w:rsidP="00B26729">
      <w:pPr>
        <w:pStyle w:val="ListParagraph"/>
        <w:autoSpaceDE w:val="0"/>
        <w:autoSpaceDN w:val="0"/>
        <w:adjustRightInd w:val="0"/>
        <w:spacing w:after="0" w:line="240" w:lineRule="auto"/>
        <w:ind w:left="1080"/>
        <w:rPr>
          <w:rFonts w:ascii="Cambria" w:hAnsi="Cambria" w:cs="Calibri"/>
          <w:b/>
          <w:bCs/>
          <w:sz w:val="28"/>
          <w:szCs w:val="28"/>
          <w:lang w:val="en-US"/>
        </w:rPr>
      </w:pPr>
      <w:r w:rsidRPr="00B26729">
        <w:rPr>
          <w:rFonts w:ascii="Cambria" w:hAnsi="Cambria" w:cs="Calibri"/>
          <w:b/>
          <w:bCs/>
          <w:sz w:val="28"/>
          <w:szCs w:val="28"/>
          <w:lang w:val="en-US"/>
        </w:rPr>
        <w:t xml:space="preserve">A </w:t>
      </w:r>
      <w:r w:rsidRPr="00B26729">
        <w:rPr>
          <w:rFonts w:ascii="Cambria" w:hAnsi="Cambria" w:cs="Calibri"/>
          <w:b/>
          <w:bCs/>
          <w:sz w:val="28"/>
          <w:szCs w:val="28"/>
          <w:u w:val="single"/>
          <w:lang w:val="en-US"/>
        </w:rPr>
        <w:t>Sample Concept</w:t>
      </w:r>
      <w:r w:rsidRPr="00B26729">
        <w:rPr>
          <w:rFonts w:ascii="Cambria" w:hAnsi="Cambria" w:cs="Calibri"/>
          <w:b/>
          <w:bCs/>
          <w:sz w:val="28"/>
          <w:szCs w:val="28"/>
          <w:lang w:val="en-US"/>
        </w:rPr>
        <w:t xml:space="preserve"> board</w:t>
      </w:r>
      <w:r>
        <w:rPr>
          <w:rFonts w:ascii="Cambria" w:hAnsi="Cambria" w:cs="Calibri"/>
          <w:b/>
          <w:bCs/>
          <w:sz w:val="28"/>
          <w:szCs w:val="28"/>
          <w:lang w:val="en-US"/>
        </w:rPr>
        <w:t xml:space="preserve"> is a </w:t>
      </w:r>
      <w:r w:rsidRPr="00B26729">
        <w:rPr>
          <w:rFonts w:ascii="Cambria" w:hAnsi="Cambria" w:cs="Calibri"/>
          <w:b/>
          <w:bCs/>
          <w:sz w:val="28"/>
          <w:szCs w:val="28"/>
          <w:lang w:val="en-US"/>
        </w:rPr>
        <w:t>designer’s visual response to a brief. This may consist of magazine cuttings, photographs and sketches.</w:t>
      </w:r>
    </w:p>
    <w:p w:rsidR="00261405" w:rsidRPr="00B26729" w:rsidRDefault="006D4EF7" w:rsidP="00261405">
      <w:pPr>
        <w:pStyle w:val="ListParagraph"/>
        <w:rPr>
          <w:rFonts w:ascii="Cambria" w:hAnsi="Cambria" w:cs="Calibri"/>
          <w:b/>
          <w:bCs/>
          <w:sz w:val="28"/>
          <w:szCs w:val="28"/>
          <w:lang w:val="en-US"/>
        </w:rPr>
      </w:pPr>
      <w:r>
        <w:rPr>
          <w:rFonts w:ascii="Cambria" w:hAnsi="Cambria" w:cs="Calibri"/>
          <w:b/>
          <w:bCs/>
          <w:sz w:val="28"/>
          <w:szCs w:val="28"/>
          <w:lang w:val="en-US"/>
        </w:rPr>
        <w:t xml:space="preserve"> </w:t>
      </w:r>
    </w:p>
    <w:p w:rsidR="00261405" w:rsidRPr="00261405" w:rsidRDefault="00261405" w:rsidP="00261405">
      <w:pPr>
        <w:autoSpaceDE w:val="0"/>
        <w:autoSpaceDN w:val="0"/>
        <w:adjustRightInd w:val="0"/>
        <w:spacing w:after="0" w:line="240" w:lineRule="auto"/>
        <w:ind w:left="360"/>
        <w:rPr>
          <w:rFonts w:ascii="Cambria" w:hAnsi="Cambria" w:cs="Calibri"/>
          <w:b/>
          <w:bCs/>
          <w:sz w:val="28"/>
          <w:szCs w:val="28"/>
          <w:lang w:val="en-US"/>
        </w:rPr>
      </w:pPr>
    </w:p>
    <w:p w:rsidR="00177C7F" w:rsidRDefault="00177C7F" w:rsidP="00132340">
      <w:pPr>
        <w:autoSpaceDE w:val="0"/>
        <w:autoSpaceDN w:val="0"/>
        <w:adjustRightInd w:val="0"/>
        <w:spacing w:after="0" w:line="240" w:lineRule="auto"/>
        <w:rPr>
          <w:rFonts w:asciiTheme="majorHAnsi" w:hAnsiTheme="majorHAnsi"/>
          <w:b/>
          <w:bCs/>
          <w:u w:val="single"/>
          <w:lang w:bidi="ar-EG"/>
        </w:rPr>
      </w:pPr>
    </w:p>
    <w:p w:rsidR="00132340" w:rsidRDefault="00132340" w:rsidP="00132340">
      <w:pPr>
        <w:autoSpaceDE w:val="0"/>
        <w:autoSpaceDN w:val="0"/>
        <w:adjustRightInd w:val="0"/>
        <w:spacing w:after="0" w:line="240" w:lineRule="auto"/>
        <w:rPr>
          <w:rFonts w:asciiTheme="majorHAnsi" w:hAnsiTheme="majorHAnsi"/>
          <w:b/>
          <w:bCs/>
          <w:u w:val="single"/>
          <w:lang w:bidi="ar-EG"/>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891F6A" w:rsidRDefault="00891F6A" w:rsidP="00891F6A">
      <w:pPr>
        <w:rPr>
          <w:rFonts w:asciiTheme="majorHAnsi" w:hAnsiTheme="majorHAnsi" w:cs="Calibri"/>
          <w:sz w:val="28"/>
          <w:szCs w:val="28"/>
          <w:lang w:val="en-US"/>
        </w:rPr>
      </w:pPr>
    </w:p>
    <w:p w:rsidR="00361A33" w:rsidRPr="00BC1DE4" w:rsidRDefault="00361A33" w:rsidP="00891F6A">
      <w:pPr>
        <w:pStyle w:val="NoSpacing"/>
        <w:jc w:val="right"/>
        <w:rPr>
          <w:rFonts w:asciiTheme="majorHAnsi" w:hAnsiTheme="majorHAnsi"/>
          <w:b/>
          <w:bCs/>
          <w:lang w:bidi="ar-EG"/>
        </w:rPr>
      </w:pPr>
    </w:p>
    <w:sectPr w:rsidR="00361A33" w:rsidRPr="00BC1DE4" w:rsidSect="00E91F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0CB0"/>
    <w:multiLevelType w:val="hybridMultilevel"/>
    <w:tmpl w:val="A72E2EF2"/>
    <w:lvl w:ilvl="0" w:tplc="524C8D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0ED3B9D"/>
    <w:multiLevelType w:val="hybridMultilevel"/>
    <w:tmpl w:val="72242764"/>
    <w:lvl w:ilvl="0" w:tplc="C4B869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C9074B"/>
    <w:multiLevelType w:val="hybridMultilevel"/>
    <w:tmpl w:val="0AE09F7E"/>
    <w:lvl w:ilvl="0" w:tplc="89563C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6A05C00"/>
    <w:multiLevelType w:val="hybridMultilevel"/>
    <w:tmpl w:val="49C47518"/>
    <w:lvl w:ilvl="0" w:tplc="524C8D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8EA7359"/>
    <w:multiLevelType w:val="hybridMultilevel"/>
    <w:tmpl w:val="72B635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605A48"/>
    <w:multiLevelType w:val="hybridMultilevel"/>
    <w:tmpl w:val="C8F4ABE4"/>
    <w:lvl w:ilvl="0" w:tplc="E34A0C24">
      <w:start w:val="1"/>
      <w:numFmt w:val="lowerRoman"/>
      <w:lvlText w:val="%1."/>
      <w:lvlJc w:val="left"/>
      <w:pPr>
        <w:ind w:left="1080" w:hanging="72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3271E4"/>
    <w:multiLevelType w:val="hybridMultilevel"/>
    <w:tmpl w:val="5D88901C"/>
    <w:lvl w:ilvl="0" w:tplc="B17E9D6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B448BA"/>
    <w:multiLevelType w:val="hybridMultilevel"/>
    <w:tmpl w:val="ADB2F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013025"/>
    <w:multiLevelType w:val="hybridMultilevel"/>
    <w:tmpl w:val="D542C162"/>
    <w:lvl w:ilvl="0" w:tplc="B6E63566">
      <w:start w:val="1"/>
      <w:numFmt w:val="decimal"/>
      <w:lvlText w:val="%1-"/>
      <w:lvlJc w:val="left"/>
      <w:pPr>
        <w:ind w:left="117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4302BD2"/>
    <w:multiLevelType w:val="hybridMultilevel"/>
    <w:tmpl w:val="102A8CA6"/>
    <w:lvl w:ilvl="0" w:tplc="F2820B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9055FE"/>
    <w:multiLevelType w:val="hybridMultilevel"/>
    <w:tmpl w:val="832807CC"/>
    <w:lvl w:ilvl="0" w:tplc="322050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D51327"/>
    <w:multiLevelType w:val="hybridMultilevel"/>
    <w:tmpl w:val="6BC02894"/>
    <w:lvl w:ilvl="0" w:tplc="EBC0D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4F515F"/>
    <w:multiLevelType w:val="hybridMultilevel"/>
    <w:tmpl w:val="F8964D28"/>
    <w:lvl w:ilvl="0" w:tplc="63AE8C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E82DCD"/>
    <w:multiLevelType w:val="hybridMultilevel"/>
    <w:tmpl w:val="AE625514"/>
    <w:lvl w:ilvl="0" w:tplc="085E76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A4554D"/>
    <w:multiLevelType w:val="hybridMultilevel"/>
    <w:tmpl w:val="C8F4ABE4"/>
    <w:lvl w:ilvl="0" w:tplc="E34A0C24">
      <w:start w:val="1"/>
      <w:numFmt w:val="lowerRoman"/>
      <w:lvlText w:val="%1."/>
      <w:lvlJc w:val="left"/>
      <w:pPr>
        <w:ind w:left="1080" w:hanging="72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25046E"/>
    <w:multiLevelType w:val="hybridMultilevel"/>
    <w:tmpl w:val="FBD0FE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262752"/>
    <w:multiLevelType w:val="hybridMultilevel"/>
    <w:tmpl w:val="3590645E"/>
    <w:lvl w:ilvl="0" w:tplc="B25AD6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FC2387"/>
    <w:multiLevelType w:val="hybridMultilevel"/>
    <w:tmpl w:val="A72E2EF2"/>
    <w:lvl w:ilvl="0" w:tplc="524C8D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FB0096F"/>
    <w:multiLevelType w:val="hybridMultilevel"/>
    <w:tmpl w:val="059CB102"/>
    <w:lvl w:ilvl="0" w:tplc="64CE8D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70746E22"/>
    <w:multiLevelType w:val="hybridMultilevel"/>
    <w:tmpl w:val="6BC02894"/>
    <w:lvl w:ilvl="0" w:tplc="EBC0D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1C5EDC"/>
    <w:multiLevelType w:val="hybridMultilevel"/>
    <w:tmpl w:val="D542C162"/>
    <w:lvl w:ilvl="0" w:tplc="B6E63566">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238176D"/>
    <w:multiLevelType w:val="hybridMultilevel"/>
    <w:tmpl w:val="059CB102"/>
    <w:lvl w:ilvl="0" w:tplc="64CE8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23B0F6E"/>
    <w:multiLevelType w:val="hybridMultilevel"/>
    <w:tmpl w:val="F6A2370E"/>
    <w:lvl w:ilvl="0" w:tplc="909C4D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601956"/>
    <w:multiLevelType w:val="hybridMultilevel"/>
    <w:tmpl w:val="F0CED528"/>
    <w:lvl w:ilvl="0" w:tplc="D6040264">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5D77AB"/>
    <w:multiLevelType w:val="hybridMultilevel"/>
    <w:tmpl w:val="76AABF8A"/>
    <w:lvl w:ilvl="0" w:tplc="A762CC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6"/>
  </w:num>
  <w:num w:numId="2">
    <w:abstractNumId w:val="12"/>
  </w:num>
  <w:num w:numId="3">
    <w:abstractNumId w:val="4"/>
  </w:num>
  <w:num w:numId="4">
    <w:abstractNumId w:val="22"/>
  </w:num>
  <w:num w:numId="5">
    <w:abstractNumId w:val="18"/>
  </w:num>
  <w:num w:numId="6">
    <w:abstractNumId w:val="21"/>
  </w:num>
  <w:num w:numId="7">
    <w:abstractNumId w:val="6"/>
  </w:num>
  <w:num w:numId="8">
    <w:abstractNumId w:val="15"/>
  </w:num>
  <w:num w:numId="9">
    <w:abstractNumId w:val="9"/>
  </w:num>
  <w:num w:numId="10">
    <w:abstractNumId w:val="10"/>
  </w:num>
  <w:num w:numId="11">
    <w:abstractNumId w:val="5"/>
  </w:num>
  <w:num w:numId="12">
    <w:abstractNumId w:val="20"/>
  </w:num>
  <w:num w:numId="13">
    <w:abstractNumId w:val="8"/>
  </w:num>
  <w:num w:numId="14">
    <w:abstractNumId w:val="24"/>
  </w:num>
  <w:num w:numId="15">
    <w:abstractNumId w:val="14"/>
  </w:num>
  <w:num w:numId="16">
    <w:abstractNumId w:val="7"/>
  </w:num>
  <w:num w:numId="17">
    <w:abstractNumId w:val="19"/>
  </w:num>
  <w:num w:numId="18">
    <w:abstractNumId w:val="11"/>
  </w:num>
  <w:num w:numId="19">
    <w:abstractNumId w:val="2"/>
  </w:num>
  <w:num w:numId="20">
    <w:abstractNumId w:val="13"/>
  </w:num>
  <w:num w:numId="21">
    <w:abstractNumId w:val="1"/>
  </w:num>
  <w:num w:numId="22">
    <w:abstractNumId w:val="23"/>
  </w:num>
  <w:num w:numId="23">
    <w:abstractNumId w:val="17"/>
  </w:num>
  <w:num w:numId="24">
    <w:abstractNumId w:val="0"/>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410EC"/>
    <w:rsid w:val="000008BD"/>
    <w:rsid w:val="00006D1E"/>
    <w:rsid w:val="00016E7F"/>
    <w:rsid w:val="0001701E"/>
    <w:rsid w:val="00030F2D"/>
    <w:rsid w:val="000315DD"/>
    <w:rsid w:val="00050680"/>
    <w:rsid w:val="0006036D"/>
    <w:rsid w:val="00066C59"/>
    <w:rsid w:val="0006722C"/>
    <w:rsid w:val="00084310"/>
    <w:rsid w:val="000844CD"/>
    <w:rsid w:val="000943C5"/>
    <w:rsid w:val="0009774C"/>
    <w:rsid w:val="000A2A9D"/>
    <w:rsid w:val="000B5399"/>
    <w:rsid w:val="000F2965"/>
    <w:rsid w:val="000F35F6"/>
    <w:rsid w:val="000F71A7"/>
    <w:rsid w:val="00101A9F"/>
    <w:rsid w:val="00105156"/>
    <w:rsid w:val="00110CA7"/>
    <w:rsid w:val="00125DA0"/>
    <w:rsid w:val="00132340"/>
    <w:rsid w:val="0013453C"/>
    <w:rsid w:val="001360D5"/>
    <w:rsid w:val="001422DB"/>
    <w:rsid w:val="00143358"/>
    <w:rsid w:val="00146041"/>
    <w:rsid w:val="00150B43"/>
    <w:rsid w:val="00153D50"/>
    <w:rsid w:val="00162A71"/>
    <w:rsid w:val="001707B5"/>
    <w:rsid w:val="00177C7F"/>
    <w:rsid w:val="001B0410"/>
    <w:rsid w:val="001B13C8"/>
    <w:rsid w:val="001B2630"/>
    <w:rsid w:val="001B4C0C"/>
    <w:rsid w:val="001B7667"/>
    <w:rsid w:val="001C583F"/>
    <w:rsid w:val="001D075F"/>
    <w:rsid w:val="001D20F0"/>
    <w:rsid w:val="001D4A3E"/>
    <w:rsid w:val="001E13D3"/>
    <w:rsid w:val="001E2CEF"/>
    <w:rsid w:val="0020419B"/>
    <w:rsid w:val="00210120"/>
    <w:rsid w:val="002107E8"/>
    <w:rsid w:val="00213A78"/>
    <w:rsid w:val="00220AE1"/>
    <w:rsid w:val="0022799B"/>
    <w:rsid w:val="00261405"/>
    <w:rsid w:val="00262109"/>
    <w:rsid w:val="002649A3"/>
    <w:rsid w:val="00267B33"/>
    <w:rsid w:val="002842E3"/>
    <w:rsid w:val="002B11EE"/>
    <w:rsid w:val="002E0AAD"/>
    <w:rsid w:val="002F3A10"/>
    <w:rsid w:val="002F7314"/>
    <w:rsid w:val="00302FE8"/>
    <w:rsid w:val="00305CB0"/>
    <w:rsid w:val="00312D86"/>
    <w:rsid w:val="00317384"/>
    <w:rsid w:val="003305FF"/>
    <w:rsid w:val="003332CE"/>
    <w:rsid w:val="00346404"/>
    <w:rsid w:val="00350F2E"/>
    <w:rsid w:val="003533BF"/>
    <w:rsid w:val="00361477"/>
    <w:rsid w:val="00361A33"/>
    <w:rsid w:val="00371CF1"/>
    <w:rsid w:val="00373762"/>
    <w:rsid w:val="0039235E"/>
    <w:rsid w:val="003A6ECD"/>
    <w:rsid w:val="003B09FC"/>
    <w:rsid w:val="003B3A54"/>
    <w:rsid w:val="003B4D49"/>
    <w:rsid w:val="003D18EC"/>
    <w:rsid w:val="003E24B2"/>
    <w:rsid w:val="003E6F58"/>
    <w:rsid w:val="003F0F97"/>
    <w:rsid w:val="00416487"/>
    <w:rsid w:val="0042782A"/>
    <w:rsid w:val="00451558"/>
    <w:rsid w:val="004530DE"/>
    <w:rsid w:val="00462832"/>
    <w:rsid w:val="00466572"/>
    <w:rsid w:val="00467637"/>
    <w:rsid w:val="004806B9"/>
    <w:rsid w:val="00483D1A"/>
    <w:rsid w:val="004851DC"/>
    <w:rsid w:val="00491E1C"/>
    <w:rsid w:val="004A62E8"/>
    <w:rsid w:val="004A7904"/>
    <w:rsid w:val="004A7A38"/>
    <w:rsid w:val="004B02DA"/>
    <w:rsid w:val="004B3AB3"/>
    <w:rsid w:val="004B7426"/>
    <w:rsid w:val="004C49BC"/>
    <w:rsid w:val="004E4A4E"/>
    <w:rsid w:val="004E7353"/>
    <w:rsid w:val="004F2B75"/>
    <w:rsid w:val="00513186"/>
    <w:rsid w:val="005146F1"/>
    <w:rsid w:val="00527AB4"/>
    <w:rsid w:val="005442F0"/>
    <w:rsid w:val="00551EC3"/>
    <w:rsid w:val="0055272D"/>
    <w:rsid w:val="0055496C"/>
    <w:rsid w:val="00583E7B"/>
    <w:rsid w:val="00586175"/>
    <w:rsid w:val="00592E77"/>
    <w:rsid w:val="005A435A"/>
    <w:rsid w:val="005B28C8"/>
    <w:rsid w:val="005B54EE"/>
    <w:rsid w:val="005C6072"/>
    <w:rsid w:val="005D4344"/>
    <w:rsid w:val="00605866"/>
    <w:rsid w:val="00620DA7"/>
    <w:rsid w:val="00623005"/>
    <w:rsid w:val="00623241"/>
    <w:rsid w:val="00652A41"/>
    <w:rsid w:val="006632CA"/>
    <w:rsid w:val="00665DDD"/>
    <w:rsid w:val="00672133"/>
    <w:rsid w:val="006748AB"/>
    <w:rsid w:val="00675863"/>
    <w:rsid w:val="00686B2D"/>
    <w:rsid w:val="006B2EB5"/>
    <w:rsid w:val="006C4EB6"/>
    <w:rsid w:val="006D1C13"/>
    <w:rsid w:val="006D4EF7"/>
    <w:rsid w:val="006F309D"/>
    <w:rsid w:val="007010DC"/>
    <w:rsid w:val="00702E7D"/>
    <w:rsid w:val="00740FCC"/>
    <w:rsid w:val="00771E88"/>
    <w:rsid w:val="00773E19"/>
    <w:rsid w:val="0077421D"/>
    <w:rsid w:val="007832A2"/>
    <w:rsid w:val="00794CE7"/>
    <w:rsid w:val="00797106"/>
    <w:rsid w:val="007A33AD"/>
    <w:rsid w:val="007A36FC"/>
    <w:rsid w:val="007A5BA3"/>
    <w:rsid w:val="007A6F46"/>
    <w:rsid w:val="007B02C3"/>
    <w:rsid w:val="007C2D86"/>
    <w:rsid w:val="007D28F2"/>
    <w:rsid w:val="007D6688"/>
    <w:rsid w:val="007F16B7"/>
    <w:rsid w:val="00807C59"/>
    <w:rsid w:val="008104F3"/>
    <w:rsid w:val="0081622B"/>
    <w:rsid w:val="00823C56"/>
    <w:rsid w:val="00836888"/>
    <w:rsid w:val="00882AEE"/>
    <w:rsid w:val="008841F7"/>
    <w:rsid w:val="008842CB"/>
    <w:rsid w:val="008854E8"/>
    <w:rsid w:val="00891F6A"/>
    <w:rsid w:val="008A4A12"/>
    <w:rsid w:val="008C08FF"/>
    <w:rsid w:val="008C5AA5"/>
    <w:rsid w:val="008C727B"/>
    <w:rsid w:val="008D0C03"/>
    <w:rsid w:val="008F0018"/>
    <w:rsid w:val="008F5BF9"/>
    <w:rsid w:val="00900311"/>
    <w:rsid w:val="0090736A"/>
    <w:rsid w:val="00916C58"/>
    <w:rsid w:val="00933B29"/>
    <w:rsid w:val="00933CF7"/>
    <w:rsid w:val="0093562A"/>
    <w:rsid w:val="009439F0"/>
    <w:rsid w:val="0096334E"/>
    <w:rsid w:val="009817C7"/>
    <w:rsid w:val="00985E58"/>
    <w:rsid w:val="00994CA3"/>
    <w:rsid w:val="009A1842"/>
    <w:rsid w:val="009B4D25"/>
    <w:rsid w:val="009C48E4"/>
    <w:rsid w:val="009C4F70"/>
    <w:rsid w:val="009D0C9E"/>
    <w:rsid w:val="009D1FC4"/>
    <w:rsid w:val="009D73CD"/>
    <w:rsid w:val="009E198A"/>
    <w:rsid w:val="00A22F2C"/>
    <w:rsid w:val="00A36922"/>
    <w:rsid w:val="00A43DF1"/>
    <w:rsid w:val="00A460D8"/>
    <w:rsid w:val="00A47B63"/>
    <w:rsid w:val="00A5283F"/>
    <w:rsid w:val="00A53C0D"/>
    <w:rsid w:val="00A60725"/>
    <w:rsid w:val="00A61F39"/>
    <w:rsid w:val="00A64C83"/>
    <w:rsid w:val="00A71948"/>
    <w:rsid w:val="00A75155"/>
    <w:rsid w:val="00AB6FCC"/>
    <w:rsid w:val="00AB711D"/>
    <w:rsid w:val="00AC24A7"/>
    <w:rsid w:val="00AD5ED4"/>
    <w:rsid w:val="00AD6D14"/>
    <w:rsid w:val="00AF0BC0"/>
    <w:rsid w:val="00AF231B"/>
    <w:rsid w:val="00AF3574"/>
    <w:rsid w:val="00B063AA"/>
    <w:rsid w:val="00B1792F"/>
    <w:rsid w:val="00B20F30"/>
    <w:rsid w:val="00B21375"/>
    <w:rsid w:val="00B22B60"/>
    <w:rsid w:val="00B26729"/>
    <w:rsid w:val="00B4137F"/>
    <w:rsid w:val="00B51D15"/>
    <w:rsid w:val="00B5232C"/>
    <w:rsid w:val="00B61F02"/>
    <w:rsid w:val="00B63628"/>
    <w:rsid w:val="00B63BC8"/>
    <w:rsid w:val="00B72734"/>
    <w:rsid w:val="00B74198"/>
    <w:rsid w:val="00B84B27"/>
    <w:rsid w:val="00B86820"/>
    <w:rsid w:val="00B901A0"/>
    <w:rsid w:val="00B95E1C"/>
    <w:rsid w:val="00BA0DAF"/>
    <w:rsid w:val="00BA50EA"/>
    <w:rsid w:val="00BB6E66"/>
    <w:rsid w:val="00BC1DE4"/>
    <w:rsid w:val="00BC23D8"/>
    <w:rsid w:val="00BF022A"/>
    <w:rsid w:val="00C02B4F"/>
    <w:rsid w:val="00C12EA8"/>
    <w:rsid w:val="00C447F7"/>
    <w:rsid w:val="00C57FCB"/>
    <w:rsid w:val="00C60517"/>
    <w:rsid w:val="00C82812"/>
    <w:rsid w:val="00C86079"/>
    <w:rsid w:val="00C91071"/>
    <w:rsid w:val="00C97025"/>
    <w:rsid w:val="00C979D1"/>
    <w:rsid w:val="00CA13A5"/>
    <w:rsid w:val="00CA503C"/>
    <w:rsid w:val="00CA6206"/>
    <w:rsid w:val="00CB31E4"/>
    <w:rsid w:val="00CC0E23"/>
    <w:rsid w:val="00CE54FA"/>
    <w:rsid w:val="00CF1663"/>
    <w:rsid w:val="00CF363A"/>
    <w:rsid w:val="00CF7268"/>
    <w:rsid w:val="00D03348"/>
    <w:rsid w:val="00D32DA6"/>
    <w:rsid w:val="00D410EC"/>
    <w:rsid w:val="00D5477C"/>
    <w:rsid w:val="00D55358"/>
    <w:rsid w:val="00D72040"/>
    <w:rsid w:val="00D75F07"/>
    <w:rsid w:val="00D84C61"/>
    <w:rsid w:val="00DC3562"/>
    <w:rsid w:val="00DD5447"/>
    <w:rsid w:val="00DE7083"/>
    <w:rsid w:val="00DF509D"/>
    <w:rsid w:val="00DF5A1C"/>
    <w:rsid w:val="00DF6AA7"/>
    <w:rsid w:val="00E01EBE"/>
    <w:rsid w:val="00E03DC9"/>
    <w:rsid w:val="00E21471"/>
    <w:rsid w:val="00E23A2B"/>
    <w:rsid w:val="00E270CB"/>
    <w:rsid w:val="00E30D22"/>
    <w:rsid w:val="00E32D8F"/>
    <w:rsid w:val="00E411A8"/>
    <w:rsid w:val="00E501DB"/>
    <w:rsid w:val="00E5105C"/>
    <w:rsid w:val="00E8725F"/>
    <w:rsid w:val="00E91FA9"/>
    <w:rsid w:val="00E92248"/>
    <w:rsid w:val="00E95576"/>
    <w:rsid w:val="00E97455"/>
    <w:rsid w:val="00EA196D"/>
    <w:rsid w:val="00EB4495"/>
    <w:rsid w:val="00EC63ED"/>
    <w:rsid w:val="00EF12EA"/>
    <w:rsid w:val="00EF2155"/>
    <w:rsid w:val="00EF4318"/>
    <w:rsid w:val="00F17AD1"/>
    <w:rsid w:val="00F34284"/>
    <w:rsid w:val="00F35C8B"/>
    <w:rsid w:val="00F50DC0"/>
    <w:rsid w:val="00F52DB9"/>
    <w:rsid w:val="00F53155"/>
    <w:rsid w:val="00F54F75"/>
    <w:rsid w:val="00F679B6"/>
    <w:rsid w:val="00F762BC"/>
    <w:rsid w:val="00F851A4"/>
    <w:rsid w:val="00F90716"/>
    <w:rsid w:val="00F90C5D"/>
    <w:rsid w:val="00FB30C3"/>
    <w:rsid w:val="00FD0110"/>
    <w:rsid w:val="00FD313E"/>
    <w:rsid w:val="00FE0F2C"/>
    <w:rsid w:val="00FE15B6"/>
    <w:rsid w:val="00FE1B77"/>
    <w:rsid w:val="00FE253C"/>
    <w:rsid w:val="00FE6B2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0E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0EC"/>
    <w:pPr>
      <w:bidi/>
      <w:spacing w:after="0" w:line="240" w:lineRule="auto"/>
    </w:pPr>
  </w:style>
  <w:style w:type="paragraph" w:styleId="ListParagraph">
    <w:name w:val="List Paragraph"/>
    <w:basedOn w:val="Normal"/>
    <w:uiPriority w:val="34"/>
    <w:qFormat/>
    <w:rsid w:val="00D410EC"/>
    <w:pPr>
      <w:ind w:left="720"/>
      <w:contextualSpacing/>
    </w:pPr>
  </w:style>
  <w:style w:type="paragraph" w:customStyle="1" w:styleId="Default">
    <w:name w:val="Default"/>
    <w:rsid w:val="00D410EC"/>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D410E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1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0EC"/>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62948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6C6FDE-9A7D-4877-8D4D-6842AAC85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2948</TotalTime>
  <Pages>6</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Gehan</dc:creator>
  <cp:keywords/>
  <dc:description/>
  <cp:lastModifiedBy>Gehan</cp:lastModifiedBy>
  <cp:revision>128</cp:revision>
  <dcterms:created xsi:type="dcterms:W3CDTF">2014-07-06T12:52:00Z</dcterms:created>
  <dcterms:modified xsi:type="dcterms:W3CDTF">2016-08-15T14:23:00Z</dcterms:modified>
</cp:coreProperties>
</file>