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9B11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89B1AC" wp14:editId="3889B1A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889B115" w14:textId="77777777" w:rsidR="00607874" w:rsidRDefault="00C16E9C"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889B1AE" wp14:editId="3889B1A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9B1C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89B1C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3889B116" w14:textId="77777777" w:rsidR="00607874" w:rsidRDefault="00607874" w:rsidP="00A851DA">
      <w:pPr>
        <w:rPr>
          <w:lang w:val="en-US"/>
        </w:rPr>
      </w:pPr>
    </w:p>
    <w:p w14:paraId="3889B117" w14:textId="77777777" w:rsidR="00607874" w:rsidRDefault="00607874" w:rsidP="00A851DA">
      <w:pPr>
        <w:rPr>
          <w:lang w:val="en-US"/>
        </w:rPr>
      </w:pPr>
    </w:p>
    <w:p w14:paraId="3889B11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889B1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9B11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89B11A" w14:textId="77777777" w:rsidR="00A851DA" w:rsidRPr="00B0415E" w:rsidRDefault="00C16E9C">
            <w:pPr>
              <w:pStyle w:val="Default"/>
              <w:rPr>
                <w:rFonts w:asciiTheme="minorHAnsi" w:hAnsiTheme="minorHAnsi"/>
              </w:rPr>
            </w:pPr>
            <w:r>
              <w:rPr>
                <w:rFonts w:asciiTheme="minorHAnsi" w:hAnsiTheme="minorHAnsi"/>
              </w:rPr>
              <w:t>Kevin Taylor</w:t>
            </w:r>
          </w:p>
        </w:tc>
      </w:tr>
      <w:tr w:rsidR="00A851DA" w:rsidRPr="00B0415E" w14:paraId="3889B1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9B11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889B11D" w14:textId="77777777" w:rsidR="00A851DA" w:rsidRPr="00B0415E" w:rsidRDefault="00C16E9C">
            <w:pPr>
              <w:pStyle w:val="Default"/>
              <w:rPr>
                <w:rFonts w:asciiTheme="minorHAnsi" w:hAnsiTheme="minorHAnsi"/>
              </w:rPr>
            </w:pPr>
            <w:r>
              <w:rPr>
                <w:rFonts w:asciiTheme="minorHAnsi" w:hAnsiTheme="minorHAnsi"/>
              </w:rPr>
              <w:t>2873</w:t>
            </w:r>
          </w:p>
        </w:tc>
      </w:tr>
      <w:tr w:rsidR="00A851DA" w:rsidRPr="00B0415E" w14:paraId="3889B1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9B11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889B120" w14:textId="77777777" w:rsidR="00A851DA" w:rsidRPr="00B0415E" w:rsidRDefault="00C16E9C">
            <w:pPr>
              <w:pStyle w:val="Default"/>
              <w:rPr>
                <w:rFonts w:asciiTheme="minorHAnsi" w:hAnsiTheme="minorHAnsi"/>
              </w:rPr>
            </w:pPr>
            <w:r>
              <w:rPr>
                <w:rFonts w:ascii="Helvetica" w:hAnsi="Helvetica" w:cs="Helvetica"/>
                <w:sz w:val="18"/>
                <w:szCs w:val="18"/>
              </w:rPr>
              <w:t>Diploma in Logistics &amp; Supply Chain Management</w:t>
            </w:r>
          </w:p>
        </w:tc>
      </w:tr>
      <w:tr w:rsidR="00A851DA" w:rsidRPr="00B0415E" w14:paraId="3889B1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9B12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889B123" w14:textId="4C5DEF8C" w:rsidR="00A851DA" w:rsidRPr="00555CD7" w:rsidRDefault="00C16E9C">
            <w:pPr>
              <w:rPr>
                <w:lang w:val="en-GB"/>
              </w:rPr>
            </w:pPr>
            <w:r>
              <w:t xml:space="preserve">Assignment Number </w:t>
            </w:r>
            <w:r w:rsidR="00555CD7">
              <w:t>2</w:t>
            </w:r>
          </w:p>
        </w:tc>
      </w:tr>
    </w:tbl>
    <w:p w14:paraId="3889B125" w14:textId="77777777" w:rsidR="00CC2FB3" w:rsidRDefault="00CC2FB3" w:rsidP="00A851DA">
      <w:pPr>
        <w:rPr>
          <w:b/>
          <w:lang w:val="en-US"/>
        </w:rPr>
      </w:pPr>
    </w:p>
    <w:p w14:paraId="3889B126" w14:textId="77777777" w:rsidR="00443E6F" w:rsidRDefault="00527C11" w:rsidP="00A851DA">
      <w:pPr>
        <w:rPr>
          <w:b/>
          <w:sz w:val="28"/>
          <w:lang w:val="en-US"/>
        </w:rPr>
      </w:pPr>
      <w:r w:rsidRPr="00443E6F">
        <w:rPr>
          <w:b/>
          <w:sz w:val="28"/>
          <w:lang w:val="en-US"/>
        </w:rPr>
        <w:t>Marking Criteria:</w:t>
      </w:r>
    </w:p>
    <w:p w14:paraId="3889B12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889B12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889B188" w14:textId="77777777" w:rsidTr="00CC2FB3">
        <w:tc>
          <w:tcPr>
            <w:tcW w:w="9242" w:type="dxa"/>
          </w:tcPr>
          <w:p w14:paraId="3889B129" w14:textId="77777777" w:rsidR="00904953" w:rsidRDefault="00904953" w:rsidP="00904953"/>
          <w:p w14:paraId="3889B178" w14:textId="77777777" w:rsidR="00CC2FB3" w:rsidRDefault="00CC2FB3" w:rsidP="00A851DA">
            <w:pPr>
              <w:rPr>
                <w:b/>
              </w:rPr>
            </w:pPr>
          </w:p>
          <w:p w14:paraId="4EB151CB" w14:textId="77777777" w:rsidR="00555CD7" w:rsidRDefault="00555CD7" w:rsidP="00555CD7">
            <w:pPr>
              <w:rPr>
                <w:rFonts w:ascii="Arial" w:hAnsi="Arial" w:cs="Arial"/>
              </w:rPr>
            </w:pPr>
            <w:r>
              <w:t xml:space="preserve">I </w:t>
            </w:r>
            <w:r>
              <w:rPr>
                <w:rFonts w:ascii="Arial" w:hAnsi="Arial" w:cs="Arial"/>
              </w:rPr>
              <w:t xml:space="preserve">Within a logistics </w:t>
            </w:r>
            <w:proofErr w:type="spellStart"/>
            <w:r>
              <w:rPr>
                <w:rFonts w:ascii="Arial" w:hAnsi="Arial" w:cs="Arial"/>
              </w:rPr>
              <w:t>organisation</w:t>
            </w:r>
            <w:proofErr w:type="spellEnd"/>
            <w:r>
              <w:rPr>
                <w:rFonts w:ascii="Arial" w:hAnsi="Arial" w:cs="Arial"/>
              </w:rPr>
              <w:t xml:space="preserve"> there are many activities which can be separated in to various areas. These comprise of the following:</w:t>
            </w:r>
          </w:p>
          <w:p w14:paraId="039BB74F" w14:textId="77777777" w:rsidR="00555CD7" w:rsidRDefault="00555CD7" w:rsidP="00555CD7">
            <w:pPr>
              <w:rPr>
                <w:rFonts w:ascii="Arial" w:hAnsi="Arial" w:cs="Arial"/>
              </w:rPr>
            </w:pPr>
            <w:r>
              <w:rPr>
                <w:rFonts w:ascii="Arial" w:hAnsi="Arial" w:cs="Arial"/>
              </w:rPr>
              <w:t xml:space="preserve">Planning – </w:t>
            </w:r>
            <w:proofErr w:type="spellStart"/>
            <w:r>
              <w:rPr>
                <w:rFonts w:ascii="Arial" w:hAnsi="Arial" w:cs="Arial"/>
              </w:rPr>
              <w:t>Organising</w:t>
            </w:r>
            <w:proofErr w:type="spellEnd"/>
            <w:r>
              <w:rPr>
                <w:rFonts w:ascii="Arial" w:hAnsi="Arial" w:cs="Arial"/>
              </w:rPr>
              <w:t xml:space="preserve"> the quickest, safest, most cost effective route for products from start to finish.</w:t>
            </w:r>
          </w:p>
          <w:p w14:paraId="07D40E05" w14:textId="77777777" w:rsidR="00555CD7" w:rsidRDefault="00555CD7" w:rsidP="00555CD7">
            <w:pPr>
              <w:rPr>
                <w:rFonts w:ascii="Arial" w:hAnsi="Arial" w:cs="Arial"/>
              </w:rPr>
            </w:pPr>
            <w:r>
              <w:rPr>
                <w:rFonts w:ascii="Arial" w:hAnsi="Arial" w:cs="Arial"/>
              </w:rPr>
              <w:t>Transportation – Ensuring the right mode is used for keeping cost low while the goods reach their destinations on time.</w:t>
            </w:r>
          </w:p>
          <w:p w14:paraId="6D2A91C2" w14:textId="77777777" w:rsidR="00555CD7" w:rsidRDefault="00555CD7" w:rsidP="00555CD7">
            <w:pPr>
              <w:rPr>
                <w:rFonts w:ascii="Arial" w:hAnsi="Arial" w:cs="Arial"/>
              </w:rPr>
            </w:pPr>
            <w:r>
              <w:rPr>
                <w:rFonts w:ascii="Arial" w:hAnsi="Arial" w:cs="Arial"/>
              </w:rPr>
              <w:t>Control – Keeping the whole flow moving and problem solving if one should arise, through constant communication.</w:t>
            </w:r>
          </w:p>
          <w:p w14:paraId="1526A54F" w14:textId="77777777" w:rsidR="00555CD7" w:rsidRDefault="00555CD7" w:rsidP="00555CD7">
            <w:pPr>
              <w:rPr>
                <w:rFonts w:ascii="Arial" w:hAnsi="Arial" w:cs="Arial"/>
              </w:rPr>
            </w:pPr>
            <w:r>
              <w:rPr>
                <w:rFonts w:ascii="Arial" w:hAnsi="Arial" w:cs="Arial"/>
              </w:rPr>
              <w:t>Storage – Making sure that products can be stored if need be on their route or when arriving at their final destination.</w:t>
            </w:r>
          </w:p>
          <w:p w14:paraId="06A0757C" w14:textId="77777777" w:rsidR="00555CD7" w:rsidRDefault="00555CD7" w:rsidP="00555CD7">
            <w:pPr>
              <w:rPr>
                <w:rFonts w:ascii="Arial" w:hAnsi="Arial" w:cs="Arial"/>
              </w:rPr>
            </w:pPr>
          </w:p>
          <w:p w14:paraId="54C7C8D9" w14:textId="77777777" w:rsidR="00555CD7" w:rsidRDefault="00555CD7" w:rsidP="00555CD7">
            <w:pPr>
              <w:rPr>
                <w:rFonts w:ascii="Arial" w:hAnsi="Arial" w:cs="Arial"/>
              </w:rPr>
            </w:pPr>
            <w:r>
              <w:rPr>
                <w:rFonts w:ascii="Arial" w:hAnsi="Arial" w:cs="Arial"/>
              </w:rPr>
              <w:t>Ii Cross Docking – is used to increase efficiency by a company bringing in large quantities of goods and then splitting them into smaller quantities of combined goods for transportation.</w:t>
            </w:r>
          </w:p>
          <w:p w14:paraId="0F710C85" w14:textId="77777777" w:rsidR="00555CD7" w:rsidRDefault="00555CD7" w:rsidP="00555CD7">
            <w:pPr>
              <w:rPr>
                <w:rFonts w:ascii="Arial" w:hAnsi="Arial" w:cs="Arial"/>
              </w:rPr>
            </w:pPr>
          </w:p>
          <w:p w14:paraId="7EF9FC11" w14:textId="77777777" w:rsidR="00555CD7" w:rsidRDefault="00555CD7" w:rsidP="00555CD7">
            <w:pPr>
              <w:rPr>
                <w:rFonts w:ascii="Arial" w:hAnsi="Arial" w:cs="Arial"/>
              </w:rPr>
            </w:pPr>
            <w:r>
              <w:rPr>
                <w:rFonts w:ascii="Arial" w:hAnsi="Arial" w:cs="Arial"/>
              </w:rPr>
              <w:t>Iii The aim of logistics is to ensure that products are moved from source to consumer within a specified time frame, whilst being cost effective and with little waste, by using various modes transport (if necessary) and by storing items closer to final location.</w:t>
            </w:r>
          </w:p>
          <w:p w14:paraId="57480964" w14:textId="77777777" w:rsidR="00555CD7" w:rsidRDefault="00555CD7" w:rsidP="00555CD7">
            <w:pPr>
              <w:rPr>
                <w:rFonts w:ascii="Arial" w:hAnsi="Arial" w:cs="Arial"/>
              </w:rPr>
            </w:pPr>
          </w:p>
          <w:p w14:paraId="019D2CDB" w14:textId="77777777" w:rsidR="00555CD7" w:rsidRDefault="00555CD7" w:rsidP="00555CD7">
            <w:pPr>
              <w:rPr>
                <w:rFonts w:ascii="Arial" w:hAnsi="Arial" w:cs="Arial"/>
              </w:rPr>
            </w:pPr>
            <w:r>
              <w:rPr>
                <w:rFonts w:ascii="Arial" w:hAnsi="Arial" w:cs="Arial"/>
              </w:rPr>
              <w:t xml:space="preserve">Iv Keeping an inventory is essential for stock control, as this keeps a record of what you are holding against what you are using. </w:t>
            </w:r>
          </w:p>
          <w:p w14:paraId="05CE73C7" w14:textId="77777777" w:rsidR="00555CD7" w:rsidRDefault="00555CD7" w:rsidP="00555CD7">
            <w:pPr>
              <w:rPr>
                <w:rFonts w:ascii="Arial" w:hAnsi="Arial" w:cs="Arial"/>
              </w:rPr>
            </w:pPr>
            <w:r>
              <w:rPr>
                <w:rFonts w:ascii="Arial" w:hAnsi="Arial" w:cs="Arial"/>
              </w:rPr>
              <w:t>Periodic stock checks of all items can be good to see if there are shortfalls that have not been identified the same as certain items may be overstocked without knowing.</w:t>
            </w:r>
          </w:p>
          <w:p w14:paraId="5C3C3ED5" w14:textId="77777777" w:rsidR="00555CD7" w:rsidRDefault="00555CD7" w:rsidP="00555CD7">
            <w:pPr>
              <w:rPr>
                <w:rFonts w:ascii="Arial" w:hAnsi="Arial" w:cs="Arial"/>
              </w:rPr>
            </w:pPr>
            <w:r>
              <w:rPr>
                <w:rFonts w:ascii="Arial" w:hAnsi="Arial" w:cs="Arial"/>
              </w:rPr>
              <w:t>This can also give you an accurate overall cost of what you have been spending on items that you have been holding.</w:t>
            </w:r>
          </w:p>
          <w:p w14:paraId="0E4356CB" w14:textId="77777777" w:rsidR="00555CD7" w:rsidRDefault="00555CD7" w:rsidP="00555CD7">
            <w:pPr>
              <w:rPr>
                <w:rFonts w:ascii="Arial" w:hAnsi="Arial" w:cs="Arial"/>
              </w:rPr>
            </w:pPr>
          </w:p>
          <w:p w14:paraId="4ABBB27D" w14:textId="77777777" w:rsidR="00555CD7" w:rsidRDefault="00555CD7" w:rsidP="00555CD7">
            <w:pPr>
              <w:rPr>
                <w:rFonts w:ascii="Arial" w:hAnsi="Arial" w:cs="Arial"/>
                <w:lang w:val="en-GB"/>
              </w:rPr>
            </w:pPr>
          </w:p>
          <w:p w14:paraId="1DBB3D14" w14:textId="77777777" w:rsidR="00555CD7" w:rsidRDefault="00555CD7" w:rsidP="00555CD7">
            <w:pPr>
              <w:rPr>
                <w:rFonts w:ascii="Arial" w:hAnsi="Arial" w:cs="Arial"/>
                <w:lang w:val="en-GB"/>
              </w:rPr>
            </w:pPr>
          </w:p>
          <w:p w14:paraId="66AB3F68" w14:textId="77777777" w:rsidR="00C37CFB" w:rsidRDefault="00C37CFB" w:rsidP="00555CD7">
            <w:pPr>
              <w:rPr>
                <w:rFonts w:ascii="Arial" w:hAnsi="Arial" w:cs="Arial"/>
                <w:lang w:val="en-GB"/>
              </w:rPr>
            </w:pPr>
          </w:p>
          <w:p w14:paraId="3322EFAC" w14:textId="77777777" w:rsidR="00555CD7" w:rsidRDefault="00555CD7" w:rsidP="00555CD7">
            <w:pPr>
              <w:rPr>
                <w:rFonts w:ascii="Arial" w:hAnsi="Arial" w:cs="Arial"/>
                <w:lang w:val="en-GB"/>
              </w:rPr>
            </w:pPr>
          </w:p>
          <w:p w14:paraId="48656311" w14:textId="77777777" w:rsidR="00555CD7" w:rsidRDefault="00555CD7" w:rsidP="00555CD7">
            <w:pPr>
              <w:rPr>
                <w:rFonts w:ascii="Arial" w:hAnsi="Arial" w:cs="Arial"/>
              </w:rPr>
            </w:pPr>
            <w:r>
              <w:rPr>
                <w:rFonts w:ascii="Arial" w:hAnsi="Arial" w:cs="Arial"/>
              </w:rPr>
              <w:t xml:space="preserve">V Communication is a key element within a supply chain as this is used in every link, from start to finish. From a producer </w:t>
            </w:r>
            <w:proofErr w:type="spellStart"/>
            <w:r>
              <w:rPr>
                <w:rFonts w:ascii="Arial" w:hAnsi="Arial" w:cs="Arial"/>
              </w:rPr>
              <w:t>organising</w:t>
            </w:r>
            <w:proofErr w:type="spellEnd"/>
            <w:r>
              <w:rPr>
                <w:rFonts w:ascii="Arial" w:hAnsi="Arial" w:cs="Arial"/>
              </w:rPr>
              <w:t xml:space="preserve"> collection, transporter picking up and delivering, wholesaler receiving,storing and selling on to a consumer buying.</w:t>
            </w:r>
          </w:p>
          <w:p w14:paraId="74965B4A" w14:textId="77777777" w:rsidR="00555CD7" w:rsidRDefault="00555CD7" w:rsidP="00555CD7">
            <w:pPr>
              <w:rPr>
                <w:rFonts w:ascii="Arial" w:hAnsi="Arial" w:cs="Arial"/>
              </w:rPr>
            </w:pPr>
            <w:r>
              <w:rPr>
                <w:rFonts w:ascii="Arial" w:hAnsi="Arial" w:cs="Arial"/>
              </w:rPr>
              <w:t>Without communication there would be chaos as no link would know when, where or what to do.</w:t>
            </w:r>
          </w:p>
          <w:p w14:paraId="47391719" w14:textId="77777777" w:rsidR="00555CD7" w:rsidRDefault="00555CD7" w:rsidP="00555CD7">
            <w:pPr>
              <w:rPr>
                <w:rFonts w:ascii="Arial" w:hAnsi="Arial" w:cs="Arial"/>
              </w:rPr>
            </w:pPr>
          </w:p>
          <w:p w14:paraId="7438059A" w14:textId="77777777" w:rsidR="00555CD7" w:rsidRDefault="00555CD7" w:rsidP="00555CD7">
            <w:pPr>
              <w:rPr>
                <w:rFonts w:ascii="Arial" w:hAnsi="Arial" w:cs="Arial"/>
              </w:rPr>
            </w:pPr>
            <w:r>
              <w:rPr>
                <w:rFonts w:ascii="Arial" w:hAnsi="Arial" w:cs="Arial"/>
              </w:rPr>
              <w:t xml:space="preserve">Vi Depending on the size of the </w:t>
            </w:r>
            <w:proofErr w:type="spellStart"/>
            <w:r>
              <w:rPr>
                <w:rFonts w:ascii="Arial" w:hAnsi="Arial" w:cs="Arial"/>
              </w:rPr>
              <w:t>organisation</w:t>
            </w:r>
            <w:proofErr w:type="spellEnd"/>
            <w:r>
              <w:rPr>
                <w:rFonts w:ascii="Arial" w:hAnsi="Arial" w:cs="Arial"/>
              </w:rPr>
              <w:t xml:space="preserve"> or what step they are on the chain has an effect on what they can achieve.</w:t>
            </w:r>
          </w:p>
          <w:p w14:paraId="243BD7E3" w14:textId="77777777" w:rsidR="00555CD7" w:rsidRDefault="00555CD7" w:rsidP="00555CD7">
            <w:pPr>
              <w:rPr>
                <w:rFonts w:ascii="Arial" w:hAnsi="Arial" w:cs="Arial"/>
              </w:rPr>
            </w:pPr>
            <w:r>
              <w:rPr>
                <w:rFonts w:ascii="Arial" w:hAnsi="Arial" w:cs="Arial"/>
              </w:rPr>
              <w:t>Producers may have limited space for storage, as their products may need to be shipped as soon as possible.</w:t>
            </w:r>
          </w:p>
          <w:p w14:paraId="26D5EB85" w14:textId="77777777" w:rsidR="00555CD7" w:rsidRDefault="00555CD7" w:rsidP="00555CD7">
            <w:pPr>
              <w:rPr>
                <w:rFonts w:ascii="Arial" w:hAnsi="Arial" w:cs="Arial"/>
              </w:rPr>
            </w:pPr>
            <w:r>
              <w:rPr>
                <w:rFonts w:ascii="Arial" w:hAnsi="Arial" w:cs="Arial"/>
              </w:rPr>
              <w:t>Transporters may have numerous vehicles which all feed to central hub, which then reload vehicles and ship to other locations.</w:t>
            </w:r>
          </w:p>
          <w:p w14:paraId="77B90ECD" w14:textId="77777777" w:rsidR="00555CD7" w:rsidRDefault="00555CD7" w:rsidP="00555CD7">
            <w:pPr>
              <w:rPr>
                <w:rFonts w:ascii="Arial" w:hAnsi="Arial" w:cs="Arial"/>
              </w:rPr>
            </w:pPr>
            <w:r>
              <w:rPr>
                <w:rFonts w:ascii="Arial" w:hAnsi="Arial" w:cs="Arial"/>
              </w:rPr>
              <w:t>Wholesalers may have huge storage facilities for large quantities but only small retail premises.</w:t>
            </w:r>
          </w:p>
          <w:p w14:paraId="1179C53D" w14:textId="77777777" w:rsidR="00555CD7" w:rsidRDefault="00555CD7" w:rsidP="00555CD7">
            <w:pPr>
              <w:rPr>
                <w:rFonts w:ascii="Arial" w:hAnsi="Arial" w:cs="Arial"/>
              </w:rPr>
            </w:pPr>
          </w:p>
          <w:p w14:paraId="079064E5" w14:textId="77777777" w:rsidR="00555CD7" w:rsidRDefault="00555CD7" w:rsidP="00555CD7">
            <w:pPr>
              <w:rPr>
                <w:rFonts w:ascii="Arial" w:hAnsi="Arial" w:cs="Arial"/>
              </w:rPr>
            </w:pPr>
            <w:r>
              <w:rPr>
                <w:rFonts w:ascii="Arial" w:hAnsi="Arial" w:cs="Arial"/>
              </w:rPr>
              <w:t>Vii Prices can be affected as the logistics costs have to be factored in, transport, storage etc.</w:t>
            </w:r>
          </w:p>
          <w:p w14:paraId="497B4D5A" w14:textId="77777777" w:rsidR="00555CD7" w:rsidRDefault="00555CD7" w:rsidP="00555CD7">
            <w:pPr>
              <w:rPr>
                <w:rFonts w:ascii="Arial" w:hAnsi="Arial" w:cs="Arial"/>
              </w:rPr>
            </w:pPr>
            <w:r>
              <w:rPr>
                <w:rFonts w:ascii="Arial" w:hAnsi="Arial" w:cs="Arial"/>
              </w:rPr>
              <w:t>But this can be reduced by moving larger quantities thus reducing cost per item, this can sometimes be passed on to the consumer through a wholesaler.</w:t>
            </w:r>
          </w:p>
          <w:p w14:paraId="1A535D53" w14:textId="77777777" w:rsidR="00555CD7" w:rsidRDefault="00555CD7" w:rsidP="00555CD7">
            <w:pPr>
              <w:rPr>
                <w:rFonts w:ascii="Arial" w:hAnsi="Arial" w:cs="Arial"/>
              </w:rPr>
            </w:pPr>
          </w:p>
          <w:p w14:paraId="0B2FF4A6" w14:textId="77777777" w:rsidR="00555CD7" w:rsidRDefault="00555CD7" w:rsidP="00555CD7">
            <w:pPr>
              <w:rPr>
                <w:rFonts w:ascii="Arial" w:hAnsi="Arial" w:cs="Arial"/>
              </w:rPr>
            </w:pPr>
          </w:p>
          <w:p w14:paraId="49C94052" w14:textId="77777777" w:rsidR="00555CD7" w:rsidRDefault="00555CD7" w:rsidP="00555CD7">
            <w:pPr>
              <w:rPr>
                <w:rFonts w:ascii="Arial" w:hAnsi="Arial" w:cs="Arial"/>
              </w:rPr>
            </w:pPr>
          </w:p>
          <w:p w14:paraId="48B57696" w14:textId="77777777" w:rsidR="00555CD7" w:rsidRDefault="00555CD7" w:rsidP="00555CD7">
            <w:pPr>
              <w:rPr>
                <w:rFonts w:ascii="Arial" w:hAnsi="Arial" w:cs="Arial"/>
              </w:rPr>
            </w:pPr>
          </w:p>
          <w:p w14:paraId="74932870" w14:textId="77777777" w:rsidR="00555CD7" w:rsidRDefault="00555CD7" w:rsidP="00555CD7">
            <w:pPr>
              <w:rPr>
                <w:rFonts w:ascii="Arial" w:hAnsi="Arial" w:cs="Arial"/>
              </w:rPr>
            </w:pPr>
            <w:r>
              <w:rPr>
                <w:rFonts w:ascii="Arial" w:hAnsi="Arial" w:cs="Arial"/>
              </w:rPr>
              <w:t>2</w:t>
            </w:r>
          </w:p>
          <w:p w14:paraId="4C83499F" w14:textId="77777777" w:rsidR="00555CD7" w:rsidRDefault="00555CD7" w:rsidP="00555CD7">
            <w:pPr>
              <w:rPr>
                <w:rFonts w:ascii="Arial" w:hAnsi="Arial" w:cs="Arial"/>
              </w:rPr>
            </w:pPr>
          </w:p>
          <w:p w14:paraId="63AC3931" w14:textId="77777777" w:rsidR="00555CD7" w:rsidRDefault="00555CD7" w:rsidP="00555CD7">
            <w:pPr>
              <w:rPr>
                <w:rFonts w:ascii="Arial" w:hAnsi="Arial" w:cs="Arial"/>
              </w:rPr>
            </w:pPr>
            <w:r>
              <w:rPr>
                <w:rFonts w:ascii="Arial" w:hAnsi="Arial" w:cs="Arial"/>
              </w:rPr>
              <w:t xml:space="preserve">Logistics can be essential for every </w:t>
            </w:r>
            <w:proofErr w:type="spellStart"/>
            <w:r>
              <w:rPr>
                <w:rFonts w:ascii="Arial" w:hAnsi="Arial" w:cs="Arial"/>
              </w:rPr>
              <w:t>organisation</w:t>
            </w:r>
            <w:proofErr w:type="spellEnd"/>
            <w:r>
              <w:rPr>
                <w:rFonts w:ascii="Arial" w:hAnsi="Arial" w:cs="Arial"/>
              </w:rPr>
              <w:t xml:space="preserve"> as everyone produces something which has a final destination.</w:t>
            </w:r>
          </w:p>
          <w:p w14:paraId="611B043C" w14:textId="77777777" w:rsidR="00555CD7" w:rsidRDefault="00555CD7" w:rsidP="00555CD7">
            <w:pPr>
              <w:rPr>
                <w:rFonts w:ascii="Arial" w:hAnsi="Arial" w:cs="Arial"/>
              </w:rPr>
            </w:pPr>
            <w:r>
              <w:rPr>
                <w:rFonts w:ascii="Arial" w:hAnsi="Arial" w:cs="Arial"/>
              </w:rPr>
              <w:t>Whether this is a farm producing food stuffs for consumption to a person producing a report that is required for a meeting. They will both have a start point and will potentially go through various stages before reaching their end destination.</w:t>
            </w:r>
          </w:p>
          <w:p w14:paraId="647E602A" w14:textId="77777777" w:rsidR="00555CD7" w:rsidRDefault="00555CD7" w:rsidP="00555CD7">
            <w:pPr>
              <w:rPr>
                <w:rFonts w:ascii="Arial" w:hAnsi="Arial" w:cs="Arial"/>
              </w:rPr>
            </w:pPr>
            <w:r>
              <w:rPr>
                <w:rFonts w:ascii="Arial" w:hAnsi="Arial" w:cs="Arial"/>
              </w:rPr>
              <w:t xml:space="preserve">Logistics are not just used in manufacturing and produce, logistics are for people </w:t>
            </w:r>
            <w:proofErr w:type="spellStart"/>
            <w:r>
              <w:rPr>
                <w:rFonts w:ascii="Arial" w:hAnsi="Arial" w:cs="Arial"/>
              </w:rPr>
              <w:t>travelling</w:t>
            </w:r>
            <w:proofErr w:type="spellEnd"/>
            <w:r>
              <w:rPr>
                <w:rFonts w:ascii="Arial" w:hAnsi="Arial" w:cs="Arial"/>
              </w:rPr>
              <w:t xml:space="preserve">, for instance from their home to work, again each stage needs to be communicated, </w:t>
            </w:r>
            <w:proofErr w:type="spellStart"/>
            <w:r>
              <w:rPr>
                <w:rFonts w:ascii="Arial" w:hAnsi="Arial" w:cs="Arial"/>
              </w:rPr>
              <w:t>organised</w:t>
            </w:r>
            <w:proofErr w:type="spellEnd"/>
            <w:r>
              <w:rPr>
                <w:rFonts w:ascii="Arial" w:hAnsi="Arial" w:cs="Arial"/>
              </w:rPr>
              <w:t>, booked, paid for, times met, be cost effective with an end result ensuring that person arrives safely, in the right place at the right time.</w:t>
            </w:r>
          </w:p>
          <w:p w14:paraId="5F3C1A73" w14:textId="77777777" w:rsidR="00555CD7" w:rsidRDefault="00555CD7" w:rsidP="00555CD7">
            <w:pPr>
              <w:rPr>
                <w:rFonts w:ascii="Arial" w:hAnsi="Arial" w:cs="Arial"/>
              </w:rPr>
            </w:pPr>
          </w:p>
          <w:p w14:paraId="1FCF9CE6" w14:textId="77777777" w:rsidR="00555CD7" w:rsidRDefault="00555CD7" w:rsidP="00555CD7">
            <w:pPr>
              <w:rPr>
                <w:rFonts w:ascii="Arial" w:hAnsi="Arial" w:cs="Arial"/>
              </w:rPr>
            </w:pPr>
            <w:r>
              <w:rPr>
                <w:rFonts w:ascii="Arial" w:hAnsi="Arial" w:cs="Arial"/>
              </w:rPr>
              <w:t>3</w:t>
            </w:r>
          </w:p>
          <w:p w14:paraId="7AC2E557" w14:textId="77777777" w:rsidR="00555CD7" w:rsidRDefault="00555CD7" w:rsidP="00555CD7">
            <w:pPr>
              <w:rPr>
                <w:rFonts w:ascii="Arial" w:hAnsi="Arial" w:cs="Arial"/>
              </w:rPr>
            </w:pPr>
          </w:p>
          <w:p w14:paraId="21E526E1" w14:textId="77777777" w:rsidR="00555CD7" w:rsidRDefault="00555CD7" w:rsidP="00555CD7">
            <w:pPr>
              <w:rPr>
                <w:rFonts w:ascii="Arial" w:hAnsi="Arial" w:cs="Arial"/>
              </w:rPr>
            </w:pPr>
            <w:r>
              <w:rPr>
                <w:rFonts w:ascii="Arial" w:hAnsi="Arial" w:cs="Arial"/>
              </w:rPr>
              <w:t>There are many different aspects where logistics can have a negative affect on the environment and are now being challenged to see if there are alternative ways to have less impact. These range from cleaner transportation I.e. Less fossil fuel being used, to reducing the amount of packaging for products, which is a huge cost to the environment.</w:t>
            </w:r>
          </w:p>
          <w:p w14:paraId="6F114B58" w14:textId="77777777" w:rsidR="00555CD7" w:rsidRDefault="00555CD7" w:rsidP="00555CD7">
            <w:pPr>
              <w:rPr>
                <w:rFonts w:ascii="Arial" w:hAnsi="Arial" w:cs="Arial"/>
              </w:rPr>
            </w:pPr>
            <w:r>
              <w:rPr>
                <w:rFonts w:ascii="Arial" w:hAnsi="Arial" w:cs="Arial"/>
              </w:rPr>
              <w:t>Logistics were always reduced for monetary gain but sometimes this could have been detrimental to the environment as this also shows as a cost with pollution of the atmosphere and noise in built up areas.</w:t>
            </w:r>
          </w:p>
          <w:p w14:paraId="0584655C" w14:textId="77777777" w:rsidR="00555CD7" w:rsidRDefault="00555CD7" w:rsidP="00555CD7">
            <w:pPr>
              <w:rPr>
                <w:rFonts w:ascii="Arial" w:hAnsi="Arial" w:cs="Arial"/>
                <w:lang w:val="en-GB"/>
              </w:rPr>
            </w:pPr>
            <w:r>
              <w:rPr>
                <w:rFonts w:ascii="Arial" w:hAnsi="Arial" w:cs="Arial"/>
              </w:rPr>
              <w:t xml:space="preserve">So to </w:t>
            </w:r>
            <w:proofErr w:type="spellStart"/>
            <w:r>
              <w:rPr>
                <w:rFonts w:ascii="Arial" w:hAnsi="Arial" w:cs="Arial"/>
              </w:rPr>
              <w:t>minimise</w:t>
            </w:r>
            <w:proofErr w:type="spellEnd"/>
            <w:r>
              <w:rPr>
                <w:rFonts w:ascii="Arial" w:hAnsi="Arial" w:cs="Arial"/>
              </w:rPr>
              <w:t xml:space="preserve"> cost to the environment use less packaging, reduce fuel emissions where you can, limit noise and recycle as much as possible.</w:t>
            </w:r>
          </w:p>
          <w:p w14:paraId="6DE300C3" w14:textId="77777777" w:rsidR="00C37CFB" w:rsidRDefault="00C37CFB" w:rsidP="00555CD7">
            <w:pPr>
              <w:rPr>
                <w:rFonts w:ascii="Arial" w:hAnsi="Arial" w:cs="Arial"/>
                <w:lang w:val="en-GB"/>
              </w:rPr>
            </w:pPr>
          </w:p>
          <w:p w14:paraId="38A131DA" w14:textId="77777777" w:rsidR="00C37CFB" w:rsidRDefault="00C37CFB" w:rsidP="00555CD7">
            <w:pPr>
              <w:rPr>
                <w:rFonts w:ascii="Arial" w:hAnsi="Arial" w:cs="Arial"/>
                <w:lang w:val="en-GB"/>
              </w:rPr>
            </w:pPr>
          </w:p>
          <w:p w14:paraId="1B023929" w14:textId="77777777" w:rsidR="00C37CFB" w:rsidRDefault="00C37CFB" w:rsidP="00555CD7">
            <w:pPr>
              <w:rPr>
                <w:rFonts w:ascii="Arial" w:hAnsi="Arial" w:cs="Arial"/>
                <w:lang w:val="en-GB"/>
              </w:rPr>
            </w:pPr>
          </w:p>
          <w:p w14:paraId="3F579FE1" w14:textId="77777777" w:rsidR="00C37CFB" w:rsidRDefault="00C37CFB" w:rsidP="00555CD7">
            <w:pPr>
              <w:rPr>
                <w:rFonts w:ascii="Arial" w:hAnsi="Arial" w:cs="Arial"/>
                <w:lang w:val="en-GB"/>
              </w:rPr>
            </w:pPr>
          </w:p>
          <w:p w14:paraId="1F9D473E" w14:textId="77777777" w:rsidR="00C37CFB" w:rsidRDefault="00C37CFB" w:rsidP="00555CD7">
            <w:pPr>
              <w:rPr>
                <w:rFonts w:ascii="Arial" w:hAnsi="Arial" w:cs="Arial"/>
                <w:lang w:val="en-GB"/>
              </w:rPr>
            </w:pPr>
          </w:p>
          <w:p w14:paraId="6FC2DA74" w14:textId="77777777" w:rsidR="00C37CFB" w:rsidRDefault="00C37CFB" w:rsidP="00555CD7">
            <w:pPr>
              <w:rPr>
                <w:rFonts w:ascii="Arial" w:hAnsi="Arial" w:cs="Arial"/>
                <w:lang w:val="en-GB"/>
              </w:rPr>
            </w:pPr>
          </w:p>
          <w:p w14:paraId="2143988B" w14:textId="77777777" w:rsidR="00C37CFB" w:rsidRDefault="00C37CFB" w:rsidP="00555CD7">
            <w:pPr>
              <w:rPr>
                <w:rFonts w:ascii="Arial" w:hAnsi="Arial" w:cs="Arial"/>
                <w:lang w:val="en-GB"/>
              </w:rPr>
            </w:pPr>
          </w:p>
          <w:p w14:paraId="393FBE79" w14:textId="77777777" w:rsidR="00C37CFB" w:rsidRDefault="00C37CFB" w:rsidP="00555CD7">
            <w:pPr>
              <w:rPr>
                <w:rFonts w:ascii="Arial" w:hAnsi="Arial" w:cs="Arial"/>
                <w:lang w:val="en-GB"/>
              </w:rPr>
            </w:pPr>
          </w:p>
          <w:p w14:paraId="5D7B07B7" w14:textId="77777777" w:rsidR="00C37CFB" w:rsidRDefault="00C37CFB" w:rsidP="00555CD7">
            <w:pPr>
              <w:rPr>
                <w:rFonts w:ascii="Arial" w:hAnsi="Arial" w:cs="Arial"/>
                <w:lang w:val="en-GB"/>
              </w:rPr>
            </w:pPr>
          </w:p>
          <w:p w14:paraId="53E3D690" w14:textId="77777777" w:rsidR="00C37CFB" w:rsidRPr="00C37CFB" w:rsidRDefault="00C37CFB" w:rsidP="00555CD7">
            <w:pPr>
              <w:rPr>
                <w:rFonts w:ascii="Arial" w:hAnsi="Arial" w:cs="Arial"/>
                <w:lang w:val="en-GB"/>
              </w:rPr>
            </w:pPr>
          </w:p>
          <w:p w14:paraId="43312D99" w14:textId="77777777" w:rsidR="00555CD7" w:rsidRDefault="00555CD7" w:rsidP="00555CD7">
            <w:pPr>
              <w:rPr>
                <w:rFonts w:ascii="Arial" w:hAnsi="Arial" w:cs="Arial"/>
              </w:rPr>
            </w:pPr>
          </w:p>
          <w:p w14:paraId="50AF22BE" w14:textId="77777777" w:rsidR="00555CD7" w:rsidRDefault="00555CD7" w:rsidP="00555CD7">
            <w:pPr>
              <w:rPr>
                <w:rFonts w:ascii="Arial" w:hAnsi="Arial" w:cs="Arial"/>
              </w:rPr>
            </w:pPr>
            <w:r>
              <w:rPr>
                <w:rFonts w:ascii="Arial" w:hAnsi="Arial" w:cs="Arial"/>
              </w:rPr>
              <w:t>Case study</w:t>
            </w:r>
          </w:p>
          <w:p w14:paraId="69D4BCE5" w14:textId="77777777" w:rsidR="00555CD7" w:rsidRDefault="00555CD7" w:rsidP="00555CD7">
            <w:pPr>
              <w:rPr>
                <w:rFonts w:ascii="Arial" w:hAnsi="Arial" w:cs="Arial"/>
              </w:rPr>
            </w:pPr>
          </w:p>
          <w:p w14:paraId="215F9049" w14:textId="77777777" w:rsidR="00555CD7" w:rsidRDefault="00555CD7" w:rsidP="00555CD7">
            <w:pPr>
              <w:rPr>
                <w:rFonts w:ascii="Arial" w:hAnsi="Arial" w:cs="Arial"/>
              </w:rPr>
            </w:pPr>
            <w:r>
              <w:rPr>
                <w:rFonts w:ascii="Arial" w:hAnsi="Arial" w:cs="Arial"/>
              </w:rPr>
              <w:t xml:space="preserve">It would seem that costs are rising due to waiting for bulk purchases at a discount. </w:t>
            </w:r>
          </w:p>
          <w:p w14:paraId="6A2EF3FE" w14:textId="77777777" w:rsidR="00555CD7" w:rsidRDefault="00555CD7" w:rsidP="00555CD7">
            <w:pPr>
              <w:rPr>
                <w:rFonts w:ascii="Arial" w:hAnsi="Arial" w:cs="Arial"/>
              </w:rPr>
            </w:pPr>
            <w:r>
              <w:rPr>
                <w:rFonts w:ascii="Arial" w:hAnsi="Arial" w:cs="Arial"/>
              </w:rPr>
              <w:t>In the meantime orders are fulfilled using higher cost product on express deliveries.</w:t>
            </w:r>
          </w:p>
          <w:p w14:paraId="26534F4F" w14:textId="77777777" w:rsidR="00555CD7" w:rsidRDefault="00555CD7" w:rsidP="00555CD7">
            <w:pPr>
              <w:rPr>
                <w:rFonts w:ascii="Arial" w:hAnsi="Arial" w:cs="Arial"/>
              </w:rPr>
            </w:pPr>
            <w:r>
              <w:rPr>
                <w:rFonts w:ascii="Arial" w:hAnsi="Arial" w:cs="Arial"/>
              </w:rPr>
              <w:t>Tie this in with larger transport fees for larger quantities of materials and having to store more product that is not used, but could be at some point and you have a mess, as it seems like everyone is trying to save the company money, where in fact they are costing it more by bad practices.</w:t>
            </w:r>
          </w:p>
          <w:p w14:paraId="65166316" w14:textId="77777777" w:rsidR="00555CD7" w:rsidRDefault="00555CD7" w:rsidP="00555CD7">
            <w:pPr>
              <w:rPr>
                <w:rFonts w:ascii="Arial" w:hAnsi="Arial" w:cs="Arial"/>
              </w:rPr>
            </w:pPr>
          </w:p>
          <w:p w14:paraId="26E43795" w14:textId="77777777" w:rsidR="00555CD7" w:rsidRDefault="00555CD7" w:rsidP="00555CD7">
            <w:pPr>
              <w:rPr>
                <w:rFonts w:ascii="Arial" w:hAnsi="Arial" w:cs="Arial"/>
              </w:rPr>
            </w:pPr>
            <w:r>
              <w:rPr>
                <w:rFonts w:ascii="Arial" w:hAnsi="Arial" w:cs="Arial"/>
              </w:rPr>
              <w:t xml:space="preserve">Communication is the worst problem in the company, not one department is relaying what is happening to the department before or after it. </w:t>
            </w:r>
          </w:p>
          <w:p w14:paraId="1C351AE2" w14:textId="77777777" w:rsidR="00555CD7" w:rsidRDefault="00555CD7" w:rsidP="00555CD7">
            <w:pPr>
              <w:rPr>
                <w:rFonts w:ascii="Arial" w:hAnsi="Arial" w:cs="Arial"/>
              </w:rPr>
            </w:pPr>
            <w:r>
              <w:rPr>
                <w:rFonts w:ascii="Arial" w:hAnsi="Arial" w:cs="Arial"/>
              </w:rPr>
              <w:t>Estimating what the company's business will be rather than getting firm orders and building it from that point, this has seen over ordering, high transport costs and bulk storage for product that hasn't been used.</w:t>
            </w:r>
          </w:p>
          <w:p w14:paraId="3C551C14" w14:textId="77777777" w:rsidR="00555CD7" w:rsidRDefault="00555CD7" w:rsidP="00555CD7">
            <w:pPr>
              <w:rPr>
                <w:rFonts w:ascii="Arial" w:hAnsi="Arial" w:cs="Arial"/>
              </w:rPr>
            </w:pPr>
            <w:r>
              <w:rPr>
                <w:rFonts w:ascii="Arial" w:hAnsi="Arial" w:cs="Arial"/>
              </w:rPr>
              <w:t>Using money they don't have to finance what they are doing, which is giving the company a bad reputation for not acting as they promised.</w:t>
            </w:r>
          </w:p>
          <w:p w14:paraId="28230C26" w14:textId="77777777" w:rsidR="00555CD7" w:rsidRDefault="00555CD7" w:rsidP="00555CD7">
            <w:pPr>
              <w:rPr>
                <w:rFonts w:ascii="Arial" w:hAnsi="Arial" w:cs="Arial"/>
              </w:rPr>
            </w:pPr>
          </w:p>
          <w:p w14:paraId="6395E252" w14:textId="77777777" w:rsidR="00555CD7" w:rsidRDefault="00555CD7" w:rsidP="00555CD7">
            <w:pPr>
              <w:rPr>
                <w:rFonts w:ascii="Arial" w:hAnsi="Arial" w:cs="Arial"/>
              </w:rPr>
            </w:pPr>
            <w:r>
              <w:rPr>
                <w:rFonts w:ascii="Arial" w:hAnsi="Arial" w:cs="Arial"/>
              </w:rPr>
              <w:t>I would start by getting firm orders and building a client base.</w:t>
            </w:r>
          </w:p>
          <w:p w14:paraId="08185FCD" w14:textId="77777777" w:rsidR="00555CD7" w:rsidRDefault="00555CD7" w:rsidP="00555CD7">
            <w:pPr>
              <w:rPr>
                <w:rFonts w:ascii="Arial" w:hAnsi="Arial" w:cs="Arial"/>
              </w:rPr>
            </w:pPr>
            <w:r>
              <w:rPr>
                <w:rFonts w:ascii="Arial" w:hAnsi="Arial" w:cs="Arial"/>
              </w:rPr>
              <w:t>Do not over order, keep an eye on what stock you have in house and if need be increase when demand is high.</w:t>
            </w:r>
          </w:p>
          <w:p w14:paraId="2A1FE030" w14:textId="77777777" w:rsidR="00555CD7" w:rsidRDefault="00555CD7" w:rsidP="00555CD7">
            <w:pPr>
              <w:rPr>
                <w:rFonts w:ascii="Arial" w:hAnsi="Arial" w:cs="Arial"/>
              </w:rPr>
            </w:pPr>
            <w:r>
              <w:rPr>
                <w:rFonts w:ascii="Arial" w:hAnsi="Arial" w:cs="Arial"/>
              </w:rPr>
              <w:t>Combine orders from more than one supplier as this could be cheaper, or go to various suppliers to see if they will do the item cheaper.</w:t>
            </w:r>
          </w:p>
          <w:p w14:paraId="23E86B6E" w14:textId="77777777" w:rsidR="00555CD7" w:rsidRDefault="00555CD7" w:rsidP="00555CD7">
            <w:pPr>
              <w:rPr>
                <w:rFonts w:ascii="Arial" w:hAnsi="Arial" w:cs="Arial"/>
              </w:rPr>
            </w:pPr>
            <w:r>
              <w:rPr>
                <w:rFonts w:ascii="Arial" w:hAnsi="Arial" w:cs="Arial"/>
              </w:rPr>
              <w:t>Always keep a minimum stock of everything you supply that way you will never run out and can fill orders, have a maximum stock that way when this point is reached you stop until some is consumed.</w:t>
            </w:r>
          </w:p>
          <w:p w14:paraId="266E1435" w14:textId="77777777" w:rsidR="00555CD7" w:rsidRDefault="00555CD7" w:rsidP="00555CD7">
            <w:pPr>
              <w:rPr>
                <w:rFonts w:ascii="Arial" w:hAnsi="Arial" w:cs="Arial"/>
              </w:rPr>
            </w:pPr>
            <w:r>
              <w:rPr>
                <w:rFonts w:ascii="Arial" w:hAnsi="Arial" w:cs="Arial"/>
              </w:rPr>
              <w:t>Pick up multiple quantities thus reducing waiting times for one bulk delivery.</w:t>
            </w:r>
          </w:p>
          <w:p w14:paraId="680A0666" w14:textId="77777777" w:rsidR="00555CD7" w:rsidRDefault="00555CD7" w:rsidP="00555CD7">
            <w:pPr>
              <w:rPr>
                <w:rFonts w:ascii="Arial" w:hAnsi="Arial" w:cs="Arial"/>
              </w:rPr>
            </w:pPr>
            <w:r>
              <w:rPr>
                <w:rFonts w:ascii="Arial" w:hAnsi="Arial" w:cs="Arial"/>
              </w:rPr>
              <w:t>Work out a better payment plan eliminating the need for payment on the receipt of the invoice.</w:t>
            </w:r>
          </w:p>
          <w:p w14:paraId="63A46C64" w14:textId="77777777" w:rsidR="00555CD7" w:rsidRPr="00D06C3C" w:rsidRDefault="00555CD7" w:rsidP="00555CD7">
            <w:pPr>
              <w:rPr>
                <w:rFonts w:ascii="Arial" w:hAnsi="Arial" w:cs="Arial"/>
              </w:rPr>
            </w:pPr>
          </w:p>
          <w:p w14:paraId="3889B179" w14:textId="77777777" w:rsidR="00CC2FB3" w:rsidRDefault="00CC2FB3" w:rsidP="00A851DA">
            <w:pPr>
              <w:rPr>
                <w:b/>
              </w:rPr>
            </w:pPr>
          </w:p>
          <w:p w14:paraId="3889B17A" w14:textId="77777777" w:rsidR="00CC2FB3" w:rsidRDefault="00CC2FB3" w:rsidP="00A851DA">
            <w:pPr>
              <w:rPr>
                <w:b/>
              </w:rPr>
            </w:pPr>
          </w:p>
          <w:p w14:paraId="3889B17B" w14:textId="77777777" w:rsidR="00CC2FB3" w:rsidRDefault="00CC2FB3" w:rsidP="00A851DA">
            <w:pPr>
              <w:rPr>
                <w:b/>
              </w:rPr>
            </w:pPr>
          </w:p>
          <w:p w14:paraId="3889B17C" w14:textId="77777777" w:rsidR="00CC2FB3" w:rsidRDefault="00CC2FB3" w:rsidP="00A851DA">
            <w:pPr>
              <w:rPr>
                <w:b/>
              </w:rPr>
            </w:pPr>
          </w:p>
          <w:p w14:paraId="3889B17D" w14:textId="77777777" w:rsidR="00CC2FB3" w:rsidRDefault="00CC2FB3" w:rsidP="00A851DA">
            <w:pPr>
              <w:rPr>
                <w:b/>
              </w:rPr>
            </w:pPr>
          </w:p>
          <w:p w14:paraId="3889B17E" w14:textId="77777777" w:rsidR="00CC2FB3" w:rsidRDefault="00CC2FB3" w:rsidP="00A851DA">
            <w:pPr>
              <w:rPr>
                <w:b/>
              </w:rPr>
            </w:pPr>
          </w:p>
          <w:p w14:paraId="3889B17F" w14:textId="77777777" w:rsidR="00CC2FB3" w:rsidRDefault="00CC2FB3" w:rsidP="00A851DA">
            <w:pPr>
              <w:rPr>
                <w:b/>
              </w:rPr>
            </w:pPr>
          </w:p>
          <w:p w14:paraId="3889B180" w14:textId="77777777" w:rsidR="00CC2FB3" w:rsidRDefault="00CC2FB3" w:rsidP="00A851DA">
            <w:pPr>
              <w:rPr>
                <w:b/>
              </w:rPr>
            </w:pPr>
          </w:p>
          <w:p w14:paraId="3889B181" w14:textId="77777777" w:rsidR="00CC2FB3" w:rsidRDefault="00CC2FB3" w:rsidP="00A851DA">
            <w:pPr>
              <w:rPr>
                <w:b/>
              </w:rPr>
            </w:pPr>
          </w:p>
          <w:p w14:paraId="3889B182" w14:textId="77777777" w:rsidR="00CC2FB3" w:rsidRDefault="00CC2FB3" w:rsidP="00A851DA">
            <w:pPr>
              <w:rPr>
                <w:b/>
              </w:rPr>
            </w:pPr>
          </w:p>
          <w:p w14:paraId="3889B183" w14:textId="77777777" w:rsidR="00CC2FB3" w:rsidRDefault="00CC2FB3" w:rsidP="00A851DA">
            <w:pPr>
              <w:rPr>
                <w:b/>
              </w:rPr>
            </w:pPr>
          </w:p>
          <w:p w14:paraId="3889B184" w14:textId="77777777" w:rsidR="00CC2FB3" w:rsidRDefault="00CC2FB3" w:rsidP="00A851DA">
            <w:pPr>
              <w:rPr>
                <w:b/>
              </w:rPr>
            </w:pPr>
          </w:p>
          <w:p w14:paraId="3889B185" w14:textId="77777777" w:rsidR="00CC2FB3" w:rsidRDefault="00CC2FB3" w:rsidP="00A851DA">
            <w:pPr>
              <w:rPr>
                <w:b/>
              </w:rPr>
            </w:pPr>
          </w:p>
          <w:p w14:paraId="3889B186" w14:textId="77777777" w:rsidR="00CC2FB3" w:rsidRDefault="00CC2FB3" w:rsidP="00A851DA">
            <w:pPr>
              <w:rPr>
                <w:b/>
              </w:rPr>
            </w:pPr>
          </w:p>
          <w:p w14:paraId="3889B187" w14:textId="77777777" w:rsidR="00CC2FB3" w:rsidRDefault="00CC2FB3" w:rsidP="00A851DA">
            <w:pPr>
              <w:rPr>
                <w:b/>
              </w:rPr>
            </w:pPr>
          </w:p>
        </w:tc>
      </w:tr>
    </w:tbl>
    <w:p w14:paraId="3889B18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89B18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889B18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889B18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89B1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89B1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89B18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889B194" w14:textId="77777777" w:rsidTr="00405895">
        <w:tc>
          <w:tcPr>
            <w:tcW w:w="2310" w:type="dxa"/>
            <w:shd w:val="clear" w:color="auto" w:fill="D9D9D9" w:themeFill="background1" w:themeFillShade="D9"/>
          </w:tcPr>
          <w:p w14:paraId="3889B190"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3889B191" w14:textId="77777777" w:rsidR="00405895" w:rsidRPr="00B0415E" w:rsidRDefault="0001181C" w:rsidP="00A851DA">
            <w:pPr>
              <w:rPr>
                <w:rFonts w:cs="Bliss-Regular"/>
                <w:color w:val="000000"/>
              </w:rPr>
            </w:pPr>
            <w:r>
              <w:rPr>
                <w:rFonts w:cs="Bliss-Regular"/>
                <w:color w:val="000000"/>
              </w:rPr>
              <w:t>Kevin Taylor</w:t>
            </w:r>
          </w:p>
        </w:tc>
        <w:tc>
          <w:tcPr>
            <w:tcW w:w="1276" w:type="dxa"/>
            <w:shd w:val="clear" w:color="auto" w:fill="D9D9D9" w:themeFill="background1" w:themeFillShade="D9"/>
          </w:tcPr>
          <w:p w14:paraId="3889B19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89B193" w14:textId="3A9C5065" w:rsidR="00405895" w:rsidRPr="00B0415E" w:rsidRDefault="00C37CFB" w:rsidP="00A851DA">
            <w:pPr>
              <w:rPr>
                <w:rFonts w:cs="Bliss-Regular"/>
                <w:color w:val="000000"/>
              </w:rPr>
            </w:pPr>
            <w:r>
              <w:rPr>
                <w:rFonts w:cs="Bliss-Regular"/>
                <w:color w:val="000000"/>
              </w:rPr>
              <w:t>25.11</w:t>
            </w:r>
            <w:bookmarkStart w:id="0" w:name="_GoBack"/>
            <w:bookmarkEnd w:id="0"/>
            <w:r w:rsidR="0001181C">
              <w:rPr>
                <w:rFonts w:cs="Bliss-Regular"/>
                <w:color w:val="000000"/>
              </w:rPr>
              <w:t>16</w:t>
            </w:r>
          </w:p>
        </w:tc>
      </w:tr>
    </w:tbl>
    <w:p w14:paraId="3889B195" w14:textId="77777777" w:rsidR="00A851DA" w:rsidRPr="00B0415E" w:rsidRDefault="00A851DA" w:rsidP="00A851DA">
      <w:pPr>
        <w:rPr>
          <w:rFonts w:cs="Bliss-Regular"/>
          <w:color w:val="000000"/>
          <w:lang w:val="en-US"/>
        </w:rPr>
      </w:pPr>
    </w:p>
    <w:p w14:paraId="3889B196" w14:textId="77777777" w:rsidR="00A851DA" w:rsidRPr="00B0415E" w:rsidRDefault="00A851DA" w:rsidP="00A851DA">
      <w:pPr>
        <w:rPr>
          <w:rFonts w:cs="Bliss-Regular"/>
          <w:color w:val="000000"/>
          <w:lang w:val="en-US"/>
        </w:rPr>
      </w:pPr>
    </w:p>
    <w:p w14:paraId="3889B19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889B19A" w14:textId="77777777" w:rsidTr="00B0415E">
        <w:trPr>
          <w:trHeight w:val="249"/>
        </w:trPr>
        <w:tc>
          <w:tcPr>
            <w:tcW w:w="4621" w:type="dxa"/>
            <w:shd w:val="clear" w:color="auto" w:fill="D9D9D9" w:themeFill="background1" w:themeFillShade="D9"/>
          </w:tcPr>
          <w:p w14:paraId="3889B198" w14:textId="77777777" w:rsidR="00503D7E" w:rsidRPr="00B0415E" w:rsidRDefault="00503D7E" w:rsidP="00503D7E">
            <w:pPr>
              <w:rPr>
                <w:b/>
                <w:color w:val="002060"/>
              </w:rPr>
            </w:pPr>
            <w:r w:rsidRPr="00B0415E">
              <w:rPr>
                <w:b/>
                <w:color w:val="002060"/>
              </w:rPr>
              <w:t>Total Marks</w:t>
            </w:r>
          </w:p>
        </w:tc>
        <w:tc>
          <w:tcPr>
            <w:tcW w:w="4621" w:type="dxa"/>
          </w:tcPr>
          <w:p w14:paraId="3889B199" w14:textId="77777777" w:rsidR="00503D7E" w:rsidRPr="00B0415E" w:rsidRDefault="00503D7E" w:rsidP="00503D7E">
            <w:pPr>
              <w:rPr>
                <w:rFonts w:cs="Times New Roman"/>
                <w:szCs w:val="32"/>
              </w:rPr>
            </w:pPr>
          </w:p>
        </w:tc>
      </w:tr>
      <w:tr w:rsidR="00503D7E" w:rsidRPr="00B0415E" w14:paraId="3889B19D" w14:textId="77777777" w:rsidTr="00B0415E">
        <w:tc>
          <w:tcPr>
            <w:tcW w:w="4621" w:type="dxa"/>
            <w:shd w:val="clear" w:color="auto" w:fill="D9D9D9" w:themeFill="background1" w:themeFillShade="D9"/>
          </w:tcPr>
          <w:p w14:paraId="3889B19B" w14:textId="77777777" w:rsidR="00503D7E" w:rsidRPr="00B0415E" w:rsidRDefault="00503D7E" w:rsidP="00503D7E">
            <w:pPr>
              <w:rPr>
                <w:b/>
                <w:color w:val="002060"/>
              </w:rPr>
            </w:pPr>
            <w:r w:rsidRPr="00B0415E">
              <w:rPr>
                <w:b/>
                <w:color w:val="002060"/>
              </w:rPr>
              <w:t>Marks Obtained</w:t>
            </w:r>
          </w:p>
        </w:tc>
        <w:tc>
          <w:tcPr>
            <w:tcW w:w="4621" w:type="dxa"/>
          </w:tcPr>
          <w:p w14:paraId="3889B19C" w14:textId="77777777" w:rsidR="00503D7E" w:rsidRPr="00B0415E" w:rsidRDefault="00503D7E" w:rsidP="00503D7E">
            <w:pPr>
              <w:rPr>
                <w:rFonts w:cs="Times New Roman"/>
                <w:szCs w:val="32"/>
              </w:rPr>
            </w:pPr>
          </w:p>
        </w:tc>
      </w:tr>
      <w:tr w:rsidR="00503D7E" w:rsidRPr="00B0415E" w14:paraId="3889B1A0" w14:textId="77777777" w:rsidTr="00B0415E">
        <w:tc>
          <w:tcPr>
            <w:tcW w:w="4621" w:type="dxa"/>
            <w:shd w:val="clear" w:color="auto" w:fill="D9D9D9" w:themeFill="background1" w:themeFillShade="D9"/>
          </w:tcPr>
          <w:p w14:paraId="3889B19E" w14:textId="77777777" w:rsidR="00503D7E" w:rsidRPr="00B0415E" w:rsidRDefault="00B0415E" w:rsidP="00503D7E">
            <w:pPr>
              <w:rPr>
                <w:b/>
                <w:color w:val="002060"/>
              </w:rPr>
            </w:pPr>
            <w:r w:rsidRPr="00B0415E">
              <w:rPr>
                <w:b/>
                <w:color w:val="002060"/>
              </w:rPr>
              <w:t>Percentage / Grade</w:t>
            </w:r>
          </w:p>
        </w:tc>
        <w:tc>
          <w:tcPr>
            <w:tcW w:w="4621" w:type="dxa"/>
          </w:tcPr>
          <w:p w14:paraId="3889B19F" w14:textId="77777777" w:rsidR="00503D7E" w:rsidRPr="00B0415E" w:rsidRDefault="00503D7E" w:rsidP="00503D7E">
            <w:pPr>
              <w:rPr>
                <w:rFonts w:cs="Times New Roman"/>
                <w:szCs w:val="32"/>
              </w:rPr>
            </w:pPr>
          </w:p>
        </w:tc>
      </w:tr>
    </w:tbl>
    <w:p w14:paraId="3889B1A1" w14:textId="77777777" w:rsidR="00A851DA" w:rsidRDefault="00A851DA" w:rsidP="00503D7E">
      <w:pPr>
        <w:rPr>
          <w:rFonts w:cs="Times New Roman"/>
          <w:sz w:val="24"/>
          <w:szCs w:val="32"/>
        </w:rPr>
      </w:pPr>
    </w:p>
    <w:p w14:paraId="3889B1A2" w14:textId="77777777" w:rsidR="00607874" w:rsidRDefault="00607874" w:rsidP="00503D7E">
      <w:pPr>
        <w:rPr>
          <w:rFonts w:cs="Times New Roman"/>
          <w:sz w:val="24"/>
          <w:szCs w:val="32"/>
        </w:rPr>
      </w:pPr>
    </w:p>
    <w:p w14:paraId="3889B1A3" w14:textId="77777777" w:rsidR="00607874" w:rsidRDefault="00607874" w:rsidP="00503D7E">
      <w:pPr>
        <w:rPr>
          <w:rFonts w:cs="Times New Roman"/>
          <w:sz w:val="24"/>
          <w:szCs w:val="32"/>
        </w:rPr>
      </w:pPr>
    </w:p>
    <w:p w14:paraId="3889B1A4" w14:textId="77777777" w:rsidR="00607874" w:rsidRDefault="00607874" w:rsidP="00503D7E">
      <w:pPr>
        <w:rPr>
          <w:rFonts w:cs="Times New Roman"/>
          <w:sz w:val="24"/>
          <w:szCs w:val="32"/>
        </w:rPr>
      </w:pPr>
    </w:p>
    <w:p w14:paraId="3889B1A5" w14:textId="77777777" w:rsidR="00607874" w:rsidRDefault="00607874" w:rsidP="00503D7E">
      <w:pPr>
        <w:rPr>
          <w:rFonts w:cs="Times New Roman"/>
          <w:sz w:val="24"/>
          <w:szCs w:val="32"/>
        </w:rPr>
      </w:pPr>
    </w:p>
    <w:p w14:paraId="3889B1A6" w14:textId="77777777" w:rsidR="00607874" w:rsidRDefault="00607874" w:rsidP="00503D7E">
      <w:pPr>
        <w:rPr>
          <w:rFonts w:cs="Times New Roman"/>
          <w:sz w:val="24"/>
          <w:szCs w:val="32"/>
        </w:rPr>
      </w:pPr>
    </w:p>
    <w:p w14:paraId="3889B1A7" w14:textId="77777777" w:rsidR="00607874" w:rsidRDefault="00607874" w:rsidP="00503D7E">
      <w:pPr>
        <w:rPr>
          <w:rFonts w:cs="Times New Roman"/>
          <w:sz w:val="24"/>
          <w:szCs w:val="32"/>
        </w:rPr>
      </w:pPr>
    </w:p>
    <w:p w14:paraId="3889B1A8" w14:textId="77777777" w:rsidR="00607874" w:rsidRDefault="00607874" w:rsidP="00503D7E">
      <w:pPr>
        <w:rPr>
          <w:rFonts w:cs="Times New Roman"/>
          <w:sz w:val="24"/>
          <w:szCs w:val="32"/>
        </w:rPr>
      </w:pPr>
    </w:p>
    <w:p w14:paraId="3889B1A9" w14:textId="77777777" w:rsidR="00EA30AB" w:rsidRDefault="00EA30AB" w:rsidP="00503D7E">
      <w:pPr>
        <w:rPr>
          <w:rFonts w:cs="Times New Roman"/>
          <w:sz w:val="24"/>
          <w:szCs w:val="32"/>
        </w:rPr>
      </w:pPr>
    </w:p>
    <w:p w14:paraId="3889B1AA" w14:textId="77777777" w:rsidR="00EA30AB" w:rsidRDefault="00EA30AB" w:rsidP="00503D7E">
      <w:pPr>
        <w:rPr>
          <w:rFonts w:cs="Times New Roman"/>
          <w:sz w:val="24"/>
          <w:szCs w:val="32"/>
        </w:rPr>
      </w:pPr>
    </w:p>
    <w:p w14:paraId="3889B1A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82CA09" w14:textId="77777777" w:rsidR="00013D26" w:rsidRDefault="00013D26" w:rsidP="00CB4D0A">
      <w:pPr>
        <w:spacing w:after="0" w:line="240" w:lineRule="auto"/>
      </w:pPr>
      <w:r>
        <w:separator/>
      </w:r>
    </w:p>
  </w:endnote>
  <w:endnote w:type="continuationSeparator" w:id="0">
    <w:p w14:paraId="757EDD49" w14:textId="77777777" w:rsidR="00013D26" w:rsidRDefault="00013D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DA9F2" w14:textId="77777777" w:rsidR="00013D26" w:rsidRDefault="00013D26" w:rsidP="00CB4D0A">
      <w:pPr>
        <w:spacing w:after="0" w:line="240" w:lineRule="auto"/>
      </w:pPr>
      <w:r>
        <w:separator/>
      </w:r>
    </w:p>
  </w:footnote>
  <w:footnote w:type="continuationSeparator" w:id="0">
    <w:p w14:paraId="7283F9BD" w14:textId="77777777" w:rsidR="00013D26" w:rsidRDefault="00013D2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81C"/>
    <w:rsid w:val="00013D26"/>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CD7"/>
    <w:rsid w:val="00574D64"/>
    <w:rsid w:val="00591365"/>
    <w:rsid w:val="005B31E4"/>
    <w:rsid w:val="006034F6"/>
    <w:rsid w:val="00607874"/>
    <w:rsid w:val="00607E77"/>
    <w:rsid w:val="00617BB3"/>
    <w:rsid w:val="00645CDD"/>
    <w:rsid w:val="006823A7"/>
    <w:rsid w:val="00687EE8"/>
    <w:rsid w:val="0070347F"/>
    <w:rsid w:val="0070678E"/>
    <w:rsid w:val="00766A09"/>
    <w:rsid w:val="007E4F55"/>
    <w:rsid w:val="00831C11"/>
    <w:rsid w:val="008A60B4"/>
    <w:rsid w:val="008B3C31"/>
    <w:rsid w:val="008B64FE"/>
    <w:rsid w:val="0090495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6E9C"/>
    <w:rsid w:val="00C37CFB"/>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9B1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81913-AF2A-B14C-9507-952A5E465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5395</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Shell</Company>
  <LinksUpToDate>false</LinksUpToDate>
  <CharactersWithSpaces>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kevin taylor</cp:lastModifiedBy>
  <cp:revision>2</cp:revision>
  <dcterms:created xsi:type="dcterms:W3CDTF">2016-11-25T14:16:00Z</dcterms:created>
  <dcterms:modified xsi:type="dcterms:W3CDTF">2016-11-25T14:16:00Z</dcterms:modified>
</cp:coreProperties>
</file>