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11B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527A">
            <w:pPr>
              <w:pStyle w:val="Default"/>
              <w:rPr>
                <w:rFonts w:asciiTheme="minorHAnsi" w:hAnsiTheme="minorHAnsi"/>
              </w:rPr>
            </w:pPr>
            <w:proofErr w:type="spellStart"/>
            <w:r>
              <w:rPr>
                <w:rFonts w:asciiTheme="minorHAnsi" w:hAnsiTheme="minorHAnsi"/>
              </w:rPr>
              <w:t>Justyna</w:t>
            </w:r>
            <w:proofErr w:type="spellEnd"/>
            <w:r>
              <w:rPr>
                <w:rFonts w:asciiTheme="minorHAnsi" w:hAnsiTheme="minorHAnsi"/>
              </w:rPr>
              <w:t xml:space="preserve"> Singh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4527A">
            <w:pPr>
              <w:pStyle w:val="Default"/>
              <w:rPr>
                <w:rFonts w:asciiTheme="minorHAnsi" w:hAnsiTheme="minorHAnsi"/>
              </w:rPr>
            </w:pPr>
            <w:r>
              <w:rPr>
                <w:rFonts w:asciiTheme="minorHAnsi" w:hAnsiTheme="minorHAnsi"/>
              </w:rPr>
              <w:t>1690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527A">
            <w:pPr>
              <w:pStyle w:val="Default"/>
              <w:rPr>
                <w:rFonts w:asciiTheme="minorHAnsi" w:hAnsiTheme="minorHAnsi"/>
              </w:rPr>
            </w:pPr>
            <w:r>
              <w:rPr>
                <w:rFonts w:asciiTheme="minorHAnsi" w:hAnsiTheme="minorHAnsi"/>
              </w:rPr>
              <w:t>Fashion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4527A">
            <w:r>
              <w:t>#09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4527A" w:rsidRPr="00E4527A" w:rsidRDefault="00E4527A" w:rsidP="00E4527A">
            <w:pPr>
              <w:rPr>
                <w:rFonts w:ascii="Calibri" w:eastAsia="Calibri" w:hAnsi="Calibri" w:cs="Times New Roman"/>
                <w:b/>
                <w:sz w:val="24"/>
                <w:szCs w:val="24"/>
              </w:rPr>
            </w:pPr>
            <w:r w:rsidRPr="00E4527A">
              <w:rPr>
                <w:rFonts w:ascii="Calibri" w:eastAsia="Calibri" w:hAnsi="Calibri" w:cs="Times New Roman"/>
                <w:b/>
                <w:sz w:val="24"/>
                <w:szCs w:val="24"/>
              </w:rPr>
              <w:t xml:space="preserve">1. How to take following measurements: </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 xml:space="preserve"> </w:t>
            </w:r>
            <w:r w:rsidRPr="00E4527A">
              <w:rPr>
                <w:rFonts w:ascii="Calibri" w:eastAsia="Calibri" w:hAnsi="Calibri" w:cs="Times New Roman"/>
                <w:b/>
                <w:sz w:val="24"/>
                <w:szCs w:val="24"/>
              </w:rPr>
              <w:sym w:font="Symbol" w:char="F0B7"/>
            </w:r>
            <w:r w:rsidRPr="00E4527A">
              <w:rPr>
                <w:rFonts w:ascii="Calibri" w:eastAsia="Calibri" w:hAnsi="Calibri" w:cs="Times New Roman"/>
                <w:b/>
                <w:sz w:val="24"/>
                <w:szCs w:val="24"/>
              </w:rPr>
              <w:t xml:space="preserve"> Shoulder Neck</w:t>
            </w:r>
            <w:r w:rsidRPr="00E4527A">
              <w:rPr>
                <w:rFonts w:ascii="Calibri" w:eastAsia="Calibri" w:hAnsi="Calibri" w:cs="Times New Roman"/>
                <w:sz w:val="24"/>
                <w:szCs w:val="24"/>
              </w:rPr>
              <w:t xml:space="preserve"> - To measure around the neck, pass the tape just above the collar bone in the front and along the base of the neck at the back. Further to measure the shoulder you have to start measurement from the neck joint to the arm joint along the middle of the shoulder.</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b/>
                <w:sz w:val="24"/>
                <w:szCs w:val="24"/>
              </w:rPr>
              <w:sym w:font="Symbol" w:char="F0B7"/>
            </w:r>
            <w:r w:rsidRPr="00E4527A">
              <w:rPr>
                <w:rFonts w:ascii="Calibri" w:eastAsia="Calibri" w:hAnsi="Calibri" w:cs="Times New Roman"/>
                <w:b/>
                <w:sz w:val="24"/>
                <w:szCs w:val="24"/>
              </w:rPr>
              <w:t xml:space="preserve"> Back Waist Length</w:t>
            </w:r>
            <w:r w:rsidRPr="00E4527A">
              <w:rPr>
                <w:rFonts w:ascii="Calibri" w:eastAsia="Calibri" w:hAnsi="Calibri" w:cs="Times New Roman"/>
                <w:sz w:val="24"/>
                <w:szCs w:val="24"/>
              </w:rPr>
              <w:t xml:space="preserve"> - to measure back waist length you have to measure from the base of the base of neck at the </w:t>
            </w:r>
            <w:proofErr w:type="spellStart"/>
            <w:r w:rsidRPr="00E4527A">
              <w:rPr>
                <w:rFonts w:ascii="Calibri" w:eastAsia="Calibri" w:hAnsi="Calibri" w:cs="Times New Roman"/>
                <w:sz w:val="24"/>
                <w:szCs w:val="24"/>
              </w:rPr>
              <w:t>centre</w:t>
            </w:r>
            <w:proofErr w:type="spellEnd"/>
            <w:r w:rsidRPr="00E4527A">
              <w:rPr>
                <w:rFonts w:ascii="Calibri" w:eastAsia="Calibri" w:hAnsi="Calibri" w:cs="Times New Roman"/>
                <w:sz w:val="24"/>
                <w:szCs w:val="24"/>
              </w:rPr>
              <w:t xml:space="preserve"> back to waist line. </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b/>
                <w:sz w:val="24"/>
                <w:szCs w:val="24"/>
              </w:rPr>
              <w:sym w:font="Symbol" w:char="F0B7"/>
            </w:r>
            <w:r w:rsidRPr="00E4527A">
              <w:rPr>
                <w:rFonts w:ascii="Calibri" w:eastAsia="Calibri" w:hAnsi="Calibri" w:cs="Times New Roman"/>
                <w:b/>
                <w:sz w:val="24"/>
                <w:szCs w:val="24"/>
              </w:rPr>
              <w:t xml:space="preserve"> Sleeve Length</w:t>
            </w:r>
            <w:r w:rsidRPr="00E4527A">
              <w:rPr>
                <w:rFonts w:ascii="Calibri" w:eastAsia="Calibri" w:hAnsi="Calibri" w:cs="Times New Roman"/>
                <w:sz w:val="24"/>
                <w:szCs w:val="24"/>
              </w:rPr>
              <w:t xml:space="preserve"> – there is few different measures which need to be taken. First you have to measure upper arm circumference. It is dome by measuring the fullest part of the arm. Than lower arm measurement is taken by measuring around the arm at the desire level corresponding to the lower edge of the sleeve. Next you have to measure elbow circumference by measuring around the arm elbow. Further there is needed wrist measurement, which is done by measuring around the wrist. Finally there is needed sleeve length. This is done by measuring down from the tip of the shoulder at the top of arm to the desire length of the sleeve. To take the measurement of full length sleeve it is important to bend the elbow slightly and take measurement from the top of the arm to the back of the wrist. </w:t>
            </w:r>
          </w:p>
          <w:p w:rsidR="00E4527A" w:rsidRPr="00E4527A" w:rsidRDefault="00E4527A" w:rsidP="00E4527A">
            <w:pPr>
              <w:rPr>
                <w:rFonts w:ascii="Calibri" w:eastAsia="Calibri" w:hAnsi="Calibri" w:cs="Times New Roman"/>
                <w:sz w:val="24"/>
                <w:szCs w:val="24"/>
              </w:rPr>
            </w:pPr>
          </w:p>
          <w:p w:rsidR="00E4527A" w:rsidRPr="00E4527A" w:rsidRDefault="00E4527A" w:rsidP="00E4527A">
            <w:pPr>
              <w:rPr>
                <w:rFonts w:ascii="Calibri" w:eastAsia="Calibri" w:hAnsi="Calibri" w:cs="Times New Roman"/>
                <w:b/>
                <w:sz w:val="24"/>
                <w:szCs w:val="24"/>
              </w:rPr>
            </w:pPr>
            <w:r w:rsidRPr="00E4527A">
              <w:rPr>
                <w:rFonts w:ascii="Calibri" w:eastAsia="Calibri" w:hAnsi="Calibri" w:cs="Times New Roman"/>
                <w:b/>
                <w:sz w:val="24"/>
                <w:szCs w:val="24"/>
              </w:rPr>
              <w:t>2. What are the important steps in preparation of fabric for cutting?</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 xml:space="preserve">Before starting the cutting of the fabric the person should know what the direction of the fabric is. It is important as if there is no selvage on the fabric cutter can </w:t>
            </w:r>
            <w:proofErr w:type="spellStart"/>
            <w:r w:rsidRPr="00E4527A">
              <w:rPr>
                <w:rFonts w:ascii="Calibri" w:eastAsia="Calibri" w:hAnsi="Calibri" w:cs="Times New Roman"/>
                <w:sz w:val="24"/>
                <w:szCs w:val="24"/>
              </w:rPr>
              <w:t>recognise</w:t>
            </w:r>
            <w:proofErr w:type="spellEnd"/>
            <w:r w:rsidRPr="00E4527A">
              <w:rPr>
                <w:rFonts w:ascii="Calibri" w:eastAsia="Calibri" w:hAnsi="Calibri" w:cs="Times New Roman"/>
                <w:sz w:val="24"/>
                <w:szCs w:val="24"/>
              </w:rPr>
              <w:t xml:space="preserve"> it with his/her knowledge and be able to cut properly. Further the person who cuts the fabric should look on the pattern on that fabric. If it is of grain pattern or with the grain. Of grain patterns are very difficult to cut as it is not easy to match both sides. So, during the cutting process person should check to see if each of the ends of fabric is straight along a crosswise </w:t>
            </w:r>
            <w:r w:rsidRPr="00E4527A">
              <w:rPr>
                <w:rFonts w:ascii="Calibri" w:eastAsia="Calibri" w:hAnsi="Calibri" w:cs="Times New Roman"/>
                <w:sz w:val="24"/>
                <w:szCs w:val="24"/>
              </w:rPr>
              <w:lastRenderedPageBreak/>
              <w:t xml:space="preserve">yarn. If they are not then the person should cut along a crosswise yarn. Next designer should check if fabric has perfect grain. If the fabric is off grain, than we should straighten it. Further the fabric should be shrunk if it wasn’t it done before. Finally we should press all the creases on fabric to make it straight (flat). </w:t>
            </w:r>
          </w:p>
          <w:p w:rsidR="00E4527A" w:rsidRPr="00E4527A" w:rsidRDefault="00E4527A" w:rsidP="00E4527A">
            <w:pPr>
              <w:rPr>
                <w:rFonts w:ascii="Calibri" w:eastAsia="Calibri" w:hAnsi="Calibri" w:cs="Times New Roman"/>
                <w:sz w:val="24"/>
                <w:szCs w:val="24"/>
              </w:rPr>
            </w:pPr>
          </w:p>
          <w:p w:rsidR="00E4527A" w:rsidRPr="00E4527A" w:rsidRDefault="00E4527A" w:rsidP="00E4527A">
            <w:pPr>
              <w:rPr>
                <w:rFonts w:ascii="Calibri" w:eastAsia="Calibri" w:hAnsi="Calibri" w:cs="Times New Roman"/>
                <w:b/>
                <w:sz w:val="24"/>
                <w:szCs w:val="24"/>
              </w:rPr>
            </w:pPr>
            <w:r w:rsidRPr="00E4527A">
              <w:rPr>
                <w:rFonts w:ascii="Calibri" w:eastAsia="Calibri" w:hAnsi="Calibri" w:cs="Times New Roman"/>
                <w:b/>
                <w:sz w:val="24"/>
                <w:szCs w:val="24"/>
              </w:rPr>
              <w:t xml:space="preserve">3. Explain following term in relation to sewing basics? </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sym w:font="Symbol" w:char="F0B7"/>
            </w:r>
            <w:r w:rsidRPr="00E4527A">
              <w:rPr>
                <w:rFonts w:ascii="Calibri" w:eastAsia="Calibri" w:hAnsi="Calibri" w:cs="Times New Roman"/>
                <w:sz w:val="24"/>
                <w:szCs w:val="24"/>
              </w:rPr>
              <w:t xml:space="preserve"> </w:t>
            </w:r>
            <w:r w:rsidRPr="00E4527A">
              <w:rPr>
                <w:rFonts w:ascii="Calibri" w:eastAsia="Calibri" w:hAnsi="Calibri" w:cs="Times New Roman"/>
                <w:b/>
                <w:sz w:val="24"/>
                <w:szCs w:val="24"/>
              </w:rPr>
              <w:t>Preparation for measurement</w:t>
            </w:r>
            <w:r w:rsidRPr="00E4527A">
              <w:rPr>
                <w:rFonts w:ascii="Calibri" w:eastAsia="Calibri" w:hAnsi="Calibri" w:cs="Times New Roman"/>
                <w:sz w:val="24"/>
                <w:szCs w:val="24"/>
              </w:rPr>
              <w:t xml:space="preserve"> – first of all to take any measurement we need good quality measuring tape, which should be strong and not stretch. Vertical </w:t>
            </w:r>
            <w:proofErr w:type="gramStart"/>
            <w:r w:rsidRPr="00E4527A">
              <w:rPr>
                <w:rFonts w:ascii="Calibri" w:eastAsia="Calibri" w:hAnsi="Calibri" w:cs="Times New Roman"/>
                <w:sz w:val="24"/>
                <w:szCs w:val="24"/>
              </w:rPr>
              <w:t>measurement  are</w:t>
            </w:r>
            <w:proofErr w:type="gramEnd"/>
            <w:r w:rsidRPr="00E4527A">
              <w:rPr>
                <w:rFonts w:ascii="Calibri" w:eastAsia="Calibri" w:hAnsi="Calibri" w:cs="Times New Roman"/>
                <w:sz w:val="24"/>
                <w:szCs w:val="24"/>
              </w:rPr>
              <w:t xml:space="preserve"> taken by using metal end of the tape and horizontal and circumference measurement should be done with the other end. The garment on the person should be smooth and fitting. It shouldn’t be bulky, as this will add additional </w:t>
            </w:r>
            <w:r w:rsidRPr="00E4527A">
              <w:rPr>
                <w:rFonts w:ascii="Calibri" w:eastAsia="Calibri" w:hAnsi="Calibri" w:cs="Times New Roman"/>
                <w:sz w:val="24"/>
                <w:szCs w:val="24"/>
              </w:rPr>
              <w:t>centimeters</w:t>
            </w:r>
            <w:r w:rsidRPr="00E4527A">
              <w:rPr>
                <w:rFonts w:ascii="Calibri" w:eastAsia="Calibri" w:hAnsi="Calibri" w:cs="Times New Roman"/>
                <w:sz w:val="24"/>
                <w:szCs w:val="24"/>
              </w:rPr>
              <w:t xml:space="preserve">. Further we should tie a cord or string around the waist before taking first measurements. For measuring shoulder width and arm </w:t>
            </w:r>
            <w:proofErr w:type="spellStart"/>
            <w:r w:rsidRPr="00E4527A">
              <w:rPr>
                <w:rFonts w:ascii="Calibri" w:eastAsia="Calibri" w:hAnsi="Calibri" w:cs="Times New Roman"/>
                <w:sz w:val="24"/>
                <w:szCs w:val="24"/>
              </w:rPr>
              <w:t>scye</w:t>
            </w:r>
            <w:proofErr w:type="spellEnd"/>
            <w:r w:rsidRPr="00E4527A">
              <w:rPr>
                <w:rFonts w:ascii="Calibri" w:eastAsia="Calibri" w:hAnsi="Calibri" w:cs="Times New Roman"/>
                <w:sz w:val="24"/>
                <w:szCs w:val="24"/>
              </w:rPr>
              <w:t xml:space="preserve"> depth we should use ¼ inch wide tape and place it around the armhole. Our model should stand with arms hanging straight at the sides. It is better to take snug measurements better than tight ones. For horizontal measurements we should hold the tape parallel to the floor. For vertical measurements we should hold the tape perpendicular to the floor. All the measures taken should be noted in a notebook. </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sym w:font="Symbol" w:char="F0B7"/>
            </w:r>
            <w:r w:rsidRPr="00E4527A">
              <w:rPr>
                <w:rFonts w:ascii="Calibri" w:eastAsia="Calibri" w:hAnsi="Calibri" w:cs="Times New Roman"/>
                <w:sz w:val="24"/>
                <w:szCs w:val="24"/>
              </w:rPr>
              <w:t xml:space="preserve"> </w:t>
            </w:r>
            <w:r w:rsidRPr="00E4527A">
              <w:rPr>
                <w:rFonts w:ascii="Calibri" w:eastAsia="Calibri" w:hAnsi="Calibri" w:cs="Times New Roman"/>
                <w:b/>
                <w:sz w:val="24"/>
                <w:szCs w:val="24"/>
              </w:rPr>
              <w:t>Differentiate women measuring from Men</w:t>
            </w:r>
            <w:r w:rsidRPr="00E4527A">
              <w:rPr>
                <w:rFonts w:ascii="Calibri" w:eastAsia="Calibri" w:hAnsi="Calibri" w:cs="Times New Roman"/>
                <w:sz w:val="24"/>
                <w:szCs w:val="24"/>
              </w:rPr>
              <w:t xml:space="preserve"> – in most of the cases measurements for men are the same as for women with some exceptions. For the shirt length we start measuring from the neck (at the highest point of the shoulder) to the length we want the shirt to have along the front. Next pant length is measured from the waist to the ankle. Measurement is taken along the side of the body. Cuff measurement is taken by measure of the wrist loosely and by adding ½ inch overlap extension. </w:t>
            </w:r>
          </w:p>
          <w:p w:rsidR="00E4527A" w:rsidRPr="00E4527A" w:rsidRDefault="00E4527A" w:rsidP="00E4527A">
            <w:pPr>
              <w:rPr>
                <w:rFonts w:ascii="Calibri" w:eastAsia="Calibri" w:hAnsi="Calibri" w:cs="Times New Roman"/>
                <w:sz w:val="24"/>
                <w:szCs w:val="24"/>
              </w:rPr>
            </w:pPr>
          </w:p>
          <w:p w:rsidR="00E4527A" w:rsidRPr="00E4527A" w:rsidRDefault="00E4527A" w:rsidP="00E4527A">
            <w:pPr>
              <w:rPr>
                <w:rFonts w:ascii="Calibri" w:eastAsia="Calibri" w:hAnsi="Calibri" w:cs="Times New Roman"/>
                <w:b/>
                <w:sz w:val="24"/>
                <w:szCs w:val="24"/>
              </w:rPr>
            </w:pPr>
            <w:r w:rsidRPr="00E4527A">
              <w:rPr>
                <w:rFonts w:ascii="Calibri" w:eastAsia="Calibri" w:hAnsi="Calibri" w:cs="Times New Roman"/>
                <w:b/>
                <w:sz w:val="24"/>
                <w:szCs w:val="24"/>
              </w:rPr>
              <w:t>4. Describe the purpose of each head in sewing process. Explain with examples.</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There is a theory where designers use eight head theory for taking the measurement to make full body height. This is divided as:</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 xml:space="preserve"> 1</w:t>
            </w:r>
            <w:r w:rsidRPr="00E4527A">
              <w:rPr>
                <w:rFonts w:ascii="Calibri" w:eastAsia="Calibri" w:hAnsi="Calibri" w:cs="Times New Roman"/>
                <w:sz w:val="24"/>
                <w:szCs w:val="24"/>
                <w:vertAlign w:val="superscript"/>
              </w:rPr>
              <w:t>st</w:t>
            </w:r>
            <w:r w:rsidRPr="00E4527A">
              <w:rPr>
                <w:rFonts w:ascii="Calibri" w:eastAsia="Calibri" w:hAnsi="Calibri" w:cs="Times New Roman"/>
                <w:sz w:val="24"/>
                <w:szCs w:val="24"/>
              </w:rPr>
              <w:t xml:space="preserve"> head = from top of the head (hair) to chin or nape of neck.</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 xml:space="preserve"> 2</w:t>
            </w:r>
            <w:r w:rsidRPr="00E4527A">
              <w:rPr>
                <w:rFonts w:ascii="Calibri" w:eastAsia="Calibri" w:hAnsi="Calibri" w:cs="Times New Roman"/>
                <w:sz w:val="24"/>
                <w:szCs w:val="24"/>
                <w:vertAlign w:val="superscript"/>
              </w:rPr>
              <w:t>nd</w:t>
            </w:r>
            <w:r w:rsidRPr="00E4527A">
              <w:rPr>
                <w:rFonts w:ascii="Calibri" w:eastAsia="Calibri" w:hAnsi="Calibri" w:cs="Times New Roman"/>
                <w:sz w:val="24"/>
                <w:szCs w:val="24"/>
              </w:rPr>
              <w:t xml:space="preserve"> head = from nape of neck to a nipple or bottom of armhole. </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 xml:space="preserve"> 3</w:t>
            </w:r>
            <w:r w:rsidRPr="00E4527A">
              <w:rPr>
                <w:rFonts w:ascii="Calibri" w:eastAsia="Calibri" w:hAnsi="Calibri" w:cs="Times New Roman"/>
                <w:sz w:val="24"/>
                <w:szCs w:val="24"/>
                <w:vertAlign w:val="superscript"/>
              </w:rPr>
              <w:t>rd</w:t>
            </w:r>
            <w:r w:rsidRPr="00E4527A">
              <w:rPr>
                <w:rFonts w:ascii="Calibri" w:eastAsia="Calibri" w:hAnsi="Calibri" w:cs="Times New Roman"/>
                <w:sz w:val="24"/>
                <w:szCs w:val="24"/>
              </w:rPr>
              <w:t xml:space="preserve"> head = from bottom of armhole to hollow of waist</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noProof/>
                <w:sz w:val="24"/>
                <w:szCs w:val="24"/>
              </w:rPr>
              <w:drawing>
                <wp:anchor distT="0" distB="0" distL="114300" distR="114300" simplePos="0" relativeHeight="251662336" behindDoc="1" locked="0" layoutInCell="1" allowOverlap="1" wp14:anchorId="77C11C06" wp14:editId="465D1C59">
                  <wp:simplePos x="0" y="0"/>
                  <wp:positionH relativeFrom="column">
                    <wp:posOffset>63500</wp:posOffset>
                  </wp:positionH>
                  <wp:positionV relativeFrom="paragraph">
                    <wp:posOffset>20320</wp:posOffset>
                  </wp:positionV>
                  <wp:extent cx="1509395" cy="3067050"/>
                  <wp:effectExtent l="0" t="0" r="0" b="0"/>
                  <wp:wrapTight wrapText="bothSides">
                    <wp:wrapPolygon edited="0">
                      <wp:start x="0" y="0"/>
                      <wp:lineTo x="0" y="21466"/>
                      <wp:lineTo x="21264" y="21466"/>
                      <wp:lineTo x="21264" y="0"/>
                      <wp:lineTo x="0" y="0"/>
                    </wp:wrapPolygon>
                  </wp:wrapTight>
                  <wp:docPr id="2" name="Picture 2" descr="Bildergebnis für eight head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gebnis für eight head theo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9395" cy="3067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27A">
              <w:rPr>
                <w:rFonts w:ascii="Calibri" w:eastAsia="Calibri" w:hAnsi="Calibri" w:cs="Times New Roman"/>
                <w:sz w:val="24"/>
                <w:szCs w:val="24"/>
              </w:rPr>
              <w:t>4</w:t>
            </w:r>
            <w:r w:rsidRPr="00E4527A">
              <w:rPr>
                <w:rFonts w:ascii="Calibri" w:eastAsia="Calibri" w:hAnsi="Calibri" w:cs="Times New Roman"/>
                <w:sz w:val="24"/>
                <w:szCs w:val="24"/>
                <w:vertAlign w:val="superscript"/>
              </w:rPr>
              <w:t>th</w:t>
            </w:r>
            <w:r w:rsidRPr="00E4527A">
              <w:rPr>
                <w:rFonts w:ascii="Calibri" w:eastAsia="Calibri" w:hAnsi="Calibri" w:cs="Times New Roman"/>
                <w:sz w:val="24"/>
                <w:szCs w:val="24"/>
              </w:rPr>
              <w:t xml:space="preserve"> head = from waist to fork of public organs</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5</w:t>
            </w:r>
            <w:r w:rsidRPr="00E4527A">
              <w:rPr>
                <w:rFonts w:ascii="Calibri" w:eastAsia="Calibri" w:hAnsi="Calibri" w:cs="Times New Roman"/>
                <w:sz w:val="24"/>
                <w:szCs w:val="24"/>
                <w:vertAlign w:val="superscript"/>
              </w:rPr>
              <w:t>th</w:t>
            </w:r>
            <w:r w:rsidRPr="00E4527A">
              <w:rPr>
                <w:rFonts w:ascii="Calibri" w:eastAsia="Calibri" w:hAnsi="Calibri" w:cs="Times New Roman"/>
                <w:sz w:val="24"/>
                <w:szCs w:val="24"/>
              </w:rPr>
              <w:t xml:space="preserve"> head = from fork to mid-tight or end of fingers, with arm at side. </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6</w:t>
            </w:r>
            <w:r w:rsidRPr="00E4527A">
              <w:rPr>
                <w:rFonts w:ascii="Calibri" w:eastAsia="Calibri" w:hAnsi="Calibri" w:cs="Times New Roman"/>
                <w:sz w:val="24"/>
                <w:szCs w:val="24"/>
                <w:vertAlign w:val="superscript"/>
              </w:rPr>
              <w:t>th</w:t>
            </w:r>
            <w:r w:rsidRPr="00E4527A">
              <w:rPr>
                <w:rFonts w:ascii="Calibri" w:eastAsia="Calibri" w:hAnsi="Calibri" w:cs="Times New Roman"/>
                <w:sz w:val="24"/>
                <w:szCs w:val="24"/>
              </w:rPr>
              <w:t xml:space="preserve"> head = from mid-thigh to small, below knee</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7</w:t>
            </w:r>
            <w:r w:rsidRPr="00E4527A">
              <w:rPr>
                <w:rFonts w:ascii="Calibri" w:eastAsia="Calibri" w:hAnsi="Calibri" w:cs="Times New Roman"/>
                <w:sz w:val="24"/>
                <w:szCs w:val="24"/>
                <w:vertAlign w:val="superscript"/>
              </w:rPr>
              <w:t>th</w:t>
            </w:r>
            <w:r w:rsidRPr="00E4527A">
              <w:rPr>
                <w:rFonts w:ascii="Calibri" w:eastAsia="Calibri" w:hAnsi="Calibri" w:cs="Times New Roman"/>
                <w:sz w:val="24"/>
                <w:szCs w:val="24"/>
              </w:rPr>
              <w:t xml:space="preserve"> head = from small to lower leg, or just above the ankle.</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8</w:t>
            </w:r>
            <w:r w:rsidRPr="00E4527A">
              <w:rPr>
                <w:rFonts w:ascii="Calibri" w:eastAsia="Calibri" w:hAnsi="Calibri" w:cs="Times New Roman"/>
                <w:sz w:val="24"/>
                <w:szCs w:val="24"/>
                <w:vertAlign w:val="superscript"/>
              </w:rPr>
              <w:t>th</w:t>
            </w:r>
            <w:r w:rsidRPr="00E4527A">
              <w:rPr>
                <w:rFonts w:ascii="Calibri" w:eastAsia="Calibri" w:hAnsi="Calibri" w:cs="Times New Roman"/>
                <w:sz w:val="24"/>
                <w:szCs w:val="24"/>
              </w:rPr>
              <w:t xml:space="preserve"> head = from lower leg to ball of foot, standing tip-toe.</w:t>
            </w:r>
          </w:p>
          <w:p w:rsidR="00E4527A" w:rsidRPr="00E4527A" w:rsidRDefault="00E4527A" w:rsidP="00E4527A">
            <w:pPr>
              <w:rPr>
                <w:rFonts w:ascii="Calibri" w:eastAsia="Calibri" w:hAnsi="Calibri" w:cs="Times New Roman"/>
                <w:sz w:val="24"/>
                <w:szCs w:val="24"/>
              </w:rPr>
            </w:pPr>
            <w:r w:rsidRPr="00E4527A">
              <w:rPr>
                <w:rFonts w:ascii="Calibri" w:eastAsia="Calibri" w:hAnsi="Calibri" w:cs="Times New Roman"/>
                <w:sz w:val="24"/>
                <w:szCs w:val="24"/>
              </w:rPr>
              <w:t xml:space="preserve">This theory is to help illustrator to identify the figure exactly and to draw the balance between all parts of the body. </w:t>
            </w:r>
          </w:p>
          <w:p w:rsidR="00E4527A" w:rsidRPr="00E4527A" w:rsidRDefault="00E4527A" w:rsidP="00E4527A">
            <w:pPr>
              <w:rPr>
                <w:rFonts w:ascii="Calibri" w:eastAsia="Calibri" w:hAnsi="Calibri" w:cs="Times New Roman"/>
                <w:sz w:val="24"/>
                <w:szCs w:val="24"/>
              </w:rPr>
            </w:pPr>
          </w:p>
          <w:p w:rsidR="00E4527A" w:rsidRPr="00E4527A" w:rsidRDefault="00E4527A" w:rsidP="00E4527A">
            <w:pPr>
              <w:rPr>
                <w:rFonts w:ascii="Calibri" w:eastAsia="Calibri" w:hAnsi="Calibri" w:cs="Times New Roman"/>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Default="00CC2FB3"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Default="00E4527A" w:rsidP="00A851DA">
            <w:pPr>
              <w:rPr>
                <w:b/>
                <w:sz w:val="24"/>
                <w:szCs w:val="24"/>
              </w:rPr>
            </w:pPr>
          </w:p>
          <w:p w:rsidR="00E4527A" w:rsidRPr="00E4527A" w:rsidRDefault="00E4527A"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Pr="00E4527A" w:rsidRDefault="00CC2FB3" w:rsidP="00A851DA">
            <w:pPr>
              <w:rPr>
                <w:b/>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533A" w:rsidP="00A851DA">
            <w:pPr>
              <w:rPr>
                <w:rFonts w:cs="Bliss-Regular"/>
                <w:color w:val="000000"/>
              </w:rPr>
            </w:pPr>
            <w:proofErr w:type="spellStart"/>
            <w:r>
              <w:rPr>
                <w:rFonts w:cs="Bliss-Regular"/>
                <w:color w:val="000000"/>
              </w:rPr>
              <w:t>Justyna</w:t>
            </w:r>
            <w:proofErr w:type="spellEnd"/>
            <w:r>
              <w:rPr>
                <w:rFonts w:cs="Bliss-Regular"/>
                <w:color w:val="000000"/>
              </w:rPr>
              <w:t xml:space="preserve"> Singh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533A" w:rsidP="00A851DA">
            <w:pPr>
              <w:rPr>
                <w:rFonts w:cs="Bliss-Regular"/>
                <w:color w:val="000000"/>
              </w:rPr>
            </w:pPr>
            <w:r>
              <w:rPr>
                <w:rFonts w:cs="Bliss-Regular"/>
                <w:color w:val="000000"/>
              </w:rPr>
              <w:t>25/08/2016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559" w:rsidRDefault="00116559" w:rsidP="00CB4D0A">
      <w:pPr>
        <w:spacing w:after="0" w:line="240" w:lineRule="auto"/>
      </w:pPr>
      <w:r>
        <w:separator/>
      </w:r>
    </w:p>
  </w:endnote>
  <w:endnote w:type="continuationSeparator" w:id="0">
    <w:p w:rsidR="00116559" w:rsidRDefault="001165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559" w:rsidRDefault="00116559" w:rsidP="00CB4D0A">
      <w:pPr>
        <w:spacing w:after="0" w:line="240" w:lineRule="auto"/>
      </w:pPr>
      <w:r>
        <w:separator/>
      </w:r>
    </w:p>
  </w:footnote>
  <w:footnote w:type="continuationSeparator" w:id="0">
    <w:p w:rsidR="00116559" w:rsidRDefault="0011655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6559"/>
    <w:rsid w:val="001175EE"/>
    <w:rsid w:val="00157CF6"/>
    <w:rsid w:val="00182416"/>
    <w:rsid w:val="00187EB4"/>
    <w:rsid w:val="001F0481"/>
    <w:rsid w:val="001F11B9"/>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533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27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8C8A5-D33D-4E8B-80BF-2A6252B20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cp:lastModifiedBy>
  <cp:revision>3</cp:revision>
  <dcterms:created xsi:type="dcterms:W3CDTF">2016-08-25T13:17:00Z</dcterms:created>
  <dcterms:modified xsi:type="dcterms:W3CDTF">2016-08-25T13:18:00Z</dcterms:modified>
</cp:coreProperties>
</file>