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3C50"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Eniko Surjanne Schuller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3C50">
            <w:pPr>
              <w:pStyle w:val="Default"/>
              <w:rPr>
                <w:rFonts w:asciiTheme="minorHAnsi" w:hAnsiTheme="minorHAnsi"/>
              </w:rPr>
            </w:pPr>
            <w:r>
              <w:rPr>
                <w:rFonts w:asciiTheme="minorHAnsi" w:hAnsiTheme="minorHAnsi"/>
              </w:rPr>
              <w:t>2459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580F">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Pr="00A557A4">
        <w:rPr>
          <w:noProof/>
          <w:lang w:val="en-US"/>
        </w:rPr>
        <w:t>well</w:t>
      </w:r>
      <w:r w:rsidR="00A557A4">
        <w:rPr>
          <w:noProof/>
          <w:lang w:val="en-US"/>
        </w:rPr>
        <w:t>-</w:t>
      </w:r>
      <w:r w:rsidRPr="00A557A4">
        <w:rPr>
          <w:noProof/>
          <w:lang w:val="en-US"/>
        </w:rPr>
        <w:t>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 xml:space="preserve">5 </w:t>
      </w:r>
      <w:r w:rsidR="00402786" w:rsidRPr="00A557A4">
        <w:rPr>
          <w:noProof/>
          <w:lang w:val="en-US"/>
        </w:rPr>
        <w:t>well</w:t>
      </w:r>
      <w:r w:rsidR="00A557A4">
        <w:rPr>
          <w:noProof/>
          <w:lang w:val="en-US"/>
        </w:rPr>
        <w:t>-</w:t>
      </w:r>
      <w:r w:rsidR="00402786" w:rsidRPr="00A557A4">
        <w:rPr>
          <w:noProof/>
          <w:lang w:val="en-US"/>
        </w:rPr>
        <w:t>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7E7554">
        <w:tc>
          <w:tcPr>
            <w:tcW w:w="9016" w:type="dxa"/>
          </w:tcPr>
          <w:p w:rsidR="000D3216" w:rsidRPr="00917BF5" w:rsidRDefault="000D3216" w:rsidP="00917BF5">
            <w:pPr>
              <w:pStyle w:val="Listaszerbekezds"/>
              <w:numPr>
                <w:ilvl w:val="0"/>
                <w:numId w:val="31"/>
              </w:numPr>
              <w:rPr>
                <w:rFonts w:ascii="Arial" w:hAnsi="Arial" w:cs="Arial"/>
                <w:sz w:val="24"/>
                <w:szCs w:val="24"/>
              </w:rPr>
            </w:pPr>
          </w:p>
          <w:p w:rsidR="00EE2001" w:rsidRPr="005005B0" w:rsidRDefault="00EE2001" w:rsidP="005005B0">
            <w:pPr>
              <w:pStyle w:val="Listaszerbekezds"/>
              <w:numPr>
                <w:ilvl w:val="0"/>
                <w:numId w:val="37"/>
              </w:numPr>
              <w:rPr>
                <w:rFonts w:ascii="Arial" w:hAnsi="Arial" w:cs="Arial"/>
                <w:sz w:val="24"/>
                <w:szCs w:val="24"/>
              </w:rPr>
            </w:pPr>
          </w:p>
          <w:p w:rsidR="009C766E" w:rsidRDefault="005005B0" w:rsidP="00806216">
            <w:pPr>
              <w:pStyle w:val="Listaszerbekezds"/>
              <w:ind w:left="0"/>
              <w:rPr>
                <w:rFonts w:ascii="Arial" w:hAnsi="Arial" w:cs="Arial"/>
                <w:sz w:val="24"/>
                <w:szCs w:val="24"/>
              </w:rPr>
            </w:pPr>
            <w:r>
              <w:rPr>
                <w:rFonts w:ascii="Arial" w:hAnsi="Arial" w:cs="Arial"/>
                <w:sz w:val="24"/>
                <w:szCs w:val="24"/>
              </w:rPr>
              <w:t xml:space="preserve">The difference between a group and a team is very distinctive. </w:t>
            </w:r>
          </w:p>
          <w:p w:rsidR="005005B0" w:rsidRDefault="005005B0" w:rsidP="00806216">
            <w:pPr>
              <w:pStyle w:val="Listaszerbekezds"/>
              <w:ind w:left="0"/>
              <w:rPr>
                <w:rFonts w:ascii="Arial" w:hAnsi="Arial" w:cs="Arial"/>
                <w:sz w:val="24"/>
                <w:szCs w:val="24"/>
              </w:rPr>
            </w:pPr>
            <w:r>
              <w:rPr>
                <w:rFonts w:ascii="Arial" w:hAnsi="Arial" w:cs="Arial"/>
                <w:sz w:val="24"/>
                <w:szCs w:val="24"/>
              </w:rPr>
              <w:t>A group is a collection of people working in the same place and their aim is to do a task but not necessarily together in a unit.</w:t>
            </w:r>
          </w:p>
          <w:p w:rsidR="005005B0" w:rsidRDefault="005005B0" w:rsidP="005005B0">
            <w:pPr>
              <w:rPr>
                <w:rFonts w:ascii="Arial" w:hAnsi="Arial" w:cs="Arial"/>
                <w:sz w:val="24"/>
                <w:szCs w:val="24"/>
              </w:rPr>
            </w:pPr>
            <w:r w:rsidRPr="005005B0">
              <w:rPr>
                <w:rFonts w:ascii="Arial" w:hAnsi="Arial" w:cs="Arial"/>
                <w:sz w:val="24"/>
                <w:szCs w:val="24"/>
              </w:rPr>
              <w:t>„The well-known definition of a team given by Ka</w:t>
            </w:r>
            <w:r w:rsidR="00033282">
              <w:rPr>
                <w:rFonts w:ascii="Arial" w:hAnsi="Arial" w:cs="Arial"/>
                <w:sz w:val="24"/>
                <w:szCs w:val="24"/>
              </w:rPr>
              <w:t>tzenbach and Smith (1993, 45)</w:t>
            </w:r>
            <w:r w:rsidRPr="005005B0">
              <w:rPr>
                <w:rFonts w:ascii="Arial" w:hAnsi="Arial" w:cs="Arial"/>
                <w:sz w:val="24"/>
                <w:szCs w:val="24"/>
              </w:rPr>
              <w:t>: a small number</w:t>
            </w:r>
            <w:r>
              <w:rPr>
                <w:rFonts w:ascii="Arial" w:hAnsi="Arial" w:cs="Arial"/>
                <w:sz w:val="24"/>
                <w:szCs w:val="24"/>
              </w:rPr>
              <w:t xml:space="preserve"> </w:t>
            </w:r>
            <w:r w:rsidRPr="005005B0">
              <w:rPr>
                <w:rFonts w:ascii="Arial" w:hAnsi="Arial" w:cs="Arial"/>
                <w:sz w:val="24"/>
                <w:szCs w:val="24"/>
              </w:rPr>
              <w:t>of people with complementary skills who are committed to a common purpose, performance</w:t>
            </w:r>
            <w:r>
              <w:rPr>
                <w:rFonts w:ascii="Arial" w:hAnsi="Arial" w:cs="Arial"/>
                <w:sz w:val="24"/>
                <w:szCs w:val="24"/>
              </w:rPr>
              <w:t xml:space="preserve"> </w:t>
            </w:r>
            <w:r w:rsidRPr="005005B0">
              <w:rPr>
                <w:rFonts w:ascii="Arial" w:hAnsi="Arial" w:cs="Arial"/>
                <w:sz w:val="24"/>
                <w:szCs w:val="24"/>
              </w:rPr>
              <w:t xml:space="preserve">goals, and approach for which they hold themselves mutually accountable. </w:t>
            </w:r>
            <w:r w:rsidR="002557A9">
              <w:rPr>
                <w:rFonts w:ascii="Arial" w:hAnsi="Arial" w:cs="Arial"/>
                <w:sz w:val="24"/>
                <w:szCs w:val="24"/>
              </w:rPr>
              <w:br/>
            </w:r>
            <w:r w:rsidRPr="005005B0">
              <w:rPr>
                <w:rFonts w:ascii="Arial" w:hAnsi="Arial" w:cs="Arial"/>
                <w:sz w:val="24"/>
                <w:szCs w:val="24"/>
              </w:rPr>
              <w:t>Teams may be considered</w:t>
            </w:r>
            <w:r w:rsidR="002557A9">
              <w:rPr>
                <w:rFonts w:ascii="Arial" w:hAnsi="Arial" w:cs="Arial"/>
                <w:sz w:val="24"/>
                <w:szCs w:val="24"/>
              </w:rPr>
              <w:t xml:space="preserve"> </w:t>
            </w:r>
            <w:r w:rsidRPr="005005B0">
              <w:rPr>
                <w:rFonts w:ascii="Arial" w:hAnsi="Arial" w:cs="Arial"/>
                <w:sz w:val="24"/>
                <w:szCs w:val="24"/>
              </w:rPr>
              <w:t>as a specific type of group, in them</w:t>
            </w:r>
            <w:r w:rsidR="00033282">
              <w:rPr>
                <w:rFonts w:ascii="Arial" w:hAnsi="Arial" w:cs="Arial"/>
                <w:sz w:val="24"/>
                <w:szCs w:val="24"/>
              </w:rPr>
              <w:t>,</w:t>
            </w:r>
            <w:r w:rsidRPr="005005B0">
              <w:rPr>
                <w:rFonts w:ascii="Arial" w:hAnsi="Arial" w:cs="Arial"/>
                <w:sz w:val="24"/>
                <w:szCs w:val="24"/>
              </w:rPr>
              <w:t xml:space="preserve"> there is greater reliance on group discussion, on debate</w:t>
            </w:r>
            <w:r>
              <w:rPr>
                <w:rFonts w:ascii="Arial" w:hAnsi="Arial" w:cs="Arial"/>
                <w:sz w:val="24"/>
                <w:szCs w:val="24"/>
              </w:rPr>
              <w:t xml:space="preserve"> </w:t>
            </w:r>
            <w:r w:rsidRPr="005005B0">
              <w:rPr>
                <w:rFonts w:ascii="Arial" w:hAnsi="Arial" w:cs="Arial"/>
                <w:sz w:val="24"/>
                <w:szCs w:val="24"/>
              </w:rPr>
              <w:t>and decision-making, on sharing information and on best practice performance standards than is</w:t>
            </w:r>
            <w:r>
              <w:rPr>
                <w:rFonts w:ascii="Arial" w:hAnsi="Arial" w:cs="Arial"/>
                <w:sz w:val="24"/>
                <w:szCs w:val="24"/>
              </w:rPr>
              <w:t xml:space="preserve"> </w:t>
            </w:r>
            <w:r w:rsidRPr="005005B0">
              <w:rPr>
                <w:rFonts w:ascii="Arial" w:hAnsi="Arial" w:cs="Arial"/>
                <w:sz w:val="24"/>
                <w:szCs w:val="24"/>
              </w:rPr>
              <w:t>the case with groups.” Sanna Tihula: Management Teams is Managing Succession 15 (1.4)</w:t>
            </w:r>
          </w:p>
          <w:p w:rsidR="005005B0" w:rsidRDefault="005005B0" w:rsidP="005005B0">
            <w:pPr>
              <w:rPr>
                <w:rFonts w:ascii="Arial" w:hAnsi="Arial" w:cs="Arial"/>
                <w:sz w:val="24"/>
                <w:szCs w:val="24"/>
              </w:rPr>
            </w:pPr>
          </w:p>
          <w:p w:rsidR="005005B0" w:rsidRPr="005005B0" w:rsidRDefault="005005B0" w:rsidP="005005B0">
            <w:pPr>
              <w:pStyle w:val="Listaszerbekezds"/>
              <w:numPr>
                <w:ilvl w:val="0"/>
                <w:numId w:val="37"/>
              </w:numPr>
              <w:rPr>
                <w:rFonts w:ascii="Arial" w:hAnsi="Arial" w:cs="Arial"/>
                <w:sz w:val="24"/>
                <w:szCs w:val="24"/>
              </w:rPr>
            </w:pPr>
          </w:p>
          <w:p w:rsidR="00AA072E" w:rsidRDefault="00AA072E" w:rsidP="00AA072E">
            <w:pPr>
              <w:pStyle w:val="Listaszerbekezds"/>
              <w:ind w:left="0"/>
              <w:rPr>
                <w:rFonts w:ascii="Arial" w:hAnsi="Arial" w:cs="Arial"/>
                <w:sz w:val="24"/>
                <w:szCs w:val="24"/>
              </w:rPr>
            </w:pPr>
            <w:r>
              <w:rPr>
                <w:rFonts w:ascii="Arial" w:hAnsi="Arial" w:cs="Arial"/>
                <w:sz w:val="24"/>
                <w:szCs w:val="24"/>
              </w:rPr>
              <w:t>Managing a team is a role of managers. They overlook the activities, the performanc</w:t>
            </w:r>
            <w:r w:rsidR="002557A9">
              <w:rPr>
                <w:rFonts w:ascii="Arial" w:hAnsi="Arial" w:cs="Arial"/>
                <w:sz w:val="24"/>
                <w:szCs w:val="24"/>
              </w:rPr>
              <w:t>e of the team, provides d</w:t>
            </w:r>
            <w:r w:rsidR="00033282">
              <w:rPr>
                <w:rFonts w:ascii="Arial" w:hAnsi="Arial" w:cs="Arial"/>
                <w:sz w:val="24"/>
                <w:szCs w:val="24"/>
              </w:rPr>
              <w:t>irection, instructions and guida</w:t>
            </w:r>
            <w:r w:rsidR="002557A9">
              <w:rPr>
                <w:rFonts w:ascii="Arial" w:hAnsi="Arial" w:cs="Arial"/>
                <w:sz w:val="24"/>
                <w:szCs w:val="24"/>
              </w:rPr>
              <w:t>nce to the members of the team. Team managers develop strategies, provide training, communicate with team members. They manage the flow of the day-to-day operations, create and distribute reports if needed.</w:t>
            </w:r>
          </w:p>
          <w:p w:rsidR="00AA072E" w:rsidRDefault="00AA072E" w:rsidP="00AA072E">
            <w:pPr>
              <w:pStyle w:val="Listaszerbekezds"/>
              <w:ind w:left="0"/>
              <w:rPr>
                <w:rFonts w:ascii="Arial" w:hAnsi="Arial" w:cs="Arial"/>
                <w:sz w:val="24"/>
                <w:szCs w:val="24"/>
              </w:rPr>
            </w:pPr>
          </w:p>
          <w:p w:rsidR="00AA072E" w:rsidRDefault="00AA072E" w:rsidP="00AA072E">
            <w:pPr>
              <w:pStyle w:val="Listaszerbekezds"/>
              <w:numPr>
                <w:ilvl w:val="0"/>
                <w:numId w:val="37"/>
              </w:numPr>
              <w:rPr>
                <w:rFonts w:ascii="Arial" w:hAnsi="Arial" w:cs="Arial"/>
                <w:sz w:val="24"/>
                <w:szCs w:val="24"/>
              </w:rPr>
            </w:pPr>
          </w:p>
          <w:p w:rsidR="009C766E" w:rsidRDefault="00AA072E" w:rsidP="00AA072E">
            <w:pPr>
              <w:pStyle w:val="Listaszerbekezds"/>
              <w:ind w:left="0"/>
              <w:rPr>
                <w:rFonts w:ascii="Arial" w:hAnsi="Arial" w:cs="Arial"/>
                <w:sz w:val="24"/>
                <w:szCs w:val="24"/>
              </w:rPr>
            </w:pPr>
            <w:r>
              <w:rPr>
                <w:rFonts w:ascii="Arial" w:hAnsi="Arial" w:cs="Arial"/>
                <w:sz w:val="24"/>
                <w:szCs w:val="24"/>
              </w:rPr>
              <w:t xml:space="preserve"> </w:t>
            </w:r>
            <w:r>
              <w:rPr>
                <w:rFonts w:ascii="Arial" w:hAnsi="Arial" w:cs="Arial"/>
                <w:sz w:val="24"/>
                <w:szCs w:val="24"/>
              </w:rPr>
              <w:t>They are the leaders of different team members. Team managers</w:t>
            </w:r>
            <w:r>
              <w:rPr>
                <w:rFonts w:ascii="Arial" w:hAnsi="Arial" w:cs="Arial"/>
                <w:sz w:val="24"/>
                <w:szCs w:val="24"/>
              </w:rPr>
              <w:t xml:space="preserve">’ main role is to overlook the team’s performance, ensure the good environment and handling any problems occur between team members. </w:t>
            </w:r>
            <w:r w:rsidR="00E27BE6">
              <w:rPr>
                <w:rFonts w:ascii="Arial" w:hAnsi="Arial" w:cs="Arial"/>
                <w:sz w:val="24"/>
                <w:szCs w:val="24"/>
              </w:rPr>
              <w:t xml:space="preserve">They help the team members to get through the forming and storming stages quickly. </w:t>
            </w:r>
            <w:r>
              <w:rPr>
                <w:rFonts w:ascii="Arial" w:hAnsi="Arial" w:cs="Arial"/>
                <w:sz w:val="24"/>
                <w:szCs w:val="24"/>
              </w:rPr>
              <w:t xml:space="preserve">They do not have </w:t>
            </w:r>
            <w:r w:rsidR="00033282">
              <w:rPr>
                <w:rFonts w:ascii="Arial" w:hAnsi="Arial" w:cs="Arial"/>
                <w:sz w:val="24"/>
                <w:szCs w:val="24"/>
              </w:rPr>
              <w:t>personal</w:t>
            </w:r>
            <w:r>
              <w:rPr>
                <w:rFonts w:ascii="Arial" w:hAnsi="Arial" w:cs="Arial"/>
                <w:sz w:val="24"/>
                <w:szCs w:val="24"/>
              </w:rPr>
              <w:t xml:space="preserve"> responsibility because all team members have to take responsibility. </w:t>
            </w:r>
          </w:p>
          <w:p w:rsidR="00D302A7" w:rsidRDefault="00D302A7" w:rsidP="00AA072E">
            <w:pPr>
              <w:pStyle w:val="Listaszerbekezds"/>
              <w:ind w:left="0"/>
              <w:rPr>
                <w:rFonts w:ascii="Arial" w:hAnsi="Arial" w:cs="Arial"/>
                <w:sz w:val="24"/>
                <w:szCs w:val="24"/>
              </w:rPr>
            </w:pPr>
          </w:p>
          <w:p w:rsidR="00AA072E" w:rsidRDefault="00AA072E" w:rsidP="00AA072E">
            <w:pPr>
              <w:pStyle w:val="Listaszerbekezds"/>
              <w:numPr>
                <w:ilvl w:val="0"/>
                <w:numId w:val="37"/>
              </w:numPr>
              <w:rPr>
                <w:rFonts w:ascii="Arial" w:hAnsi="Arial" w:cs="Arial"/>
                <w:sz w:val="24"/>
                <w:szCs w:val="24"/>
              </w:rPr>
            </w:pPr>
          </w:p>
          <w:p w:rsidR="00724E8B" w:rsidRDefault="00AA072E" w:rsidP="00AA072E">
            <w:pPr>
              <w:pStyle w:val="Listaszerbekezds"/>
              <w:ind w:left="0"/>
              <w:rPr>
                <w:rFonts w:ascii="Arial" w:hAnsi="Arial" w:cs="Arial"/>
                <w:sz w:val="24"/>
                <w:szCs w:val="24"/>
              </w:rPr>
            </w:pPr>
            <w:r>
              <w:rPr>
                <w:rFonts w:ascii="Arial" w:hAnsi="Arial" w:cs="Arial"/>
                <w:sz w:val="24"/>
                <w:szCs w:val="24"/>
              </w:rPr>
              <w:t>The five stages of team development</w:t>
            </w:r>
            <w:r w:rsidR="00033282">
              <w:rPr>
                <w:rFonts w:ascii="Arial" w:hAnsi="Arial" w:cs="Arial"/>
                <w:sz w:val="24"/>
                <w:szCs w:val="24"/>
              </w:rPr>
              <w:t xml:space="preserve"> are</w:t>
            </w:r>
            <w:r w:rsidR="00A565D2">
              <w:rPr>
                <w:rFonts w:ascii="Arial" w:hAnsi="Arial" w:cs="Arial"/>
                <w:sz w:val="24"/>
                <w:szCs w:val="24"/>
              </w:rPr>
              <w:t xml:space="preserve"> the forming, storming, norming, performing and disbanding. </w:t>
            </w:r>
          </w:p>
          <w:p w:rsidR="00AA072E" w:rsidRDefault="00724E8B" w:rsidP="00AA072E">
            <w:pPr>
              <w:pStyle w:val="Listaszerbekezds"/>
              <w:ind w:left="0"/>
              <w:rPr>
                <w:rFonts w:ascii="Arial" w:hAnsi="Arial" w:cs="Arial"/>
                <w:sz w:val="24"/>
                <w:szCs w:val="24"/>
              </w:rPr>
            </w:pPr>
            <w:r>
              <w:rPr>
                <w:rFonts w:ascii="Arial" w:hAnsi="Arial" w:cs="Arial"/>
                <w:noProof/>
                <w:sz w:val="24"/>
                <w:szCs w:val="24"/>
                <w:lang w:val="hu-HU" w:eastAsia="hu-HU"/>
              </w:rPr>
              <w:drawing>
                <wp:inline distT="0" distB="0" distL="0" distR="0">
                  <wp:extent cx="5438775" cy="1181100"/>
                  <wp:effectExtent l="57150" t="0" r="66675"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00033282">
              <w:rPr>
                <w:rFonts w:ascii="Arial" w:hAnsi="Arial" w:cs="Arial"/>
                <w:sz w:val="24"/>
                <w:szCs w:val="24"/>
              </w:rPr>
              <w:t>The first stage is the forming</w:t>
            </w:r>
            <w:r w:rsidR="00A565D2">
              <w:rPr>
                <w:rFonts w:ascii="Arial" w:hAnsi="Arial" w:cs="Arial"/>
                <w:sz w:val="24"/>
                <w:szCs w:val="24"/>
              </w:rPr>
              <w:t xml:space="preserve"> when the team leader help to create the team. During the storming</w:t>
            </w:r>
            <w:r w:rsidR="00033282">
              <w:rPr>
                <w:rFonts w:ascii="Arial" w:hAnsi="Arial" w:cs="Arial"/>
                <w:sz w:val="24"/>
                <w:szCs w:val="24"/>
              </w:rPr>
              <w:t>,</w:t>
            </w:r>
            <w:r w:rsidR="00A565D2">
              <w:rPr>
                <w:rFonts w:ascii="Arial" w:hAnsi="Arial" w:cs="Arial"/>
                <w:sz w:val="24"/>
                <w:szCs w:val="24"/>
              </w:rPr>
              <w:t xml:space="preserve"> team members have conflicts and debates and trying to get find the way to work together. The th</w:t>
            </w:r>
            <w:r w:rsidR="00033282">
              <w:rPr>
                <w:rFonts w:ascii="Arial" w:hAnsi="Arial" w:cs="Arial"/>
                <w:sz w:val="24"/>
                <w:szCs w:val="24"/>
              </w:rPr>
              <w:t>ird stage is the norming</w:t>
            </w:r>
            <w:r w:rsidR="00A565D2">
              <w:rPr>
                <w:rFonts w:ascii="Arial" w:hAnsi="Arial" w:cs="Arial"/>
                <w:sz w:val="24"/>
                <w:szCs w:val="24"/>
              </w:rPr>
              <w:t xml:space="preserve"> when team members make decisions and create plans and strategies to achieve their aim. </w:t>
            </w:r>
            <w:r w:rsidR="00097421">
              <w:rPr>
                <w:rFonts w:ascii="Arial" w:hAnsi="Arial" w:cs="Arial"/>
                <w:sz w:val="24"/>
                <w:szCs w:val="24"/>
              </w:rPr>
              <w:t>In the performing phase</w:t>
            </w:r>
            <w:r w:rsidR="00033282">
              <w:rPr>
                <w:rFonts w:ascii="Arial" w:hAnsi="Arial" w:cs="Arial"/>
                <w:sz w:val="24"/>
                <w:szCs w:val="24"/>
              </w:rPr>
              <w:t>,</w:t>
            </w:r>
            <w:r w:rsidR="00097421">
              <w:rPr>
                <w:rFonts w:ascii="Arial" w:hAnsi="Arial" w:cs="Arial"/>
                <w:sz w:val="24"/>
                <w:szCs w:val="24"/>
              </w:rPr>
              <w:t xml:space="preserve"> they are productive and performing well. </w:t>
            </w:r>
            <w:r w:rsidR="001809EA">
              <w:rPr>
                <w:rFonts w:ascii="Arial" w:hAnsi="Arial" w:cs="Arial"/>
                <w:sz w:val="24"/>
                <w:szCs w:val="24"/>
              </w:rPr>
              <w:t>When the project has ended, they accomplished their goals, team members can be split up if there is no other achievement.</w:t>
            </w:r>
          </w:p>
          <w:p w:rsidR="001809EA" w:rsidRDefault="001809EA" w:rsidP="00AA072E">
            <w:pPr>
              <w:pStyle w:val="Listaszerbekezds"/>
              <w:ind w:left="0"/>
              <w:rPr>
                <w:rFonts w:ascii="Arial" w:hAnsi="Arial" w:cs="Arial"/>
                <w:sz w:val="24"/>
                <w:szCs w:val="24"/>
              </w:rPr>
            </w:pPr>
          </w:p>
          <w:p w:rsidR="00D302A7" w:rsidRDefault="00D302A7" w:rsidP="00D302A7">
            <w:pPr>
              <w:pStyle w:val="Listaszerbekezds"/>
              <w:numPr>
                <w:ilvl w:val="0"/>
                <w:numId w:val="37"/>
              </w:numPr>
              <w:rPr>
                <w:rFonts w:ascii="Arial" w:hAnsi="Arial" w:cs="Arial"/>
                <w:sz w:val="24"/>
                <w:szCs w:val="24"/>
              </w:rPr>
            </w:pPr>
          </w:p>
          <w:p w:rsidR="00D302A7" w:rsidRDefault="00D302A7" w:rsidP="00D302A7">
            <w:pPr>
              <w:pStyle w:val="Listaszerbekezds"/>
              <w:ind w:left="0"/>
              <w:rPr>
                <w:rFonts w:ascii="Arial" w:hAnsi="Arial" w:cs="Arial"/>
                <w:sz w:val="24"/>
                <w:szCs w:val="24"/>
              </w:rPr>
            </w:pPr>
            <w:r>
              <w:rPr>
                <w:rFonts w:ascii="Arial" w:hAnsi="Arial" w:cs="Arial"/>
                <w:sz w:val="24"/>
                <w:szCs w:val="24"/>
              </w:rPr>
              <w:t>The factors to have a successful development and performance of a team</w:t>
            </w:r>
            <w:r w:rsidR="00280DA5">
              <w:rPr>
                <w:rFonts w:ascii="Arial" w:hAnsi="Arial" w:cs="Arial"/>
                <w:sz w:val="24"/>
                <w:szCs w:val="24"/>
              </w:rPr>
              <w:t xml:space="preserve"> is</w:t>
            </w:r>
            <w:r>
              <w:rPr>
                <w:rFonts w:ascii="Arial" w:hAnsi="Arial" w:cs="Arial"/>
                <w:sz w:val="24"/>
                <w:szCs w:val="24"/>
              </w:rPr>
              <w:t xml:space="preserve"> complex</w:t>
            </w:r>
            <w:r w:rsidR="00280DA5">
              <w:rPr>
                <w:rFonts w:ascii="Arial" w:hAnsi="Arial" w:cs="Arial"/>
                <w:sz w:val="24"/>
                <w:szCs w:val="24"/>
              </w:rPr>
              <w:t xml:space="preserve">. They are: trust and respect to each other, good environment, motivating each other, contribute </w:t>
            </w:r>
            <w:r w:rsidR="00FA459A">
              <w:rPr>
                <w:rFonts w:ascii="Arial" w:hAnsi="Arial" w:cs="Arial"/>
                <w:sz w:val="24"/>
                <w:szCs w:val="24"/>
              </w:rPr>
              <w:t xml:space="preserve">with other team members, </w:t>
            </w:r>
            <w:r w:rsidR="00CD75BD">
              <w:rPr>
                <w:rFonts w:ascii="Arial" w:hAnsi="Arial" w:cs="Arial"/>
                <w:sz w:val="24"/>
                <w:szCs w:val="24"/>
              </w:rPr>
              <w:t xml:space="preserve">they have their own responsibility according </w:t>
            </w:r>
            <w:r w:rsidR="00BA3D8D">
              <w:rPr>
                <w:rFonts w:ascii="Arial" w:hAnsi="Arial" w:cs="Arial"/>
                <w:sz w:val="24"/>
                <w:szCs w:val="24"/>
              </w:rPr>
              <w:t>to their decisions, activities. Team members have to be cho</w:t>
            </w:r>
            <w:r w:rsidR="00033282">
              <w:rPr>
                <w:rFonts w:ascii="Arial" w:hAnsi="Arial" w:cs="Arial"/>
                <w:sz w:val="24"/>
                <w:szCs w:val="24"/>
              </w:rPr>
              <w:t>sen</w:t>
            </w:r>
            <w:r w:rsidR="00BA3D8D">
              <w:rPr>
                <w:rFonts w:ascii="Arial" w:hAnsi="Arial" w:cs="Arial"/>
                <w:sz w:val="24"/>
                <w:szCs w:val="24"/>
              </w:rPr>
              <w:t xml:space="preserve"> by their role. There</w:t>
            </w:r>
            <w:r w:rsidR="00033282">
              <w:rPr>
                <w:rFonts w:ascii="Arial" w:hAnsi="Arial" w:cs="Arial"/>
                <w:sz w:val="24"/>
                <w:szCs w:val="24"/>
              </w:rPr>
              <w:t xml:space="preserve"> has to be one co</w:t>
            </w:r>
            <w:r w:rsidR="00BA3D8D">
              <w:rPr>
                <w:rFonts w:ascii="Arial" w:hAnsi="Arial" w:cs="Arial"/>
                <w:sz w:val="24"/>
                <w:szCs w:val="24"/>
              </w:rPr>
              <w:t>ordinator, one shaper, some planner and monitor/evaluator, a completer, a team worker and an implementer.</w:t>
            </w:r>
            <w:r w:rsidR="00AB53C1">
              <w:rPr>
                <w:rFonts w:ascii="Arial" w:hAnsi="Arial" w:cs="Arial"/>
                <w:sz w:val="24"/>
                <w:szCs w:val="24"/>
              </w:rPr>
              <w:t xml:space="preserve"> These type of characteristics made by Belbin and it is used very often for creatin</w:t>
            </w:r>
            <w:r w:rsidR="00A736BE">
              <w:rPr>
                <w:rFonts w:ascii="Arial" w:hAnsi="Arial" w:cs="Arial"/>
                <w:sz w:val="24"/>
                <w:szCs w:val="24"/>
              </w:rPr>
              <w:t>g succes</w:t>
            </w:r>
            <w:r w:rsidR="00033282">
              <w:rPr>
                <w:rFonts w:ascii="Arial" w:hAnsi="Arial" w:cs="Arial"/>
                <w:sz w:val="24"/>
                <w:szCs w:val="24"/>
              </w:rPr>
              <w:t>s</w:t>
            </w:r>
            <w:r w:rsidR="00A736BE">
              <w:rPr>
                <w:rFonts w:ascii="Arial" w:hAnsi="Arial" w:cs="Arial"/>
                <w:sz w:val="24"/>
                <w:szCs w:val="24"/>
              </w:rPr>
              <w:t>ful teams because their performance is the best by giving each member role to the team.</w:t>
            </w:r>
          </w:p>
          <w:p w:rsidR="00A736BE" w:rsidRDefault="00A736BE" w:rsidP="00D302A7">
            <w:pPr>
              <w:pStyle w:val="Listaszerbekezds"/>
              <w:ind w:left="0"/>
              <w:rPr>
                <w:rFonts w:ascii="Arial" w:hAnsi="Arial" w:cs="Arial"/>
                <w:sz w:val="24"/>
                <w:szCs w:val="24"/>
              </w:rPr>
            </w:pPr>
          </w:p>
          <w:p w:rsidR="00A736BE" w:rsidRDefault="00A736BE" w:rsidP="00A736BE">
            <w:pPr>
              <w:pStyle w:val="Listaszerbekezds"/>
              <w:numPr>
                <w:ilvl w:val="0"/>
                <w:numId w:val="37"/>
              </w:numPr>
              <w:rPr>
                <w:rFonts w:ascii="Arial" w:hAnsi="Arial" w:cs="Arial"/>
                <w:sz w:val="24"/>
                <w:szCs w:val="24"/>
              </w:rPr>
            </w:pPr>
          </w:p>
          <w:p w:rsidR="00A736BE" w:rsidRDefault="008463E8" w:rsidP="00D302A7">
            <w:pPr>
              <w:pStyle w:val="Listaszerbekezds"/>
              <w:ind w:left="0"/>
              <w:rPr>
                <w:rFonts w:ascii="Arial" w:hAnsi="Arial" w:cs="Arial"/>
                <w:sz w:val="24"/>
                <w:szCs w:val="24"/>
              </w:rPr>
            </w:pPr>
            <w:r>
              <w:rPr>
                <w:rFonts w:ascii="Arial" w:hAnsi="Arial" w:cs="Arial"/>
                <w:sz w:val="24"/>
                <w:szCs w:val="24"/>
              </w:rPr>
              <w:t>The team work’s nature and importance are to increase the organisation’s productivity and therefore to speed up operations, reduce the cost of production while improv</w:t>
            </w:r>
            <w:r w:rsidR="00C36703">
              <w:rPr>
                <w:rFonts w:ascii="Arial" w:hAnsi="Arial" w:cs="Arial"/>
                <w:sz w:val="24"/>
                <w:szCs w:val="24"/>
              </w:rPr>
              <w:t>ing</w:t>
            </w:r>
            <w:r>
              <w:rPr>
                <w:rFonts w:ascii="Arial" w:hAnsi="Arial" w:cs="Arial"/>
                <w:sz w:val="24"/>
                <w:szCs w:val="24"/>
              </w:rPr>
              <w:t xml:space="preserve"> the quality, sometimes develop new products and procedures, they work with suppliers, team members can work from each other, they </w:t>
            </w:r>
            <w:r w:rsidR="00F9763B">
              <w:rPr>
                <w:rFonts w:ascii="Arial" w:hAnsi="Arial" w:cs="Arial"/>
                <w:sz w:val="24"/>
                <w:szCs w:val="24"/>
              </w:rPr>
              <w:t>become</w:t>
            </w:r>
            <w:r>
              <w:rPr>
                <w:rFonts w:ascii="Arial" w:hAnsi="Arial" w:cs="Arial"/>
                <w:sz w:val="24"/>
                <w:szCs w:val="24"/>
              </w:rPr>
              <w:t xml:space="preserve"> socially connected.</w:t>
            </w:r>
            <w:r w:rsidR="00035ED6">
              <w:rPr>
                <w:rFonts w:ascii="Arial" w:hAnsi="Arial" w:cs="Arial"/>
                <w:sz w:val="24"/>
                <w:szCs w:val="24"/>
              </w:rPr>
              <w:t xml:space="preserve"> Teams are part of the business organisation structure with a particular goal for the organisation. They can be made on a temporary or permanent basis.</w:t>
            </w:r>
          </w:p>
          <w:p w:rsidR="00035ED6" w:rsidRDefault="00035ED6" w:rsidP="00D302A7">
            <w:pPr>
              <w:pStyle w:val="Listaszerbekezds"/>
              <w:ind w:left="0"/>
              <w:rPr>
                <w:rFonts w:ascii="Arial" w:hAnsi="Arial" w:cs="Arial"/>
                <w:sz w:val="24"/>
                <w:szCs w:val="24"/>
              </w:rPr>
            </w:pPr>
          </w:p>
          <w:p w:rsidR="00035ED6" w:rsidRDefault="00035ED6" w:rsidP="00035ED6">
            <w:pPr>
              <w:pStyle w:val="Listaszerbekezds"/>
              <w:numPr>
                <w:ilvl w:val="0"/>
                <w:numId w:val="31"/>
              </w:numPr>
              <w:rPr>
                <w:rFonts w:ascii="Arial" w:hAnsi="Arial" w:cs="Arial"/>
                <w:sz w:val="24"/>
                <w:szCs w:val="24"/>
              </w:rPr>
            </w:pPr>
          </w:p>
          <w:p w:rsidR="00035ED6" w:rsidRDefault="009A434E" w:rsidP="00D302A7">
            <w:pPr>
              <w:pStyle w:val="Listaszerbekezds"/>
              <w:ind w:left="0"/>
              <w:rPr>
                <w:rFonts w:ascii="Arial" w:hAnsi="Arial" w:cs="Arial"/>
                <w:sz w:val="24"/>
                <w:szCs w:val="24"/>
              </w:rPr>
            </w:pPr>
            <w:r>
              <w:rPr>
                <w:rFonts w:ascii="Arial" w:hAnsi="Arial" w:cs="Arial"/>
                <w:sz w:val="24"/>
                <w:szCs w:val="24"/>
              </w:rPr>
              <w:t xml:space="preserve">A good environment helps team members to be motivated through their harmonised relationship-social connection. Good thoughts can come easily and discuss can be made hassle-free in a good environment where every member can trust each other and give their part of their strengths to the organisation. This way they can easily provide quality and quick work and even they can learn from each other, make friendship which would increase their morale because they feel comfortable among the other members of </w:t>
            </w:r>
            <w:r w:rsidR="00C36703">
              <w:rPr>
                <w:rFonts w:ascii="Arial" w:hAnsi="Arial" w:cs="Arial"/>
                <w:sz w:val="24"/>
                <w:szCs w:val="24"/>
              </w:rPr>
              <w:t xml:space="preserve">the </w:t>
            </w:r>
            <w:r>
              <w:rPr>
                <w:rFonts w:ascii="Arial" w:hAnsi="Arial" w:cs="Arial"/>
                <w:sz w:val="24"/>
                <w:szCs w:val="24"/>
              </w:rPr>
              <w:t>team.</w:t>
            </w:r>
            <w:r w:rsidR="00773A49">
              <w:rPr>
                <w:rFonts w:ascii="Arial" w:hAnsi="Arial" w:cs="Arial"/>
                <w:sz w:val="24"/>
                <w:szCs w:val="24"/>
              </w:rPr>
              <w:t xml:space="preserve"> If team members can n</w:t>
            </w:r>
            <w:r w:rsidR="00C36703">
              <w:rPr>
                <w:rFonts w:ascii="Arial" w:hAnsi="Arial" w:cs="Arial"/>
                <w:sz w:val="24"/>
                <w:szCs w:val="24"/>
              </w:rPr>
              <w:t>ot provide their best in a team</w:t>
            </w:r>
            <w:r w:rsidR="00773A49">
              <w:rPr>
                <w:rFonts w:ascii="Arial" w:hAnsi="Arial" w:cs="Arial"/>
                <w:sz w:val="24"/>
                <w:szCs w:val="24"/>
              </w:rPr>
              <w:t>work, good performance can not be achievable.</w:t>
            </w:r>
          </w:p>
          <w:p w:rsidR="00064863" w:rsidRDefault="00064863" w:rsidP="00D302A7">
            <w:pPr>
              <w:pStyle w:val="Listaszerbekezds"/>
              <w:ind w:left="0"/>
              <w:rPr>
                <w:rFonts w:ascii="Arial" w:hAnsi="Arial" w:cs="Arial"/>
                <w:sz w:val="24"/>
                <w:szCs w:val="24"/>
              </w:rPr>
            </w:pPr>
          </w:p>
          <w:p w:rsidR="00064863" w:rsidRDefault="00064863" w:rsidP="00D302A7">
            <w:pPr>
              <w:pStyle w:val="Listaszerbekezds"/>
              <w:ind w:left="0"/>
              <w:rPr>
                <w:rFonts w:ascii="Arial" w:hAnsi="Arial" w:cs="Arial"/>
                <w:sz w:val="24"/>
                <w:szCs w:val="24"/>
              </w:rPr>
            </w:pPr>
          </w:p>
          <w:p w:rsidR="00064863" w:rsidRDefault="00064863" w:rsidP="00D302A7">
            <w:pPr>
              <w:pStyle w:val="Listaszerbekezds"/>
              <w:ind w:left="0"/>
              <w:rPr>
                <w:rFonts w:ascii="Arial" w:hAnsi="Arial" w:cs="Arial"/>
                <w:sz w:val="24"/>
                <w:szCs w:val="24"/>
              </w:rPr>
            </w:pPr>
            <w:bookmarkStart w:id="0" w:name="_GoBack"/>
            <w:bookmarkEnd w:id="0"/>
          </w:p>
          <w:p w:rsidR="00724E8B" w:rsidRDefault="00724E8B" w:rsidP="00D302A7">
            <w:pPr>
              <w:pStyle w:val="Listaszerbekezds"/>
              <w:ind w:left="0"/>
              <w:rPr>
                <w:rFonts w:ascii="Arial" w:hAnsi="Arial" w:cs="Arial"/>
                <w:sz w:val="24"/>
                <w:szCs w:val="24"/>
              </w:rPr>
            </w:pPr>
            <w:r>
              <w:rPr>
                <w:rFonts w:ascii="Arial" w:hAnsi="Arial" w:cs="Arial"/>
                <w:sz w:val="24"/>
                <w:szCs w:val="24"/>
              </w:rPr>
              <w:t>Case Study:</w:t>
            </w:r>
          </w:p>
          <w:p w:rsidR="003B15C7" w:rsidRDefault="003B15C7" w:rsidP="00D302A7">
            <w:pPr>
              <w:pStyle w:val="Listaszerbekezds"/>
              <w:ind w:left="0"/>
              <w:rPr>
                <w:rFonts w:ascii="Arial" w:hAnsi="Arial" w:cs="Arial"/>
                <w:sz w:val="24"/>
                <w:szCs w:val="24"/>
              </w:rPr>
            </w:pPr>
          </w:p>
          <w:p w:rsidR="00724E8B" w:rsidRPr="00D63A83" w:rsidRDefault="00D63A83" w:rsidP="00D63A83">
            <w:pPr>
              <w:rPr>
                <w:rFonts w:ascii="Arial" w:hAnsi="Arial" w:cs="Arial"/>
                <w:sz w:val="24"/>
                <w:szCs w:val="24"/>
              </w:rPr>
            </w:pPr>
            <w:r>
              <w:rPr>
                <w:rFonts w:ascii="Arial" w:hAnsi="Arial" w:cs="Arial"/>
                <w:sz w:val="24"/>
                <w:szCs w:val="24"/>
              </w:rPr>
              <w:t>i.</w:t>
            </w:r>
          </w:p>
          <w:p w:rsidR="00724E8B" w:rsidRDefault="00D63A83" w:rsidP="00D63A83">
            <w:pPr>
              <w:rPr>
                <w:rFonts w:ascii="Arial" w:hAnsi="Arial" w:cs="Arial"/>
                <w:sz w:val="24"/>
                <w:szCs w:val="24"/>
              </w:rPr>
            </w:pPr>
            <w:r>
              <w:rPr>
                <w:rFonts w:ascii="Arial" w:hAnsi="Arial" w:cs="Arial"/>
                <w:sz w:val="24"/>
                <w:szCs w:val="24"/>
              </w:rPr>
              <w:t>Yes, Byron’s team is motivated because they were involved in the bakery’s expansion procedure</w:t>
            </w:r>
            <w:r w:rsidR="00342FBE">
              <w:rPr>
                <w:rFonts w:ascii="Arial" w:hAnsi="Arial" w:cs="Arial"/>
                <w:sz w:val="24"/>
                <w:szCs w:val="24"/>
              </w:rPr>
              <w:t xml:space="preserve">. Team members were responsible </w:t>
            </w:r>
            <w:r w:rsidR="00C36703">
              <w:rPr>
                <w:rFonts w:ascii="Arial" w:hAnsi="Arial" w:cs="Arial"/>
                <w:sz w:val="24"/>
                <w:szCs w:val="24"/>
              </w:rPr>
              <w:t>for</w:t>
            </w:r>
            <w:r w:rsidR="00342FBE">
              <w:rPr>
                <w:rFonts w:ascii="Arial" w:hAnsi="Arial" w:cs="Arial"/>
                <w:sz w:val="24"/>
                <w:szCs w:val="24"/>
              </w:rPr>
              <w:t xml:space="preserve"> solv</w:t>
            </w:r>
            <w:r w:rsidR="00C36703">
              <w:rPr>
                <w:rFonts w:ascii="Arial" w:hAnsi="Arial" w:cs="Arial"/>
                <w:sz w:val="24"/>
                <w:szCs w:val="24"/>
              </w:rPr>
              <w:t>ing</w:t>
            </w:r>
            <w:r w:rsidR="00342FBE">
              <w:rPr>
                <w:rFonts w:ascii="Arial" w:hAnsi="Arial" w:cs="Arial"/>
                <w:sz w:val="24"/>
                <w:szCs w:val="24"/>
              </w:rPr>
              <w:t xml:space="preserve"> the baking problems </w:t>
            </w:r>
            <w:r w:rsidR="00C36703">
              <w:rPr>
                <w:rFonts w:ascii="Arial" w:hAnsi="Arial" w:cs="Arial"/>
                <w:sz w:val="24"/>
                <w:szCs w:val="24"/>
              </w:rPr>
              <w:t>with the split</w:t>
            </w:r>
            <w:r w:rsidR="00342FBE">
              <w:rPr>
                <w:rFonts w:ascii="Arial" w:hAnsi="Arial" w:cs="Arial"/>
                <w:sz w:val="24"/>
                <w:szCs w:val="24"/>
              </w:rPr>
              <w:t xml:space="preserve"> break times.</w:t>
            </w:r>
          </w:p>
          <w:p w:rsidR="003B15C7" w:rsidRPr="00D63A83" w:rsidRDefault="003B15C7" w:rsidP="00D63A83">
            <w:pPr>
              <w:rPr>
                <w:rFonts w:ascii="Arial" w:hAnsi="Arial" w:cs="Arial"/>
                <w:sz w:val="24"/>
                <w:szCs w:val="24"/>
              </w:rPr>
            </w:pPr>
          </w:p>
          <w:p w:rsidR="00035ED6" w:rsidRDefault="00342FBE" w:rsidP="00D302A7">
            <w:pPr>
              <w:pStyle w:val="Listaszerbekezds"/>
              <w:ind w:left="0"/>
              <w:rPr>
                <w:rFonts w:ascii="Arial" w:hAnsi="Arial" w:cs="Arial"/>
                <w:sz w:val="24"/>
                <w:szCs w:val="24"/>
              </w:rPr>
            </w:pPr>
            <w:r>
              <w:rPr>
                <w:rFonts w:ascii="Arial" w:hAnsi="Arial" w:cs="Arial"/>
                <w:sz w:val="24"/>
                <w:szCs w:val="24"/>
              </w:rPr>
              <w:t xml:space="preserve">ii. </w:t>
            </w:r>
          </w:p>
          <w:p w:rsidR="00342FBE" w:rsidRDefault="00342FBE" w:rsidP="00D302A7">
            <w:pPr>
              <w:pStyle w:val="Listaszerbekezds"/>
              <w:ind w:left="0"/>
              <w:rPr>
                <w:rFonts w:ascii="Arial" w:hAnsi="Arial" w:cs="Arial"/>
                <w:sz w:val="24"/>
                <w:szCs w:val="24"/>
              </w:rPr>
            </w:pPr>
            <w:r>
              <w:rPr>
                <w:rFonts w:ascii="Arial" w:hAnsi="Arial" w:cs="Arial"/>
                <w:sz w:val="24"/>
                <w:szCs w:val="24"/>
              </w:rPr>
              <w:t>Yes, he is a successful team leader because he inspired the team to solve this problem by their own ideas. He trusts in the team members, this is why Byron asked them.</w:t>
            </w:r>
          </w:p>
          <w:p w:rsidR="00A736BE" w:rsidRPr="00DB0E5F" w:rsidRDefault="00A736BE" w:rsidP="00D302A7">
            <w:pPr>
              <w:pStyle w:val="Listaszerbekezds"/>
              <w:ind w:left="0"/>
              <w:rPr>
                <w:rFonts w:ascii="Arial" w:hAnsi="Arial" w:cs="Arial"/>
                <w:sz w:val="24"/>
                <w:szCs w:val="24"/>
              </w:rPr>
            </w:pPr>
          </w:p>
        </w:tc>
      </w:tr>
    </w:tbl>
    <w:p w:rsidR="00044403" w:rsidRDefault="00044403" w:rsidP="00A851DA">
      <w:pPr>
        <w:autoSpaceDE w:val="0"/>
        <w:autoSpaceDN w:val="0"/>
        <w:adjustRightInd w:val="0"/>
        <w:spacing w:after="0" w:line="240" w:lineRule="auto"/>
        <w:rPr>
          <w:rFonts w:cs="CalvertMT-Bold"/>
          <w:b/>
          <w:bCs/>
          <w:color w:val="002060"/>
          <w:sz w:val="28"/>
          <w:lang w:val="en-US"/>
        </w:rPr>
      </w:pPr>
    </w:p>
    <w:p w:rsidR="00A851DA"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044403" w:rsidRPr="00F35F35" w:rsidRDefault="00044403" w:rsidP="00A851DA">
      <w:pPr>
        <w:autoSpaceDE w:val="0"/>
        <w:autoSpaceDN w:val="0"/>
        <w:adjustRightInd w:val="0"/>
        <w:spacing w:after="0" w:line="240" w:lineRule="auto"/>
        <w:rPr>
          <w:rFonts w:cs="CalvertMT-Bold"/>
          <w:b/>
          <w:bCs/>
          <w:color w:val="002060"/>
          <w:sz w:val="28"/>
          <w:lang w:val="en-US"/>
        </w:rPr>
      </w:pPr>
    </w:p>
    <w:p w:rsidR="00A851DA"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44403" w:rsidRPr="00B0415E" w:rsidRDefault="00044403" w:rsidP="00A851DA">
      <w:pPr>
        <w:autoSpaceDE w:val="0"/>
        <w:autoSpaceDN w:val="0"/>
        <w:adjustRightInd w:val="0"/>
        <w:spacing w:after="0" w:line="240" w:lineRule="auto"/>
        <w:rPr>
          <w:rFonts w:cs="Bliss-Regular"/>
          <w:color w:val="000000"/>
          <w:lang w:val="en-US"/>
        </w:rPr>
      </w:pPr>
    </w:p>
    <w:tbl>
      <w:tblPr>
        <w:tblStyle w:val="Rcsostblzat"/>
        <w:tblW w:w="0" w:type="auto"/>
        <w:jc w:val="center"/>
        <w:tblLook w:val="04A0" w:firstRow="1" w:lastRow="0" w:firstColumn="1" w:lastColumn="0" w:noHBand="0" w:noVBand="1"/>
      </w:tblPr>
      <w:tblGrid>
        <w:gridCol w:w="2232"/>
        <w:gridCol w:w="3988"/>
        <w:gridCol w:w="1235"/>
        <w:gridCol w:w="1561"/>
      </w:tblGrid>
      <w:tr w:rsidR="00405895" w:rsidRPr="00B0415E" w:rsidTr="0029036E">
        <w:trPr>
          <w:jc w:val="center"/>
        </w:trPr>
        <w:tc>
          <w:tcPr>
            <w:tcW w:w="2310"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Student Signature</w:t>
            </w:r>
          </w:p>
        </w:tc>
        <w:tc>
          <w:tcPr>
            <w:tcW w:w="4035" w:type="dxa"/>
            <w:vAlign w:val="center"/>
          </w:tcPr>
          <w:p w:rsidR="00405895" w:rsidRPr="00B0415E" w:rsidRDefault="0029036E" w:rsidP="00A851DA">
            <w:pPr>
              <w:rPr>
                <w:rFonts w:cs="Bliss-Regular"/>
                <w:color w:val="000000"/>
              </w:rPr>
            </w:pPr>
            <w:r>
              <w:rPr>
                <w:lang w:val="en-GB"/>
              </w:rPr>
              <w:object w:dxaOrig="10650" w:dyaOrig="2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5pt;height:39pt" o:ole="">
                  <v:imagedata r:id="rId14" o:title=""/>
                </v:shape>
                <o:OLEObject Type="Embed" ProgID="PBrush" ShapeID="_x0000_i1025" DrawAspect="Content" ObjectID="_1536415626" r:id="rId15"/>
              </w:object>
            </w:r>
          </w:p>
        </w:tc>
        <w:tc>
          <w:tcPr>
            <w:tcW w:w="1276"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Date</w:t>
            </w:r>
          </w:p>
        </w:tc>
        <w:tc>
          <w:tcPr>
            <w:tcW w:w="1621" w:type="dxa"/>
            <w:vAlign w:val="center"/>
          </w:tcPr>
          <w:p w:rsidR="00405895" w:rsidRPr="00B0415E" w:rsidRDefault="00DB2D04" w:rsidP="00743DDD">
            <w:pPr>
              <w:rPr>
                <w:rFonts w:cs="Bliss-Regular"/>
                <w:color w:val="000000"/>
              </w:rPr>
            </w:pPr>
            <w:r>
              <w:rPr>
                <w:rFonts w:cs="Bliss-Regular"/>
                <w:color w:val="000000"/>
              </w:rPr>
              <w:t>2</w:t>
            </w:r>
            <w:r w:rsidR="005005B0">
              <w:rPr>
                <w:rFonts w:cs="Bliss-Regular"/>
                <w:color w:val="000000"/>
              </w:rPr>
              <w:t>6</w:t>
            </w:r>
            <w:r w:rsidR="00C904AA">
              <w:rPr>
                <w:rFonts w:cs="Bliss-Regular"/>
                <w:color w:val="000000"/>
              </w:rPr>
              <w:t>-Sept-2016</w:t>
            </w:r>
          </w:p>
        </w:tc>
      </w:tr>
    </w:tbl>
    <w:p w:rsidR="00A851DA" w:rsidRDefault="00A851DA" w:rsidP="00A851DA">
      <w:pPr>
        <w:rPr>
          <w:rFonts w:cs="Bliss-Regular"/>
          <w:color w:val="000000"/>
          <w:lang w:val="en-US"/>
        </w:rPr>
      </w:pPr>
    </w:p>
    <w:p w:rsidR="00044403" w:rsidRPr="00B0415E" w:rsidRDefault="00044403"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35F35">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0B05" w:rsidRDefault="00430B05" w:rsidP="00CB4D0A">
      <w:pPr>
        <w:spacing w:after="0" w:line="240" w:lineRule="auto"/>
      </w:pPr>
      <w:r>
        <w:separator/>
      </w:r>
    </w:p>
  </w:endnote>
  <w:endnote w:type="continuationSeparator" w:id="0">
    <w:p w:rsidR="00430B05" w:rsidRDefault="00430B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0B05" w:rsidRDefault="00430B05" w:rsidP="00CB4D0A">
      <w:pPr>
        <w:spacing w:after="0" w:line="240" w:lineRule="auto"/>
      </w:pPr>
      <w:r>
        <w:separator/>
      </w:r>
    </w:p>
  </w:footnote>
  <w:footnote w:type="continuationSeparator" w:id="0">
    <w:p w:rsidR="00430B05" w:rsidRDefault="00430B0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B4A9D"/>
    <w:multiLevelType w:val="hybridMultilevel"/>
    <w:tmpl w:val="E646B122"/>
    <w:lvl w:ilvl="0" w:tplc="0FC42CD8">
      <w:start w:val="1"/>
      <w:numFmt w:val="lowerRoman"/>
      <w:lvlText w:val="%1."/>
      <w:lvlJc w:val="left"/>
      <w:pPr>
        <w:ind w:left="1440" w:hanging="72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nsid w:val="0B26617B"/>
    <w:multiLevelType w:val="hybridMultilevel"/>
    <w:tmpl w:val="3B2C9390"/>
    <w:lvl w:ilvl="0" w:tplc="F2C61B78">
      <w:start w:val="1"/>
      <w:numFmt w:val="lowerRoman"/>
      <w:lvlText w:val="%1."/>
      <w:lvlJc w:val="left"/>
      <w:pPr>
        <w:ind w:left="1350" w:hanging="9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D563DC1"/>
    <w:multiLevelType w:val="hybridMultilevel"/>
    <w:tmpl w:val="102CDE0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nsid w:val="120D397E"/>
    <w:multiLevelType w:val="hybridMultilevel"/>
    <w:tmpl w:val="B87E4910"/>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nsid w:val="13B957A6"/>
    <w:multiLevelType w:val="hybridMultilevel"/>
    <w:tmpl w:val="86D644B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174F5B9F"/>
    <w:multiLevelType w:val="hybridMultilevel"/>
    <w:tmpl w:val="46F208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8CA452D"/>
    <w:multiLevelType w:val="hybridMultilevel"/>
    <w:tmpl w:val="3010462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213404C5"/>
    <w:multiLevelType w:val="hybridMultilevel"/>
    <w:tmpl w:val="60D2EDBC"/>
    <w:lvl w:ilvl="0" w:tplc="040E000F">
      <w:start w:val="1"/>
      <w:numFmt w:val="decimal"/>
      <w:lvlText w:val="%1."/>
      <w:lvlJc w:val="left"/>
      <w:pPr>
        <w:ind w:left="1800" w:hanging="360"/>
      </w:p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8">
    <w:nsid w:val="226B0EC3"/>
    <w:multiLevelType w:val="hybridMultilevel"/>
    <w:tmpl w:val="FA3084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22973096"/>
    <w:multiLevelType w:val="hybridMultilevel"/>
    <w:tmpl w:val="364C5202"/>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nsid w:val="26C637EA"/>
    <w:multiLevelType w:val="hybridMultilevel"/>
    <w:tmpl w:val="A01840B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2A1A6681"/>
    <w:multiLevelType w:val="hybridMultilevel"/>
    <w:tmpl w:val="62AAA5E2"/>
    <w:lvl w:ilvl="0" w:tplc="040E0017">
      <w:start w:val="1"/>
      <w:numFmt w:val="lowerLetter"/>
      <w:lvlText w:val="%1)"/>
      <w:lvlJc w:val="left"/>
      <w:pPr>
        <w:ind w:left="643" w:hanging="360"/>
      </w:pPr>
    </w:lvl>
    <w:lvl w:ilvl="1" w:tplc="040E0019" w:tentative="1">
      <w:start w:val="1"/>
      <w:numFmt w:val="lowerLetter"/>
      <w:lvlText w:val="%2."/>
      <w:lvlJc w:val="left"/>
      <w:pPr>
        <w:ind w:left="1363" w:hanging="360"/>
      </w:pPr>
    </w:lvl>
    <w:lvl w:ilvl="2" w:tplc="040E001B" w:tentative="1">
      <w:start w:val="1"/>
      <w:numFmt w:val="lowerRoman"/>
      <w:lvlText w:val="%3."/>
      <w:lvlJc w:val="right"/>
      <w:pPr>
        <w:ind w:left="2083" w:hanging="180"/>
      </w:pPr>
    </w:lvl>
    <w:lvl w:ilvl="3" w:tplc="040E000F" w:tentative="1">
      <w:start w:val="1"/>
      <w:numFmt w:val="decimal"/>
      <w:lvlText w:val="%4."/>
      <w:lvlJc w:val="left"/>
      <w:pPr>
        <w:ind w:left="2803" w:hanging="360"/>
      </w:pPr>
    </w:lvl>
    <w:lvl w:ilvl="4" w:tplc="040E0019" w:tentative="1">
      <w:start w:val="1"/>
      <w:numFmt w:val="lowerLetter"/>
      <w:lvlText w:val="%5."/>
      <w:lvlJc w:val="left"/>
      <w:pPr>
        <w:ind w:left="3523" w:hanging="360"/>
      </w:pPr>
    </w:lvl>
    <w:lvl w:ilvl="5" w:tplc="040E001B" w:tentative="1">
      <w:start w:val="1"/>
      <w:numFmt w:val="lowerRoman"/>
      <w:lvlText w:val="%6."/>
      <w:lvlJc w:val="right"/>
      <w:pPr>
        <w:ind w:left="4243" w:hanging="180"/>
      </w:pPr>
    </w:lvl>
    <w:lvl w:ilvl="6" w:tplc="040E000F" w:tentative="1">
      <w:start w:val="1"/>
      <w:numFmt w:val="decimal"/>
      <w:lvlText w:val="%7."/>
      <w:lvlJc w:val="left"/>
      <w:pPr>
        <w:ind w:left="4963" w:hanging="360"/>
      </w:pPr>
    </w:lvl>
    <w:lvl w:ilvl="7" w:tplc="040E0019" w:tentative="1">
      <w:start w:val="1"/>
      <w:numFmt w:val="lowerLetter"/>
      <w:lvlText w:val="%8."/>
      <w:lvlJc w:val="left"/>
      <w:pPr>
        <w:ind w:left="5683" w:hanging="360"/>
      </w:pPr>
    </w:lvl>
    <w:lvl w:ilvl="8" w:tplc="040E001B" w:tentative="1">
      <w:start w:val="1"/>
      <w:numFmt w:val="lowerRoman"/>
      <w:lvlText w:val="%9."/>
      <w:lvlJc w:val="right"/>
      <w:pPr>
        <w:ind w:left="6403" w:hanging="180"/>
      </w:pPr>
    </w:lvl>
  </w:abstractNum>
  <w:abstractNum w:abstractNumId="12">
    <w:nsid w:val="326D32D4"/>
    <w:multiLevelType w:val="hybridMultilevel"/>
    <w:tmpl w:val="3326C8F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32774361"/>
    <w:multiLevelType w:val="hybridMultilevel"/>
    <w:tmpl w:val="AC78E56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34822ADA"/>
    <w:multiLevelType w:val="hybridMultilevel"/>
    <w:tmpl w:val="5D7A81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362016A4"/>
    <w:multiLevelType w:val="hybridMultilevel"/>
    <w:tmpl w:val="8C66B04C"/>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36337160"/>
    <w:multiLevelType w:val="hybridMultilevel"/>
    <w:tmpl w:val="EB465A8C"/>
    <w:lvl w:ilvl="0" w:tplc="437E92AE">
      <w:start w:val="1"/>
      <w:numFmt w:val="bullet"/>
      <w:lvlText w:val=""/>
      <w:lvlJc w:val="left"/>
      <w:pPr>
        <w:ind w:left="720" w:hanging="360"/>
      </w:pPr>
      <w:rPr>
        <w:rFonts w:ascii="Symbol" w:hAnsi="Symbol" w:hint="default"/>
        <w:b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3F5B37DC"/>
    <w:multiLevelType w:val="hybridMultilevel"/>
    <w:tmpl w:val="D50493B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8">
    <w:nsid w:val="444842B1"/>
    <w:multiLevelType w:val="hybridMultilevel"/>
    <w:tmpl w:val="FCCE1D7C"/>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462B1DDA"/>
    <w:multiLevelType w:val="hybridMultilevel"/>
    <w:tmpl w:val="B2CE1C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470B2761"/>
    <w:multiLevelType w:val="hybridMultilevel"/>
    <w:tmpl w:val="C6FE8D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4B7D3807"/>
    <w:multiLevelType w:val="hybridMultilevel"/>
    <w:tmpl w:val="670CBF74"/>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2">
    <w:nsid w:val="4BAA7435"/>
    <w:multiLevelType w:val="hybridMultilevel"/>
    <w:tmpl w:val="BCD6111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2BA733F"/>
    <w:multiLevelType w:val="hybridMultilevel"/>
    <w:tmpl w:val="C608B9CE"/>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55166F78"/>
    <w:multiLevelType w:val="hybridMultilevel"/>
    <w:tmpl w:val="447479F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5A606261"/>
    <w:multiLevelType w:val="hybridMultilevel"/>
    <w:tmpl w:val="33B2C4D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nsid w:val="66CD07EB"/>
    <w:multiLevelType w:val="hybridMultilevel"/>
    <w:tmpl w:val="8B08304A"/>
    <w:lvl w:ilvl="0" w:tplc="040E001B">
      <w:start w:val="1"/>
      <w:numFmt w:val="lowerRoman"/>
      <w:lvlText w:val="%1."/>
      <w:lvlJc w:val="righ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6FC82BEC"/>
    <w:multiLevelType w:val="hybridMultilevel"/>
    <w:tmpl w:val="7E667E4E"/>
    <w:lvl w:ilvl="0" w:tplc="040E000F">
      <w:start w:val="1"/>
      <w:numFmt w:val="decimal"/>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9">
    <w:nsid w:val="6FDD34CA"/>
    <w:multiLevelType w:val="hybridMultilevel"/>
    <w:tmpl w:val="94D06EF0"/>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730C7379"/>
    <w:multiLevelType w:val="hybridMultilevel"/>
    <w:tmpl w:val="787CAEC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732944FF"/>
    <w:multiLevelType w:val="multilevel"/>
    <w:tmpl w:val="4D14914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2">
    <w:nsid w:val="7774630F"/>
    <w:multiLevelType w:val="hybridMultilevel"/>
    <w:tmpl w:val="EF08BA88"/>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7ABA05F0"/>
    <w:multiLevelType w:val="hybridMultilevel"/>
    <w:tmpl w:val="D72C329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7B147845"/>
    <w:multiLevelType w:val="hybridMultilevel"/>
    <w:tmpl w:val="7A98B6A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5">
    <w:nsid w:val="7BF83540"/>
    <w:multiLevelType w:val="hybridMultilevel"/>
    <w:tmpl w:val="EFAAF3A0"/>
    <w:lvl w:ilvl="0" w:tplc="040E0013">
      <w:start w:val="1"/>
      <w:numFmt w:val="upperRoman"/>
      <w:lvlText w:val="%1."/>
      <w:lvlJc w:val="right"/>
      <w:pPr>
        <w:ind w:left="65" w:hanging="720"/>
      </w:pPr>
      <w:rPr>
        <w:rFonts w:hint="default"/>
      </w:rPr>
    </w:lvl>
    <w:lvl w:ilvl="1" w:tplc="040E0019" w:tentative="1">
      <w:start w:val="1"/>
      <w:numFmt w:val="lowerLetter"/>
      <w:lvlText w:val="%2."/>
      <w:lvlJc w:val="left"/>
      <w:pPr>
        <w:ind w:left="425" w:hanging="360"/>
      </w:pPr>
    </w:lvl>
    <w:lvl w:ilvl="2" w:tplc="040E001B" w:tentative="1">
      <w:start w:val="1"/>
      <w:numFmt w:val="lowerRoman"/>
      <w:lvlText w:val="%3."/>
      <w:lvlJc w:val="right"/>
      <w:pPr>
        <w:ind w:left="1145" w:hanging="180"/>
      </w:pPr>
    </w:lvl>
    <w:lvl w:ilvl="3" w:tplc="040E000F" w:tentative="1">
      <w:start w:val="1"/>
      <w:numFmt w:val="decimal"/>
      <w:lvlText w:val="%4."/>
      <w:lvlJc w:val="left"/>
      <w:pPr>
        <w:ind w:left="1865" w:hanging="360"/>
      </w:pPr>
    </w:lvl>
    <w:lvl w:ilvl="4" w:tplc="040E0019" w:tentative="1">
      <w:start w:val="1"/>
      <w:numFmt w:val="lowerLetter"/>
      <w:lvlText w:val="%5."/>
      <w:lvlJc w:val="left"/>
      <w:pPr>
        <w:ind w:left="2585" w:hanging="360"/>
      </w:pPr>
    </w:lvl>
    <w:lvl w:ilvl="5" w:tplc="040E001B" w:tentative="1">
      <w:start w:val="1"/>
      <w:numFmt w:val="lowerRoman"/>
      <w:lvlText w:val="%6."/>
      <w:lvlJc w:val="right"/>
      <w:pPr>
        <w:ind w:left="3305" w:hanging="180"/>
      </w:pPr>
    </w:lvl>
    <w:lvl w:ilvl="6" w:tplc="040E000F" w:tentative="1">
      <w:start w:val="1"/>
      <w:numFmt w:val="decimal"/>
      <w:lvlText w:val="%7."/>
      <w:lvlJc w:val="left"/>
      <w:pPr>
        <w:ind w:left="4025" w:hanging="360"/>
      </w:pPr>
    </w:lvl>
    <w:lvl w:ilvl="7" w:tplc="040E0019" w:tentative="1">
      <w:start w:val="1"/>
      <w:numFmt w:val="lowerLetter"/>
      <w:lvlText w:val="%8."/>
      <w:lvlJc w:val="left"/>
      <w:pPr>
        <w:ind w:left="4745" w:hanging="360"/>
      </w:pPr>
    </w:lvl>
    <w:lvl w:ilvl="8" w:tplc="040E001B" w:tentative="1">
      <w:start w:val="1"/>
      <w:numFmt w:val="lowerRoman"/>
      <w:lvlText w:val="%9."/>
      <w:lvlJc w:val="right"/>
      <w:pPr>
        <w:ind w:left="5465" w:hanging="180"/>
      </w:pPr>
    </w:lvl>
  </w:abstractNum>
  <w:abstractNum w:abstractNumId="36">
    <w:nsid w:val="7D724D5D"/>
    <w:multiLevelType w:val="hybridMultilevel"/>
    <w:tmpl w:val="6EFAECF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3"/>
  </w:num>
  <w:num w:numId="2">
    <w:abstractNumId w:val="27"/>
  </w:num>
  <w:num w:numId="3">
    <w:abstractNumId w:val="9"/>
  </w:num>
  <w:num w:numId="4">
    <w:abstractNumId w:val="3"/>
  </w:num>
  <w:num w:numId="5">
    <w:abstractNumId w:val="34"/>
  </w:num>
  <w:num w:numId="6">
    <w:abstractNumId w:val="35"/>
  </w:num>
  <w:num w:numId="7">
    <w:abstractNumId w:val="17"/>
  </w:num>
  <w:num w:numId="8">
    <w:abstractNumId w:val="0"/>
  </w:num>
  <w:num w:numId="9">
    <w:abstractNumId w:val="7"/>
  </w:num>
  <w:num w:numId="10">
    <w:abstractNumId w:val="30"/>
  </w:num>
  <w:num w:numId="11">
    <w:abstractNumId w:val="25"/>
  </w:num>
  <w:num w:numId="12">
    <w:abstractNumId w:val="26"/>
  </w:num>
  <w:num w:numId="13">
    <w:abstractNumId w:val="32"/>
  </w:num>
  <w:num w:numId="14">
    <w:abstractNumId w:val="36"/>
  </w:num>
  <w:num w:numId="15">
    <w:abstractNumId w:val="33"/>
  </w:num>
  <w:num w:numId="16">
    <w:abstractNumId w:val="1"/>
  </w:num>
  <w:num w:numId="17">
    <w:abstractNumId w:val="18"/>
  </w:num>
  <w:num w:numId="18">
    <w:abstractNumId w:val="12"/>
  </w:num>
  <w:num w:numId="19">
    <w:abstractNumId w:val="19"/>
  </w:num>
  <w:num w:numId="20">
    <w:abstractNumId w:val="16"/>
  </w:num>
  <w:num w:numId="21">
    <w:abstractNumId w:val="15"/>
  </w:num>
  <w:num w:numId="22">
    <w:abstractNumId w:val="31"/>
  </w:num>
  <w:num w:numId="23">
    <w:abstractNumId w:val="2"/>
  </w:num>
  <w:num w:numId="24">
    <w:abstractNumId w:val="22"/>
  </w:num>
  <w:num w:numId="25">
    <w:abstractNumId w:val="13"/>
  </w:num>
  <w:num w:numId="26">
    <w:abstractNumId w:val="6"/>
  </w:num>
  <w:num w:numId="27">
    <w:abstractNumId w:val="11"/>
  </w:num>
  <w:num w:numId="28">
    <w:abstractNumId w:val="14"/>
  </w:num>
  <w:num w:numId="29">
    <w:abstractNumId w:val="20"/>
  </w:num>
  <w:num w:numId="30">
    <w:abstractNumId w:val="10"/>
  </w:num>
  <w:num w:numId="31">
    <w:abstractNumId w:val="28"/>
  </w:num>
  <w:num w:numId="32">
    <w:abstractNumId w:val="24"/>
  </w:num>
  <w:num w:numId="33">
    <w:abstractNumId w:val="8"/>
  </w:num>
  <w:num w:numId="34">
    <w:abstractNumId w:val="29"/>
  </w:num>
  <w:num w:numId="35">
    <w:abstractNumId w:val="5"/>
  </w:num>
  <w:num w:numId="36">
    <w:abstractNumId w:val="21"/>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wNDMytTAzMjIztzBQ0lEKTi0uzszPAykwrAUA8isi0iwAAAA="/>
  </w:docVars>
  <w:rsids>
    <w:rsidRoot w:val="00490CB9"/>
    <w:rsid w:val="0000049B"/>
    <w:rsid w:val="00000785"/>
    <w:rsid w:val="00002003"/>
    <w:rsid w:val="000073E4"/>
    <w:rsid w:val="000158F9"/>
    <w:rsid w:val="000239D0"/>
    <w:rsid w:val="00033282"/>
    <w:rsid w:val="00035CDD"/>
    <w:rsid w:val="00035D81"/>
    <w:rsid w:val="00035ED6"/>
    <w:rsid w:val="00040083"/>
    <w:rsid w:val="00044403"/>
    <w:rsid w:val="00055992"/>
    <w:rsid w:val="00057F12"/>
    <w:rsid w:val="00064863"/>
    <w:rsid w:val="000719DE"/>
    <w:rsid w:val="00071AEF"/>
    <w:rsid w:val="00073D05"/>
    <w:rsid w:val="000820E8"/>
    <w:rsid w:val="00097421"/>
    <w:rsid w:val="000B1890"/>
    <w:rsid w:val="000B1FE2"/>
    <w:rsid w:val="000B7F32"/>
    <w:rsid w:val="000C3122"/>
    <w:rsid w:val="000D3216"/>
    <w:rsid w:val="000D72FA"/>
    <w:rsid w:val="000E352A"/>
    <w:rsid w:val="000E3600"/>
    <w:rsid w:val="000E76B5"/>
    <w:rsid w:val="000E7E97"/>
    <w:rsid w:val="000F5D94"/>
    <w:rsid w:val="0011127F"/>
    <w:rsid w:val="001175EE"/>
    <w:rsid w:val="00136EB6"/>
    <w:rsid w:val="00146A17"/>
    <w:rsid w:val="00157CF6"/>
    <w:rsid w:val="00164D7A"/>
    <w:rsid w:val="001809EA"/>
    <w:rsid w:val="00182416"/>
    <w:rsid w:val="0018790A"/>
    <w:rsid w:val="00187EB4"/>
    <w:rsid w:val="00192CEA"/>
    <w:rsid w:val="00197DFC"/>
    <w:rsid w:val="001A6318"/>
    <w:rsid w:val="001B3354"/>
    <w:rsid w:val="001C4C4B"/>
    <w:rsid w:val="001D45F5"/>
    <w:rsid w:val="001F0361"/>
    <w:rsid w:val="001F0481"/>
    <w:rsid w:val="00200C92"/>
    <w:rsid w:val="0020451E"/>
    <w:rsid w:val="00206B9D"/>
    <w:rsid w:val="00227C79"/>
    <w:rsid w:val="0023259C"/>
    <w:rsid w:val="002365DF"/>
    <w:rsid w:val="00244F52"/>
    <w:rsid w:val="002557A9"/>
    <w:rsid w:val="00257A63"/>
    <w:rsid w:val="002649D8"/>
    <w:rsid w:val="00280DA5"/>
    <w:rsid w:val="0029036E"/>
    <w:rsid w:val="00291CA2"/>
    <w:rsid w:val="002B0BD7"/>
    <w:rsid w:val="002B573D"/>
    <w:rsid w:val="002C0C98"/>
    <w:rsid w:val="002C31BB"/>
    <w:rsid w:val="002C5CB2"/>
    <w:rsid w:val="002F14A0"/>
    <w:rsid w:val="002F779F"/>
    <w:rsid w:val="00302D66"/>
    <w:rsid w:val="003133A7"/>
    <w:rsid w:val="003272D3"/>
    <w:rsid w:val="00334A0A"/>
    <w:rsid w:val="00342FBE"/>
    <w:rsid w:val="00345C8A"/>
    <w:rsid w:val="0035424C"/>
    <w:rsid w:val="003563F9"/>
    <w:rsid w:val="00371885"/>
    <w:rsid w:val="0037657A"/>
    <w:rsid w:val="00380D27"/>
    <w:rsid w:val="00391880"/>
    <w:rsid w:val="003A5AD4"/>
    <w:rsid w:val="003B15C7"/>
    <w:rsid w:val="003C741B"/>
    <w:rsid w:val="003D70D4"/>
    <w:rsid w:val="003E0792"/>
    <w:rsid w:val="003E2B87"/>
    <w:rsid w:val="003F0755"/>
    <w:rsid w:val="003F30C8"/>
    <w:rsid w:val="003F3E4D"/>
    <w:rsid w:val="003F5C37"/>
    <w:rsid w:val="003F635D"/>
    <w:rsid w:val="003F7F20"/>
    <w:rsid w:val="00402786"/>
    <w:rsid w:val="00405895"/>
    <w:rsid w:val="004058DF"/>
    <w:rsid w:val="0041516F"/>
    <w:rsid w:val="004160CC"/>
    <w:rsid w:val="00430B05"/>
    <w:rsid w:val="00443E6F"/>
    <w:rsid w:val="0044480F"/>
    <w:rsid w:val="004521C4"/>
    <w:rsid w:val="00464561"/>
    <w:rsid w:val="004660FC"/>
    <w:rsid w:val="00486F1A"/>
    <w:rsid w:val="00490CB9"/>
    <w:rsid w:val="004968C2"/>
    <w:rsid w:val="00497A1F"/>
    <w:rsid w:val="004A2CE2"/>
    <w:rsid w:val="004A54AE"/>
    <w:rsid w:val="004B13B6"/>
    <w:rsid w:val="004C0AB7"/>
    <w:rsid w:val="004D0EB2"/>
    <w:rsid w:val="004E3CDA"/>
    <w:rsid w:val="004F4B4D"/>
    <w:rsid w:val="005005B0"/>
    <w:rsid w:val="0050216D"/>
    <w:rsid w:val="00503D7E"/>
    <w:rsid w:val="0050778F"/>
    <w:rsid w:val="005139CF"/>
    <w:rsid w:val="00527C11"/>
    <w:rsid w:val="005349E5"/>
    <w:rsid w:val="00535F31"/>
    <w:rsid w:val="0054145C"/>
    <w:rsid w:val="00545FDB"/>
    <w:rsid w:val="00565B53"/>
    <w:rsid w:val="005666F5"/>
    <w:rsid w:val="00567CD5"/>
    <w:rsid w:val="00574D64"/>
    <w:rsid w:val="005762A0"/>
    <w:rsid w:val="00576A71"/>
    <w:rsid w:val="00591365"/>
    <w:rsid w:val="00597F72"/>
    <w:rsid w:val="005B31E4"/>
    <w:rsid w:val="005C68DF"/>
    <w:rsid w:val="005C796E"/>
    <w:rsid w:val="00601AC6"/>
    <w:rsid w:val="006034F6"/>
    <w:rsid w:val="00607874"/>
    <w:rsid w:val="00607E77"/>
    <w:rsid w:val="006100DB"/>
    <w:rsid w:val="00617BB3"/>
    <w:rsid w:val="006242FB"/>
    <w:rsid w:val="0062640F"/>
    <w:rsid w:val="00632002"/>
    <w:rsid w:val="00632940"/>
    <w:rsid w:val="00642B7C"/>
    <w:rsid w:val="00645CDD"/>
    <w:rsid w:val="0066198D"/>
    <w:rsid w:val="006823A7"/>
    <w:rsid w:val="00687EE8"/>
    <w:rsid w:val="006A580F"/>
    <w:rsid w:val="006C0425"/>
    <w:rsid w:val="006E01E6"/>
    <w:rsid w:val="00701379"/>
    <w:rsid w:val="0070347F"/>
    <w:rsid w:val="0070678E"/>
    <w:rsid w:val="00721304"/>
    <w:rsid w:val="00724E8B"/>
    <w:rsid w:val="00727DC0"/>
    <w:rsid w:val="00732ADF"/>
    <w:rsid w:val="007356A0"/>
    <w:rsid w:val="00743DDD"/>
    <w:rsid w:val="00744BA8"/>
    <w:rsid w:val="00745AD2"/>
    <w:rsid w:val="00745E3B"/>
    <w:rsid w:val="00746B10"/>
    <w:rsid w:val="00747260"/>
    <w:rsid w:val="00773A49"/>
    <w:rsid w:val="00782F48"/>
    <w:rsid w:val="0078353B"/>
    <w:rsid w:val="00794DBA"/>
    <w:rsid w:val="00795B05"/>
    <w:rsid w:val="00796995"/>
    <w:rsid w:val="007A2232"/>
    <w:rsid w:val="007A22FC"/>
    <w:rsid w:val="007A40DC"/>
    <w:rsid w:val="007A6157"/>
    <w:rsid w:val="007D0E88"/>
    <w:rsid w:val="007E7554"/>
    <w:rsid w:val="007F0601"/>
    <w:rsid w:val="00806216"/>
    <w:rsid w:val="00827B59"/>
    <w:rsid w:val="00831C11"/>
    <w:rsid w:val="008353FC"/>
    <w:rsid w:val="00835605"/>
    <w:rsid w:val="00843A44"/>
    <w:rsid w:val="008463E8"/>
    <w:rsid w:val="00851E03"/>
    <w:rsid w:val="008622BF"/>
    <w:rsid w:val="00863EBB"/>
    <w:rsid w:val="00894062"/>
    <w:rsid w:val="008A60B4"/>
    <w:rsid w:val="008B3C31"/>
    <w:rsid w:val="008B64FE"/>
    <w:rsid w:val="008B6553"/>
    <w:rsid w:val="008B7B80"/>
    <w:rsid w:val="008B7E0E"/>
    <w:rsid w:val="008C4B8F"/>
    <w:rsid w:val="00900114"/>
    <w:rsid w:val="00902CD4"/>
    <w:rsid w:val="00917BF5"/>
    <w:rsid w:val="009258C9"/>
    <w:rsid w:val="00935BF7"/>
    <w:rsid w:val="0095442C"/>
    <w:rsid w:val="009548C7"/>
    <w:rsid w:val="00962E0A"/>
    <w:rsid w:val="009662A4"/>
    <w:rsid w:val="00967D7D"/>
    <w:rsid w:val="00983942"/>
    <w:rsid w:val="009A434E"/>
    <w:rsid w:val="009C37E0"/>
    <w:rsid w:val="009C766E"/>
    <w:rsid w:val="009D1948"/>
    <w:rsid w:val="009E0433"/>
    <w:rsid w:val="009E41F4"/>
    <w:rsid w:val="009F6486"/>
    <w:rsid w:val="00A02E82"/>
    <w:rsid w:val="00A13A2A"/>
    <w:rsid w:val="00A1495C"/>
    <w:rsid w:val="00A14B66"/>
    <w:rsid w:val="00A31B43"/>
    <w:rsid w:val="00A33A37"/>
    <w:rsid w:val="00A3549E"/>
    <w:rsid w:val="00A557A4"/>
    <w:rsid w:val="00A55BA6"/>
    <w:rsid w:val="00A565D2"/>
    <w:rsid w:val="00A65CF7"/>
    <w:rsid w:val="00A67D51"/>
    <w:rsid w:val="00A736BE"/>
    <w:rsid w:val="00A81AB4"/>
    <w:rsid w:val="00A851DA"/>
    <w:rsid w:val="00A9384C"/>
    <w:rsid w:val="00AA00C5"/>
    <w:rsid w:val="00AA072E"/>
    <w:rsid w:val="00AA5BA8"/>
    <w:rsid w:val="00AB53C1"/>
    <w:rsid w:val="00AB634B"/>
    <w:rsid w:val="00AC7C09"/>
    <w:rsid w:val="00AC7D5B"/>
    <w:rsid w:val="00AE1481"/>
    <w:rsid w:val="00AE43F5"/>
    <w:rsid w:val="00AF0D06"/>
    <w:rsid w:val="00B0415E"/>
    <w:rsid w:val="00B04678"/>
    <w:rsid w:val="00B1331D"/>
    <w:rsid w:val="00B149A6"/>
    <w:rsid w:val="00B4095E"/>
    <w:rsid w:val="00B969C7"/>
    <w:rsid w:val="00BA294A"/>
    <w:rsid w:val="00BA3D8D"/>
    <w:rsid w:val="00BA402C"/>
    <w:rsid w:val="00BB3A90"/>
    <w:rsid w:val="00BC46DF"/>
    <w:rsid w:val="00BE10B9"/>
    <w:rsid w:val="00BE6DDF"/>
    <w:rsid w:val="00C03577"/>
    <w:rsid w:val="00C11583"/>
    <w:rsid w:val="00C13F77"/>
    <w:rsid w:val="00C2379C"/>
    <w:rsid w:val="00C36703"/>
    <w:rsid w:val="00C3752A"/>
    <w:rsid w:val="00C46277"/>
    <w:rsid w:val="00C51D5F"/>
    <w:rsid w:val="00C53029"/>
    <w:rsid w:val="00C54905"/>
    <w:rsid w:val="00C56532"/>
    <w:rsid w:val="00C65FEA"/>
    <w:rsid w:val="00C66997"/>
    <w:rsid w:val="00C87515"/>
    <w:rsid w:val="00C904AA"/>
    <w:rsid w:val="00CA0AC2"/>
    <w:rsid w:val="00CB4960"/>
    <w:rsid w:val="00CB4D0A"/>
    <w:rsid w:val="00CC2FB3"/>
    <w:rsid w:val="00CC56F1"/>
    <w:rsid w:val="00CC575A"/>
    <w:rsid w:val="00CD75BD"/>
    <w:rsid w:val="00CF123B"/>
    <w:rsid w:val="00D01F2B"/>
    <w:rsid w:val="00D039AC"/>
    <w:rsid w:val="00D302A7"/>
    <w:rsid w:val="00D427DE"/>
    <w:rsid w:val="00D5587D"/>
    <w:rsid w:val="00D55CEA"/>
    <w:rsid w:val="00D63A83"/>
    <w:rsid w:val="00D707CC"/>
    <w:rsid w:val="00D730AA"/>
    <w:rsid w:val="00D74AD6"/>
    <w:rsid w:val="00D821FE"/>
    <w:rsid w:val="00D869C4"/>
    <w:rsid w:val="00D96D0F"/>
    <w:rsid w:val="00DA2DC3"/>
    <w:rsid w:val="00DA5F25"/>
    <w:rsid w:val="00DB0793"/>
    <w:rsid w:val="00DB0E5F"/>
    <w:rsid w:val="00DB2D04"/>
    <w:rsid w:val="00DB372D"/>
    <w:rsid w:val="00DB6AAF"/>
    <w:rsid w:val="00DF76AB"/>
    <w:rsid w:val="00E00821"/>
    <w:rsid w:val="00E03C50"/>
    <w:rsid w:val="00E04DB4"/>
    <w:rsid w:val="00E10433"/>
    <w:rsid w:val="00E14B8A"/>
    <w:rsid w:val="00E20B75"/>
    <w:rsid w:val="00E26CA8"/>
    <w:rsid w:val="00E27BE6"/>
    <w:rsid w:val="00E30679"/>
    <w:rsid w:val="00E30FF7"/>
    <w:rsid w:val="00E3265E"/>
    <w:rsid w:val="00E413BE"/>
    <w:rsid w:val="00E427F7"/>
    <w:rsid w:val="00E4597D"/>
    <w:rsid w:val="00E5083F"/>
    <w:rsid w:val="00E54832"/>
    <w:rsid w:val="00E56A90"/>
    <w:rsid w:val="00E6220E"/>
    <w:rsid w:val="00E641CC"/>
    <w:rsid w:val="00EA30AB"/>
    <w:rsid w:val="00EB0CD2"/>
    <w:rsid w:val="00EB3925"/>
    <w:rsid w:val="00ED0BA2"/>
    <w:rsid w:val="00EE2001"/>
    <w:rsid w:val="00F35F35"/>
    <w:rsid w:val="00F364DC"/>
    <w:rsid w:val="00F45B08"/>
    <w:rsid w:val="00F50D51"/>
    <w:rsid w:val="00F61502"/>
    <w:rsid w:val="00F96EB3"/>
    <w:rsid w:val="00F9763B"/>
    <w:rsid w:val="00FA1C69"/>
    <w:rsid w:val="00FA459A"/>
    <w:rsid w:val="00FA7F8B"/>
    <w:rsid w:val="00FC1C2F"/>
    <w:rsid w:val="00FD5A80"/>
    <w:rsid w:val="00FE038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7015E5-D059-4482-A12D-003E204D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lWeb">
    <w:name w:val="Normal (Web)"/>
    <w:basedOn w:val="Norml"/>
    <w:uiPriority w:val="99"/>
    <w:semiHidden/>
    <w:unhideWhenUsed/>
    <w:rsid w:val="00D730AA"/>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customStyle="1" w:styleId="apple-converted-space">
    <w:name w:val="apple-converted-space"/>
    <w:basedOn w:val="Bekezdsalapbettpusa"/>
    <w:rsid w:val="00D730AA"/>
  </w:style>
  <w:style w:type="character" w:styleId="Hiperhivatkozs">
    <w:name w:val="Hyperlink"/>
    <w:basedOn w:val="Bekezdsalapbettpusa"/>
    <w:uiPriority w:val="99"/>
    <w:semiHidden/>
    <w:unhideWhenUsed/>
    <w:rsid w:val="00D730AA"/>
    <w:rPr>
      <w:color w:val="0000FF"/>
      <w:u w:val="single"/>
    </w:rPr>
  </w:style>
  <w:style w:type="character" w:styleId="Kiemels">
    <w:name w:val="Emphasis"/>
    <w:basedOn w:val="Bekezdsalapbettpusa"/>
    <w:uiPriority w:val="20"/>
    <w:qFormat/>
    <w:rsid w:val="00D730AA"/>
    <w:rPr>
      <w:i/>
      <w:iCs/>
    </w:rPr>
  </w:style>
  <w:style w:type="character" w:customStyle="1" w:styleId="citationurl-text">
    <w:name w:val="citation__url-text"/>
    <w:basedOn w:val="Bekezdsalapbettpusa"/>
    <w:rsid w:val="00D73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304482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6F6F45A-9460-49DE-9E96-6CCF29371A11}" type="doc">
      <dgm:prSet loTypeId="urn:microsoft.com/office/officeart/2005/8/layout/process1" loCatId="process" qsTypeId="urn:microsoft.com/office/officeart/2005/8/quickstyle/3d1" qsCatId="3D" csTypeId="urn:microsoft.com/office/officeart/2005/8/colors/accent1_2" csCatId="accent1" phldr="1"/>
      <dgm:spPr/>
    </dgm:pt>
    <dgm:pt modelId="{F2215F1B-632D-49E8-8ABA-0E11454B499F}">
      <dgm:prSet phldrT="[Szöveg]"/>
      <dgm:spPr/>
      <dgm:t>
        <a:bodyPr/>
        <a:lstStyle/>
        <a:p>
          <a:pPr algn="ctr"/>
          <a:r>
            <a:rPr lang="hu-HU"/>
            <a:t>Norming</a:t>
          </a:r>
        </a:p>
      </dgm:t>
    </dgm:pt>
    <dgm:pt modelId="{1DAF4FCC-DF4C-4943-8EEB-70318C472E5E}" type="sibTrans" cxnId="{45E5AF97-073F-4E58-A860-25704467353A}">
      <dgm:prSet/>
      <dgm:spPr/>
      <dgm:t>
        <a:bodyPr/>
        <a:lstStyle/>
        <a:p>
          <a:pPr algn="ctr"/>
          <a:endParaRPr lang="hu-HU"/>
        </a:p>
      </dgm:t>
    </dgm:pt>
    <dgm:pt modelId="{4751E7F1-74BB-4923-AE3F-3FF65DADDE4F}" type="parTrans" cxnId="{45E5AF97-073F-4E58-A860-25704467353A}">
      <dgm:prSet/>
      <dgm:spPr/>
      <dgm:t>
        <a:bodyPr/>
        <a:lstStyle/>
        <a:p>
          <a:pPr algn="ctr"/>
          <a:endParaRPr lang="hu-HU"/>
        </a:p>
      </dgm:t>
    </dgm:pt>
    <dgm:pt modelId="{3EEB7FA2-22E5-4520-BB20-D86C62DE54A4}">
      <dgm:prSet phldrT="[Szöveg]"/>
      <dgm:spPr/>
      <dgm:t>
        <a:bodyPr/>
        <a:lstStyle/>
        <a:p>
          <a:pPr algn="ctr"/>
          <a:r>
            <a:rPr lang="hu-HU"/>
            <a:t>Storming</a:t>
          </a:r>
        </a:p>
      </dgm:t>
    </dgm:pt>
    <dgm:pt modelId="{5369A1EE-18AD-44A3-9E14-268D33815398}" type="sibTrans" cxnId="{DEDF069D-1A3D-4093-9AEA-1B37886C66D7}">
      <dgm:prSet/>
      <dgm:spPr/>
      <dgm:t>
        <a:bodyPr/>
        <a:lstStyle/>
        <a:p>
          <a:pPr algn="ctr"/>
          <a:endParaRPr lang="hu-HU"/>
        </a:p>
      </dgm:t>
    </dgm:pt>
    <dgm:pt modelId="{696655B1-282E-4D7A-A839-9F8A5C0E8378}" type="parTrans" cxnId="{DEDF069D-1A3D-4093-9AEA-1B37886C66D7}">
      <dgm:prSet/>
      <dgm:spPr/>
      <dgm:t>
        <a:bodyPr/>
        <a:lstStyle/>
        <a:p>
          <a:pPr algn="ctr"/>
          <a:endParaRPr lang="hu-HU"/>
        </a:p>
      </dgm:t>
    </dgm:pt>
    <dgm:pt modelId="{95718800-A40D-4DD5-B8DB-ACD9E1BF761F}">
      <dgm:prSet phldrT="[Szöveg]"/>
      <dgm:spPr/>
      <dgm:t>
        <a:bodyPr/>
        <a:lstStyle/>
        <a:p>
          <a:pPr algn="ctr"/>
          <a:r>
            <a:rPr lang="hu-HU"/>
            <a:t>Forming</a:t>
          </a:r>
        </a:p>
      </dgm:t>
    </dgm:pt>
    <dgm:pt modelId="{FEE7E32B-6CC2-4706-83CA-F76D61638D74}" type="sibTrans" cxnId="{D02C5169-7151-4045-A07F-296C24117DF7}">
      <dgm:prSet/>
      <dgm:spPr/>
      <dgm:t>
        <a:bodyPr/>
        <a:lstStyle/>
        <a:p>
          <a:pPr algn="ctr"/>
          <a:endParaRPr lang="hu-HU"/>
        </a:p>
      </dgm:t>
    </dgm:pt>
    <dgm:pt modelId="{243821D3-6503-42B5-A0F9-B7D0A04E0E77}" type="parTrans" cxnId="{D02C5169-7151-4045-A07F-296C24117DF7}">
      <dgm:prSet/>
      <dgm:spPr/>
      <dgm:t>
        <a:bodyPr/>
        <a:lstStyle/>
        <a:p>
          <a:pPr algn="ctr"/>
          <a:endParaRPr lang="hu-HU"/>
        </a:p>
      </dgm:t>
    </dgm:pt>
    <dgm:pt modelId="{6576D44B-A433-468B-ADFF-13B4A579E1D7}">
      <dgm:prSet phldrT="[Szöveg]"/>
      <dgm:spPr/>
      <dgm:t>
        <a:bodyPr/>
        <a:lstStyle/>
        <a:p>
          <a:pPr algn="ctr"/>
          <a:r>
            <a:rPr lang="hu-HU"/>
            <a:t>Performing</a:t>
          </a:r>
        </a:p>
      </dgm:t>
    </dgm:pt>
    <dgm:pt modelId="{D129E7D1-566E-4669-9AC0-37F10BDF323F}" type="parTrans" cxnId="{8FCCAE32-E7CE-4BA8-AAA1-CC7259B2B641}">
      <dgm:prSet/>
      <dgm:spPr/>
      <dgm:t>
        <a:bodyPr/>
        <a:lstStyle/>
        <a:p>
          <a:pPr algn="ctr"/>
          <a:endParaRPr lang="hu-HU"/>
        </a:p>
      </dgm:t>
    </dgm:pt>
    <dgm:pt modelId="{D813C889-750E-4745-B25B-AF6C9E56975A}" type="sibTrans" cxnId="{8FCCAE32-E7CE-4BA8-AAA1-CC7259B2B641}">
      <dgm:prSet/>
      <dgm:spPr/>
      <dgm:t>
        <a:bodyPr/>
        <a:lstStyle/>
        <a:p>
          <a:pPr algn="ctr"/>
          <a:endParaRPr lang="hu-HU"/>
        </a:p>
      </dgm:t>
    </dgm:pt>
    <dgm:pt modelId="{44C23BBF-878D-416A-8E03-6F5CB6F2282D}">
      <dgm:prSet phldrT="[Szöveg]"/>
      <dgm:spPr/>
      <dgm:t>
        <a:bodyPr/>
        <a:lstStyle/>
        <a:p>
          <a:pPr algn="ctr"/>
          <a:r>
            <a:rPr lang="hu-HU"/>
            <a:t>Disbanding</a:t>
          </a:r>
        </a:p>
      </dgm:t>
    </dgm:pt>
    <dgm:pt modelId="{5B894071-A79C-4507-87B5-802D788F8BC0}" type="parTrans" cxnId="{FCB2B273-1BDE-46CF-A2AB-F22CDB86F4DB}">
      <dgm:prSet/>
      <dgm:spPr/>
      <dgm:t>
        <a:bodyPr/>
        <a:lstStyle/>
        <a:p>
          <a:pPr algn="ctr"/>
          <a:endParaRPr lang="hu-HU"/>
        </a:p>
      </dgm:t>
    </dgm:pt>
    <dgm:pt modelId="{9FCF97B4-C8B4-4D97-857B-248A83FE8D6E}" type="sibTrans" cxnId="{FCB2B273-1BDE-46CF-A2AB-F22CDB86F4DB}">
      <dgm:prSet/>
      <dgm:spPr/>
      <dgm:t>
        <a:bodyPr/>
        <a:lstStyle/>
        <a:p>
          <a:pPr algn="ctr"/>
          <a:endParaRPr lang="hu-HU"/>
        </a:p>
      </dgm:t>
    </dgm:pt>
    <dgm:pt modelId="{457FC140-25B1-4C3C-9702-6298D85A4F03}" type="pres">
      <dgm:prSet presAssocID="{26F6F45A-9460-49DE-9E96-6CCF29371A11}" presName="Name0" presStyleCnt="0">
        <dgm:presLayoutVars>
          <dgm:dir/>
          <dgm:resizeHandles val="exact"/>
        </dgm:presLayoutVars>
      </dgm:prSet>
      <dgm:spPr/>
    </dgm:pt>
    <dgm:pt modelId="{AAE9B291-0D61-45C7-9FC8-27E63762CAA7}" type="pres">
      <dgm:prSet presAssocID="{95718800-A40D-4DD5-B8DB-ACD9E1BF761F}" presName="node" presStyleLbl="node1" presStyleIdx="0" presStyleCnt="5">
        <dgm:presLayoutVars>
          <dgm:bulletEnabled val="1"/>
        </dgm:presLayoutVars>
      </dgm:prSet>
      <dgm:spPr/>
    </dgm:pt>
    <dgm:pt modelId="{605BFA68-EB6D-458A-972F-3FC10BCE5F9D}" type="pres">
      <dgm:prSet presAssocID="{FEE7E32B-6CC2-4706-83CA-F76D61638D74}" presName="sibTrans" presStyleLbl="sibTrans2D1" presStyleIdx="0" presStyleCnt="4"/>
      <dgm:spPr/>
    </dgm:pt>
    <dgm:pt modelId="{8A26B17B-C131-4D39-A99F-FC2AE71A9196}" type="pres">
      <dgm:prSet presAssocID="{FEE7E32B-6CC2-4706-83CA-F76D61638D74}" presName="connectorText" presStyleLbl="sibTrans2D1" presStyleIdx="0" presStyleCnt="4"/>
      <dgm:spPr/>
    </dgm:pt>
    <dgm:pt modelId="{B39F9644-CD27-4CC0-A741-E8616A00D69C}" type="pres">
      <dgm:prSet presAssocID="{3EEB7FA2-22E5-4520-BB20-D86C62DE54A4}" presName="node" presStyleLbl="node1" presStyleIdx="1" presStyleCnt="5">
        <dgm:presLayoutVars>
          <dgm:bulletEnabled val="1"/>
        </dgm:presLayoutVars>
      </dgm:prSet>
      <dgm:spPr/>
      <dgm:t>
        <a:bodyPr/>
        <a:lstStyle/>
        <a:p>
          <a:endParaRPr lang="hu-HU"/>
        </a:p>
      </dgm:t>
    </dgm:pt>
    <dgm:pt modelId="{3768FDE3-0002-40DD-82EF-5496489ECEFE}" type="pres">
      <dgm:prSet presAssocID="{5369A1EE-18AD-44A3-9E14-268D33815398}" presName="sibTrans" presStyleLbl="sibTrans2D1" presStyleIdx="1" presStyleCnt="4"/>
      <dgm:spPr/>
    </dgm:pt>
    <dgm:pt modelId="{D36BD3BF-CDE8-4274-886C-94CFE10A1C33}" type="pres">
      <dgm:prSet presAssocID="{5369A1EE-18AD-44A3-9E14-268D33815398}" presName="connectorText" presStyleLbl="sibTrans2D1" presStyleIdx="1" presStyleCnt="4"/>
      <dgm:spPr/>
    </dgm:pt>
    <dgm:pt modelId="{0FBCFDBE-A16A-40A7-A420-E883CA9AF377}" type="pres">
      <dgm:prSet presAssocID="{F2215F1B-632D-49E8-8ABA-0E11454B499F}" presName="node" presStyleLbl="node1" presStyleIdx="2" presStyleCnt="5">
        <dgm:presLayoutVars>
          <dgm:bulletEnabled val="1"/>
        </dgm:presLayoutVars>
      </dgm:prSet>
      <dgm:spPr/>
    </dgm:pt>
    <dgm:pt modelId="{00DF1254-09A4-4B9A-98C0-088E45077E57}" type="pres">
      <dgm:prSet presAssocID="{1DAF4FCC-DF4C-4943-8EEB-70318C472E5E}" presName="sibTrans" presStyleLbl="sibTrans2D1" presStyleIdx="2" presStyleCnt="4"/>
      <dgm:spPr/>
    </dgm:pt>
    <dgm:pt modelId="{6E0AB207-7B80-4590-B7B5-1FC72004C8FE}" type="pres">
      <dgm:prSet presAssocID="{1DAF4FCC-DF4C-4943-8EEB-70318C472E5E}" presName="connectorText" presStyleLbl="sibTrans2D1" presStyleIdx="2" presStyleCnt="4"/>
      <dgm:spPr/>
    </dgm:pt>
    <dgm:pt modelId="{04817E56-DDF2-4BE5-AE10-C2047FF891A7}" type="pres">
      <dgm:prSet presAssocID="{6576D44B-A433-468B-ADFF-13B4A579E1D7}" presName="node" presStyleLbl="node1" presStyleIdx="3" presStyleCnt="5">
        <dgm:presLayoutVars>
          <dgm:bulletEnabled val="1"/>
        </dgm:presLayoutVars>
      </dgm:prSet>
      <dgm:spPr/>
    </dgm:pt>
    <dgm:pt modelId="{BEA2FD70-E155-4E03-BBCD-653D120D7B4A}" type="pres">
      <dgm:prSet presAssocID="{D813C889-750E-4745-B25B-AF6C9E56975A}" presName="sibTrans" presStyleLbl="sibTrans2D1" presStyleIdx="3" presStyleCnt="4"/>
      <dgm:spPr/>
    </dgm:pt>
    <dgm:pt modelId="{523C19F6-E84B-4282-B193-E15C5A65F764}" type="pres">
      <dgm:prSet presAssocID="{D813C889-750E-4745-B25B-AF6C9E56975A}" presName="connectorText" presStyleLbl="sibTrans2D1" presStyleIdx="3" presStyleCnt="4"/>
      <dgm:spPr/>
    </dgm:pt>
    <dgm:pt modelId="{6CF22972-5356-4A8E-98DF-804A2499B099}" type="pres">
      <dgm:prSet presAssocID="{44C23BBF-878D-416A-8E03-6F5CB6F2282D}" presName="node" presStyleLbl="node1" presStyleIdx="4" presStyleCnt="5">
        <dgm:presLayoutVars>
          <dgm:bulletEnabled val="1"/>
        </dgm:presLayoutVars>
      </dgm:prSet>
      <dgm:spPr/>
    </dgm:pt>
  </dgm:ptLst>
  <dgm:cxnLst>
    <dgm:cxn modelId="{EDF94D6C-8795-41C6-91BE-8E6D19BCE4B1}" type="presOf" srcId="{5369A1EE-18AD-44A3-9E14-268D33815398}" destId="{3768FDE3-0002-40DD-82EF-5496489ECEFE}" srcOrd="0" destOrd="0" presId="urn:microsoft.com/office/officeart/2005/8/layout/process1"/>
    <dgm:cxn modelId="{D02C5169-7151-4045-A07F-296C24117DF7}" srcId="{26F6F45A-9460-49DE-9E96-6CCF29371A11}" destId="{95718800-A40D-4DD5-B8DB-ACD9E1BF761F}" srcOrd="0" destOrd="0" parTransId="{243821D3-6503-42B5-A0F9-B7D0A04E0E77}" sibTransId="{FEE7E32B-6CC2-4706-83CA-F76D61638D74}"/>
    <dgm:cxn modelId="{56215223-2CA7-4323-BC99-15C981759D78}" type="presOf" srcId="{26F6F45A-9460-49DE-9E96-6CCF29371A11}" destId="{457FC140-25B1-4C3C-9702-6298D85A4F03}" srcOrd="0" destOrd="0" presId="urn:microsoft.com/office/officeart/2005/8/layout/process1"/>
    <dgm:cxn modelId="{08168095-F257-421E-86F5-57ED87FC27D7}" type="presOf" srcId="{FEE7E32B-6CC2-4706-83CA-F76D61638D74}" destId="{605BFA68-EB6D-458A-972F-3FC10BCE5F9D}" srcOrd="0" destOrd="0" presId="urn:microsoft.com/office/officeart/2005/8/layout/process1"/>
    <dgm:cxn modelId="{FCB2B273-1BDE-46CF-A2AB-F22CDB86F4DB}" srcId="{26F6F45A-9460-49DE-9E96-6CCF29371A11}" destId="{44C23BBF-878D-416A-8E03-6F5CB6F2282D}" srcOrd="4" destOrd="0" parTransId="{5B894071-A79C-4507-87B5-802D788F8BC0}" sibTransId="{9FCF97B4-C8B4-4D97-857B-248A83FE8D6E}"/>
    <dgm:cxn modelId="{9760423D-4B1D-459E-99CB-DA4F01C51CF7}" type="presOf" srcId="{95718800-A40D-4DD5-B8DB-ACD9E1BF761F}" destId="{AAE9B291-0D61-45C7-9FC8-27E63762CAA7}" srcOrd="0" destOrd="0" presId="urn:microsoft.com/office/officeart/2005/8/layout/process1"/>
    <dgm:cxn modelId="{2D3BCBF0-649B-4E8F-BB42-73B08DE3322C}" type="presOf" srcId="{F2215F1B-632D-49E8-8ABA-0E11454B499F}" destId="{0FBCFDBE-A16A-40A7-A420-E883CA9AF377}" srcOrd="0" destOrd="0" presId="urn:microsoft.com/office/officeart/2005/8/layout/process1"/>
    <dgm:cxn modelId="{2EAD27C4-91A7-468A-9A6A-0AB2AE5D56A5}" type="presOf" srcId="{1DAF4FCC-DF4C-4943-8EEB-70318C472E5E}" destId="{6E0AB207-7B80-4590-B7B5-1FC72004C8FE}" srcOrd="1" destOrd="0" presId="urn:microsoft.com/office/officeart/2005/8/layout/process1"/>
    <dgm:cxn modelId="{8FCCAE32-E7CE-4BA8-AAA1-CC7259B2B641}" srcId="{26F6F45A-9460-49DE-9E96-6CCF29371A11}" destId="{6576D44B-A433-468B-ADFF-13B4A579E1D7}" srcOrd="3" destOrd="0" parTransId="{D129E7D1-566E-4669-9AC0-37F10BDF323F}" sibTransId="{D813C889-750E-4745-B25B-AF6C9E56975A}"/>
    <dgm:cxn modelId="{DDE7D5AC-31FE-4ABE-B0F8-24624AEE412E}" type="presOf" srcId="{5369A1EE-18AD-44A3-9E14-268D33815398}" destId="{D36BD3BF-CDE8-4274-886C-94CFE10A1C33}" srcOrd="1" destOrd="0" presId="urn:microsoft.com/office/officeart/2005/8/layout/process1"/>
    <dgm:cxn modelId="{477D66A7-3F06-4CE9-9382-18168A99BF14}" type="presOf" srcId="{D813C889-750E-4745-B25B-AF6C9E56975A}" destId="{BEA2FD70-E155-4E03-BBCD-653D120D7B4A}" srcOrd="0" destOrd="0" presId="urn:microsoft.com/office/officeart/2005/8/layout/process1"/>
    <dgm:cxn modelId="{1C28A725-C7D2-456C-AB92-5451849AABBD}" type="presOf" srcId="{1DAF4FCC-DF4C-4943-8EEB-70318C472E5E}" destId="{00DF1254-09A4-4B9A-98C0-088E45077E57}" srcOrd="0" destOrd="0" presId="urn:microsoft.com/office/officeart/2005/8/layout/process1"/>
    <dgm:cxn modelId="{58E3AAFA-CF1E-4364-9E7C-BE212E237411}" type="presOf" srcId="{FEE7E32B-6CC2-4706-83CA-F76D61638D74}" destId="{8A26B17B-C131-4D39-A99F-FC2AE71A9196}" srcOrd="1" destOrd="0" presId="urn:microsoft.com/office/officeart/2005/8/layout/process1"/>
    <dgm:cxn modelId="{C174E949-1898-4CEE-A2E6-74CA8DDD9EF6}" type="presOf" srcId="{D813C889-750E-4745-B25B-AF6C9E56975A}" destId="{523C19F6-E84B-4282-B193-E15C5A65F764}" srcOrd="1" destOrd="0" presId="urn:microsoft.com/office/officeart/2005/8/layout/process1"/>
    <dgm:cxn modelId="{E87EC918-AA1E-4909-8F19-A6335DC34627}" type="presOf" srcId="{6576D44B-A433-468B-ADFF-13B4A579E1D7}" destId="{04817E56-DDF2-4BE5-AE10-C2047FF891A7}" srcOrd="0" destOrd="0" presId="urn:microsoft.com/office/officeart/2005/8/layout/process1"/>
    <dgm:cxn modelId="{DEDF069D-1A3D-4093-9AEA-1B37886C66D7}" srcId="{26F6F45A-9460-49DE-9E96-6CCF29371A11}" destId="{3EEB7FA2-22E5-4520-BB20-D86C62DE54A4}" srcOrd="1" destOrd="0" parTransId="{696655B1-282E-4D7A-A839-9F8A5C0E8378}" sibTransId="{5369A1EE-18AD-44A3-9E14-268D33815398}"/>
    <dgm:cxn modelId="{45E5AF97-073F-4E58-A860-25704467353A}" srcId="{26F6F45A-9460-49DE-9E96-6CCF29371A11}" destId="{F2215F1B-632D-49E8-8ABA-0E11454B499F}" srcOrd="2" destOrd="0" parTransId="{4751E7F1-74BB-4923-AE3F-3FF65DADDE4F}" sibTransId="{1DAF4FCC-DF4C-4943-8EEB-70318C472E5E}"/>
    <dgm:cxn modelId="{069D3B5A-2620-4502-A841-798686BD146C}" type="presOf" srcId="{3EEB7FA2-22E5-4520-BB20-D86C62DE54A4}" destId="{B39F9644-CD27-4CC0-A741-E8616A00D69C}" srcOrd="0" destOrd="0" presId="urn:microsoft.com/office/officeart/2005/8/layout/process1"/>
    <dgm:cxn modelId="{3E7495C3-8F7A-4D34-9EE8-EB484F2D472E}" type="presOf" srcId="{44C23BBF-878D-416A-8E03-6F5CB6F2282D}" destId="{6CF22972-5356-4A8E-98DF-804A2499B099}" srcOrd="0" destOrd="0" presId="urn:microsoft.com/office/officeart/2005/8/layout/process1"/>
    <dgm:cxn modelId="{07EF2C82-A55B-4C9A-8B88-950CAAC1C3DD}" type="presParOf" srcId="{457FC140-25B1-4C3C-9702-6298D85A4F03}" destId="{AAE9B291-0D61-45C7-9FC8-27E63762CAA7}" srcOrd="0" destOrd="0" presId="urn:microsoft.com/office/officeart/2005/8/layout/process1"/>
    <dgm:cxn modelId="{B06E35EA-98C3-4073-8C90-0EFEF0EB7821}" type="presParOf" srcId="{457FC140-25B1-4C3C-9702-6298D85A4F03}" destId="{605BFA68-EB6D-458A-972F-3FC10BCE5F9D}" srcOrd="1" destOrd="0" presId="urn:microsoft.com/office/officeart/2005/8/layout/process1"/>
    <dgm:cxn modelId="{C40D39E1-8054-4C75-A856-490F204EEDB2}" type="presParOf" srcId="{605BFA68-EB6D-458A-972F-3FC10BCE5F9D}" destId="{8A26B17B-C131-4D39-A99F-FC2AE71A9196}" srcOrd="0" destOrd="0" presId="urn:microsoft.com/office/officeart/2005/8/layout/process1"/>
    <dgm:cxn modelId="{79DF3D8C-5FA3-4326-8F97-FF09B9A02B5A}" type="presParOf" srcId="{457FC140-25B1-4C3C-9702-6298D85A4F03}" destId="{B39F9644-CD27-4CC0-A741-E8616A00D69C}" srcOrd="2" destOrd="0" presId="urn:microsoft.com/office/officeart/2005/8/layout/process1"/>
    <dgm:cxn modelId="{F50BF427-16FB-4993-A16A-408AEBC8F6B6}" type="presParOf" srcId="{457FC140-25B1-4C3C-9702-6298D85A4F03}" destId="{3768FDE3-0002-40DD-82EF-5496489ECEFE}" srcOrd="3" destOrd="0" presId="urn:microsoft.com/office/officeart/2005/8/layout/process1"/>
    <dgm:cxn modelId="{89484C52-D8F5-45EC-9739-63B8129F46B1}" type="presParOf" srcId="{3768FDE3-0002-40DD-82EF-5496489ECEFE}" destId="{D36BD3BF-CDE8-4274-886C-94CFE10A1C33}" srcOrd="0" destOrd="0" presId="urn:microsoft.com/office/officeart/2005/8/layout/process1"/>
    <dgm:cxn modelId="{F5B7330C-2A26-4189-890A-35474D281501}" type="presParOf" srcId="{457FC140-25B1-4C3C-9702-6298D85A4F03}" destId="{0FBCFDBE-A16A-40A7-A420-E883CA9AF377}" srcOrd="4" destOrd="0" presId="urn:microsoft.com/office/officeart/2005/8/layout/process1"/>
    <dgm:cxn modelId="{D5612AEE-CA9D-4B48-84EE-C7D53744E2DF}" type="presParOf" srcId="{457FC140-25B1-4C3C-9702-6298D85A4F03}" destId="{00DF1254-09A4-4B9A-98C0-088E45077E57}" srcOrd="5" destOrd="0" presId="urn:microsoft.com/office/officeart/2005/8/layout/process1"/>
    <dgm:cxn modelId="{6CA9DFF5-1CA6-4099-A617-9CB5ECB7A2B1}" type="presParOf" srcId="{00DF1254-09A4-4B9A-98C0-088E45077E57}" destId="{6E0AB207-7B80-4590-B7B5-1FC72004C8FE}" srcOrd="0" destOrd="0" presId="urn:microsoft.com/office/officeart/2005/8/layout/process1"/>
    <dgm:cxn modelId="{E6CCB634-A42E-4C14-8AED-9E041E28AF0A}" type="presParOf" srcId="{457FC140-25B1-4C3C-9702-6298D85A4F03}" destId="{04817E56-DDF2-4BE5-AE10-C2047FF891A7}" srcOrd="6" destOrd="0" presId="urn:microsoft.com/office/officeart/2005/8/layout/process1"/>
    <dgm:cxn modelId="{71E5C67B-C5C4-4DFB-B00D-5DB9F519A512}" type="presParOf" srcId="{457FC140-25B1-4C3C-9702-6298D85A4F03}" destId="{BEA2FD70-E155-4E03-BBCD-653D120D7B4A}" srcOrd="7" destOrd="0" presId="urn:microsoft.com/office/officeart/2005/8/layout/process1"/>
    <dgm:cxn modelId="{085B5241-13B7-47D3-968C-A732D0DD8688}" type="presParOf" srcId="{BEA2FD70-E155-4E03-BBCD-653D120D7B4A}" destId="{523C19F6-E84B-4282-B193-E15C5A65F764}" srcOrd="0" destOrd="0" presId="urn:microsoft.com/office/officeart/2005/8/layout/process1"/>
    <dgm:cxn modelId="{DF0D2CD4-00D8-4926-BC9B-C07972159A9E}" type="presParOf" srcId="{457FC140-25B1-4C3C-9702-6298D85A4F03}" destId="{6CF22972-5356-4A8E-98DF-804A2499B099}" srcOrd="8"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AE9B291-0D61-45C7-9FC8-27E63762CAA7}">
      <dsp:nvSpPr>
        <dsp:cNvPr id="0" name=""/>
        <dsp:cNvSpPr/>
      </dsp:nvSpPr>
      <dsp:spPr>
        <a:xfrm>
          <a:off x="2655" y="343574"/>
          <a:ext cx="823252" cy="493951"/>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t>Forming</a:t>
          </a:r>
        </a:p>
      </dsp:txBody>
      <dsp:txXfrm>
        <a:off x="17122" y="358041"/>
        <a:ext cx="794318" cy="465017"/>
      </dsp:txXfrm>
    </dsp:sp>
    <dsp:sp modelId="{605BFA68-EB6D-458A-972F-3FC10BCE5F9D}">
      <dsp:nvSpPr>
        <dsp:cNvPr id="0" name=""/>
        <dsp:cNvSpPr/>
      </dsp:nvSpPr>
      <dsp:spPr>
        <a:xfrm>
          <a:off x="908232" y="488466"/>
          <a:ext cx="174529" cy="204166"/>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hu-HU" sz="800" kern="1200"/>
        </a:p>
      </dsp:txBody>
      <dsp:txXfrm>
        <a:off x="908232" y="529299"/>
        <a:ext cx="122170" cy="122500"/>
      </dsp:txXfrm>
    </dsp:sp>
    <dsp:sp modelId="{B39F9644-CD27-4CC0-A741-E8616A00D69C}">
      <dsp:nvSpPr>
        <dsp:cNvPr id="0" name=""/>
        <dsp:cNvSpPr/>
      </dsp:nvSpPr>
      <dsp:spPr>
        <a:xfrm>
          <a:off x="1155208" y="343574"/>
          <a:ext cx="823252" cy="493951"/>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t>Storming</a:t>
          </a:r>
        </a:p>
      </dsp:txBody>
      <dsp:txXfrm>
        <a:off x="1169675" y="358041"/>
        <a:ext cx="794318" cy="465017"/>
      </dsp:txXfrm>
    </dsp:sp>
    <dsp:sp modelId="{3768FDE3-0002-40DD-82EF-5496489ECEFE}">
      <dsp:nvSpPr>
        <dsp:cNvPr id="0" name=""/>
        <dsp:cNvSpPr/>
      </dsp:nvSpPr>
      <dsp:spPr>
        <a:xfrm>
          <a:off x="2060785" y="488466"/>
          <a:ext cx="174529" cy="204166"/>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hu-HU" sz="800" kern="1200"/>
        </a:p>
      </dsp:txBody>
      <dsp:txXfrm>
        <a:off x="2060785" y="529299"/>
        <a:ext cx="122170" cy="122500"/>
      </dsp:txXfrm>
    </dsp:sp>
    <dsp:sp modelId="{0FBCFDBE-A16A-40A7-A420-E883CA9AF377}">
      <dsp:nvSpPr>
        <dsp:cNvPr id="0" name=""/>
        <dsp:cNvSpPr/>
      </dsp:nvSpPr>
      <dsp:spPr>
        <a:xfrm>
          <a:off x="2307761" y="343574"/>
          <a:ext cx="823252" cy="493951"/>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t>Norming</a:t>
          </a:r>
        </a:p>
      </dsp:txBody>
      <dsp:txXfrm>
        <a:off x="2322228" y="358041"/>
        <a:ext cx="794318" cy="465017"/>
      </dsp:txXfrm>
    </dsp:sp>
    <dsp:sp modelId="{00DF1254-09A4-4B9A-98C0-088E45077E57}">
      <dsp:nvSpPr>
        <dsp:cNvPr id="0" name=""/>
        <dsp:cNvSpPr/>
      </dsp:nvSpPr>
      <dsp:spPr>
        <a:xfrm>
          <a:off x="3213338" y="488466"/>
          <a:ext cx="174529" cy="204166"/>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hu-HU" sz="800" kern="1200"/>
        </a:p>
      </dsp:txBody>
      <dsp:txXfrm>
        <a:off x="3213338" y="529299"/>
        <a:ext cx="122170" cy="122500"/>
      </dsp:txXfrm>
    </dsp:sp>
    <dsp:sp modelId="{04817E56-DDF2-4BE5-AE10-C2047FF891A7}">
      <dsp:nvSpPr>
        <dsp:cNvPr id="0" name=""/>
        <dsp:cNvSpPr/>
      </dsp:nvSpPr>
      <dsp:spPr>
        <a:xfrm>
          <a:off x="3460314" y="343574"/>
          <a:ext cx="823252" cy="493951"/>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t>Performing</a:t>
          </a:r>
        </a:p>
      </dsp:txBody>
      <dsp:txXfrm>
        <a:off x="3474781" y="358041"/>
        <a:ext cx="794318" cy="465017"/>
      </dsp:txXfrm>
    </dsp:sp>
    <dsp:sp modelId="{BEA2FD70-E155-4E03-BBCD-653D120D7B4A}">
      <dsp:nvSpPr>
        <dsp:cNvPr id="0" name=""/>
        <dsp:cNvSpPr/>
      </dsp:nvSpPr>
      <dsp:spPr>
        <a:xfrm>
          <a:off x="4365891" y="488466"/>
          <a:ext cx="174529" cy="204166"/>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hu-HU" sz="800" kern="1200"/>
        </a:p>
      </dsp:txBody>
      <dsp:txXfrm>
        <a:off x="4365891" y="529299"/>
        <a:ext cx="122170" cy="122500"/>
      </dsp:txXfrm>
    </dsp:sp>
    <dsp:sp modelId="{6CF22972-5356-4A8E-98DF-804A2499B099}">
      <dsp:nvSpPr>
        <dsp:cNvPr id="0" name=""/>
        <dsp:cNvSpPr/>
      </dsp:nvSpPr>
      <dsp:spPr>
        <a:xfrm>
          <a:off x="4612867" y="343574"/>
          <a:ext cx="823252" cy="493951"/>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t>Disbanding</a:t>
          </a:r>
        </a:p>
      </dsp:txBody>
      <dsp:txXfrm>
        <a:off x="4627334" y="358041"/>
        <a:ext cx="794318" cy="46501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0AED5-638F-475D-A9DF-2EB96DD66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3</Pages>
  <Words>621</Words>
  <Characters>4292</Characters>
  <Application>Microsoft Office Word</Application>
  <DocSecurity>0</DocSecurity>
  <Lines>35</Lines>
  <Paragraphs>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Annie</cp:lastModifiedBy>
  <cp:revision>29</cp:revision>
  <dcterms:created xsi:type="dcterms:W3CDTF">2016-09-26T11:18:00Z</dcterms:created>
  <dcterms:modified xsi:type="dcterms:W3CDTF">2016-09-26T15:20:00Z</dcterms:modified>
</cp:coreProperties>
</file>