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06A" w:rsidRDefault="00050B16" w:rsidP="0067006A">
      <w:pPr>
        <w:spacing w:line="360" w:lineRule="auto"/>
        <w:jc w:val="right"/>
        <w:rPr>
          <w:rFonts w:ascii="Arial" w:hAnsi="Arial" w:cs="Arial"/>
          <w:sz w:val="24"/>
          <w:szCs w:val="24"/>
        </w:rPr>
      </w:pPr>
      <w:r>
        <w:rPr>
          <w:rFonts w:ascii="Arial" w:hAnsi="Arial" w:cs="Arial"/>
          <w:sz w:val="24"/>
          <w:szCs w:val="24"/>
        </w:rPr>
        <w:t xml:space="preserve">Michael Forrester </w:t>
      </w:r>
      <w:r w:rsidR="00147C15">
        <w:rPr>
          <w:rFonts w:ascii="Arial" w:hAnsi="Arial" w:cs="Arial"/>
          <w:sz w:val="24"/>
          <w:szCs w:val="24"/>
        </w:rPr>
        <w:br/>
      </w:r>
      <w:r w:rsidR="0067006A">
        <w:rPr>
          <w:rFonts w:ascii="Arial" w:hAnsi="Arial" w:cs="Arial"/>
          <w:sz w:val="24"/>
          <w:szCs w:val="24"/>
        </w:rPr>
        <w:t xml:space="preserve">Student number: </w:t>
      </w:r>
      <w:r w:rsidRPr="00050B16">
        <w:rPr>
          <w:rFonts w:ascii="Arial" w:hAnsi="Arial" w:cs="Arial"/>
          <w:sz w:val="24"/>
          <w:szCs w:val="24"/>
          <w:shd w:val="clear" w:color="auto" w:fill="FFFFFF"/>
        </w:rPr>
        <w:t>1834</w:t>
      </w:r>
      <w:r w:rsidR="00147C15">
        <w:rPr>
          <w:rFonts w:ascii="Arial" w:hAnsi="Arial" w:cs="Arial"/>
          <w:sz w:val="24"/>
          <w:szCs w:val="24"/>
        </w:rPr>
        <w:br/>
      </w:r>
      <w:r w:rsidR="0067006A">
        <w:rPr>
          <w:rFonts w:ascii="Arial" w:hAnsi="Arial" w:cs="Arial"/>
          <w:sz w:val="24"/>
          <w:szCs w:val="24"/>
        </w:rPr>
        <w:t>Assignment number: 1</w:t>
      </w:r>
      <w:r w:rsidR="00147C15">
        <w:rPr>
          <w:rFonts w:ascii="Arial" w:hAnsi="Arial" w:cs="Arial"/>
          <w:sz w:val="24"/>
          <w:szCs w:val="24"/>
        </w:rPr>
        <w:br/>
      </w:r>
      <w:r w:rsidR="0067006A">
        <w:rPr>
          <w:rFonts w:ascii="Arial" w:hAnsi="Arial" w:cs="Arial"/>
          <w:sz w:val="24"/>
          <w:szCs w:val="24"/>
        </w:rPr>
        <w:t>Page Number 1</w:t>
      </w:r>
    </w:p>
    <w:p w:rsidR="001E2957" w:rsidRDefault="0067006A" w:rsidP="0067006A">
      <w:pPr>
        <w:spacing w:line="360" w:lineRule="auto"/>
        <w:rPr>
          <w:rFonts w:ascii="Arial" w:hAnsi="Arial" w:cs="Arial"/>
          <w:sz w:val="24"/>
          <w:szCs w:val="24"/>
        </w:rPr>
      </w:pPr>
      <w:r w:rsidRPr="004E5F6E">
        <w:rPr>
          <w:rFonts w:ascii="Arial" w:hAnsi="Arial" w:cs="Arial"/>
          <w:b/>
          <w:sz w:val="24"/>
          <w:szCs w:val="24"/>
        </w:rPr>
        <w:t>Q: 1: Short Questions. (15)</w:t>
      </w:r>
      <w:r w:rsidR="004A382A">
        <w:rPr>
          <w:rFonts w:ascii="Arial" w:hAnsi="Arial" w:cs="Arial"/>
          <w:sz w:val="24"/>
          <w:szCs w:val="24"/>
        </w:rPr>
        <w:br/>
      </w:r>
      <w:r>
        <w:rPr>
          <w:rFonts w:ascii="Arial" w:hAnsi="Arial" w:cs="Arial"/>
          <w:sz w:val="24"/>
          <w:szCs w:val="24"/>
        </w:rPr>
        <w:br/>
      </w:r>
      <w:r w:rsidRPr="004E5F6E">
        <w:rPr>
          <w:rFonts w:ascii="Arial" w:hAnsi="Arial" w:cs="Arial"/>
          <w:b/>
          <w:sz w:val="24"/>
          <w:szCs w:val="24"/>
        </w:rPr>
        <w:t xml:space="preserve"> I. What is the difference between coaching and mentoring?</w:t>
      </w:r>
      <w:r w:rsidR="001E2957">
        <w:rPr>
          <w:rFonts w:ascii="Arial" w:hAnsi="Arial" w:cs="Arial"/>
          <w:i/>
          <w:sz w:val="24"/>
          <w:szCs w:val="24"/>
        </w:rPr>
        <w:br/>
      </w:r>
      <w:r>
        <w:rPr>
          <w:rFonts w:ascii="Arial" w:hAnsi="Arial" w:cs="Arial"/>
          <w:sz w:val="24"/>
          <w:szCs w:val="24"/>
        </w:rPr>
        <w:br/>
        <w:t>Coaching is a conversation</w:t>
      </w:r>
      <w:r w:rsidR="001E2957">
        <w:rPr>
          <w:rFonts w:ascii="Arial" w:hAnsi="Arial" w:cs="Arial"/>
          <w:sz w:val="24"/>
          <w:szCs w:val="24"/>
        </w:rPr>
        <w:t xml:space="preserve"> between two people which</w:t>
      </w:r>
      <w:r>
        <w:rPr>
          <w:rFonts w:ascii="Arial" w:hAnsi="Arial" w:cs="Arial"/>
          <w:sz w:val="24"/>
          <w:szCs w:val="24"/>
        </w:rPr>
        <w:t xml:space="preserve"> </w:t>
      </w:r>
      <w:r w:rsidR="00114206">
        <w:rPr>
          <w:rFonts w:ascii="Arial" w:hAnsi="Arial" w:cs="Arial"/>
          <w:sz w:val="24"/>
          <w:szCs w:val="24"/>
        </w:rPr>
        <w:t xml:space="preserve">focuses on </w:t>
      </w:r>
      <w:r w:rsidR="001E2957">
        <w:rPr>
          <w:rFonts w:ascii="Arial" w:hAnsi="Arial" w:cs="Arial"/>
          <w:sz w:val="24"/>
          <w:szCs w:val="24"/>
        </w:rPr>
        <w:t xml:space="preserve">one person </w:t>
      </w:r>
      <w:r w:rsidR="00114206">
        <w:rPr>
          <w:rFonts w:ascii="Arial" w:hAnsi="Arial" w:cs="Arial"/>
          <w:sz w:val="24"/>
          <w:szCs w:val="24"/>
        </w:rPr>
        <w:t>helping</w:t>
      </w:r>
      <w:r w:rsidR="001E2957">
        <w:rPr>
          <w:rFonts w:ascii="Arial" w:hAnsi="Arial" w:cs="Arial"/>
          <w:sz w:val="24"/>
          <w:szCs w:val="24"/>
        </w:rPr>
        <w:t xml:space="preserve"> the other person/people</w:t>
      </w:r>
      <w:r>
        <w:rPr>
          <w:rFonts w:ascii="Arial" w:hAnsi="Arial" w:cs="Arial"/>
          <w:sz w:val="24"/>
          <w:szCs w:val="24"/>
        </w:rPr>
        <w:t xml:space="preserve"> develop </w:t>
      </w:r>
      <w:r w:rsidR="00114206">
        <w:rPr>
          <w:rFonts w:ascii="Arial" w:hAnsi="Arial" w:cs="Arial"/>
          <w:sz w:val="24"/>
          <w:szCs w:val="24"/>
        </w:rPr>
        <w:t>specific</w:t>
      </w:r>
      <w:r>
        <w:rPr>
          <w:rFonts w:ascii="Arial" w:hAnsi="Arial" w:cs="Arial"/>
          <w:sz w:val="24"/>
          <w:szCs w:val="24"/>
        </w:rPr>
        <w:t xml:space="preserve"> skills, achieve success and reach </w:t>
      </w:r>
      <w:r w:rsidR="004A382A">
        <w:rPr>
          <w:rFonts w:ascii="Arial" w:hAnsi="Arial" w:cs="Arial"/>
          <w:sz w:val="24"/>
          <w:szCs w:val="24"/>
        </w:rPr>
        <w:t xml:space="preserve">specific </w:t>
      </w:r>
      <w:r>
        <w:rPr>
          <w:rFonts w:ascii="Arial" w:hAnsi="Arial" w:cs="Arial"/>
          <w:sz w:val="24"/>
          <w:szCs w:val="24"/>
        </w:rPr>
        <w:t xml:space="preserve">goals. </w:t>
      </w:r>
      <w:r w:rsidR="001E2957">
        <w:rPr>
          <w:rFonts w:ascii="Arial" w:hAnsi="Arial" w:cs="Arial"/>
          <w:sz w:val="24"/>
          <w:szCs w:val="24"/>
        </w:rPr>
        <w:t xml:space="preserve">Coaching usually inspires people to face express the truth and confront tough issues. </w:t>
      </w:r>
    </w:p>
    <w:p w:rsidR="001E2957" w:rsidRDefault="0067006A" w:rsidP="00147C15">
      <w:pPr>
        <w:spacing w:line="360" w:lineRule="auto"/>
        <w:rPr>
          <w:rFonts w:ascii="Arial" w:hAnsi="Arial" w:cs="Arial"/>
          <w:sz w:val="24"/>
          <w:szCs w:val="24"/>
        </w:rPr>
      </w:pPr>
      <w:r>
        <w:rPr>
          <w:rFonts w:ascii="Arial" w:hAnsi="Arial" w:cs="Arial"/>
          <w:sz w:val="24"/>
          <w:szCs w:val="24"/>
        </w:rPr>
        <w:t xml:space="preserve">Mentoring is when someone shares their wisdom and can facilitate action that has a positive </w:t>
      </w:r>
      <w:r w:rsidR="00114206">
        <w:rPr>
          <w:rFonts w:ascii="Arial" w:hAnsi="Arial" w:cs="Arial"/>
          <w:sz w:val="24"/>
          <w:szCs w:val="24"/>
        </w:rPr>
        <w:t>effect</w:t>
      </w:r>
      <w:r>
        <w:rPr>
          <w:rFonts w:ascii="Arial" w:hAnsi="Arial" w:cs="Arial"/>
          <w:sz w:val="24"/>
          <w:szCs w:val="24"/>
        </w:rPr>
        <w:t xml:space="preserve"> on </w:t>
      </w:r>
      <w:r w:rsidR="00114206">
        <w:rPr>
          <w:rFonts w:ascii="Arial" w:hAnsi="Arial" w:cs="Arial"/>
          <w:sz w:val="24"/>
          <w:szCs w:val="24"/>
        </w:rPr>
        <w:t xml:space="preserve">another person’s career and life so it is more personal and relationship based than coaching. </w:t>
      </w:r>
      <w:r w:rsidR="001E2957">
        <w:rPr>
          <w:rFonts w:ascii="Arial" w:hAnsi="Arial" w:cs="Arial"/>
          <w:sz w:val="24"/>
          <w:szCs w:val="24"/>
        </w:rPr>
        <w:t>Mentoring involves a mentor and a mentee. The mentor is more experienced and shares things with the mentee which will help them develop an example of mentoring is when a new employee is put together with an experienced employee who can give them guidance in the company.</w:t>
      </w:r>
    </w:p>
    <w:p w:rsidR="00147C15" w:rsidRDefault="00114206" w:rsidP="00147C15">
      <w:pPr>
        <w:spacing w:line="360" w:lineRule="auto"/>
        <w:rPr>
          <w:rFonts w:ascii="Arial" w:hAnsi="Arial" w:cs="Arial"/>
          <w:b/>
          <w:sz w:val="24"/>
          <w:szCs w:val="24"/>
        </w:rPr>
      </w:pPr>
      <w:r>
        <w:rPr>
          <w:rFonts w:ascii="Arial" w:hAnsi="Arial" w:cs="Arial"/>
          <w:sz w:val="24"/>
          <w:szCs w:val="24"/>
        </w:rPr>
        <w:t>Mentoring is usually done informally and isn’t paid whereas coaching can be a paid job such as a life coach or sports team coach.</w:t>
      </w:r>
      <w:r>
        <w:rPr>
          <w:rFonts w:ascii="Arial" w:hAnsi="Arial" w:cs="Arial"/>
          <w:sz w:val="24"/>
          <w:szCs w:val="24"/>
        </w:rPr>
        <w:br/>
      </w:r>
      <w:r w:rsidR="0067006A">
        <w:rPr>
          <w:rFonts w:ascii="Arial" w:hAnsi="Arial" w:cs="Arial"/>
          <w:sz w:val="24"/>
          <w:szCs w:val="24"/>
        </w:rPr>
        <w:br/>
      </w:r>
      <w:r w:rsidR="0067006A" w:rsidRPr="004E5F6E">
        <w:rPr>
          <w:rFonts w:ascii="Arial" w:hAnsi="Arial" w:cs="Arial"/>
          <w:b/>
          <w:sz w:val="24"/>
          <w:szCs w:val="24"/>
        </w:rPr>
        <w:t xml:space="preserve"> II. Who is a mentee?</w:t>
      </w:r>
      <w:r w:rsidR="00CC255B">
        <w:rPr>
          <w:rFonts w:ascii="Arial" w:hAnsi="Arial" w:cs="Arial"/>
          <w:i/>
          <w:sz w:val="24"/>
          <w:szCs w:val="24"/>
        </w:rPr>
        <w:br/>
      </w:r>
      <w:r w:rsidR="006A4D95">
        <w:rPr>
          <w:rFonts w:ascii="Arial" w:hAnsi="Arial" w:cs="Arial"/>
          <w:sz w:val="24"/>
          <w:szCs w:val="24"/>
        </w:rPr>
        <w:br/>
        <w:t>A mentee</w:t>
      </w:r>
      <w:r w:rsidR="00C21BAD">
        <w:rPr>
          <w:rFonts w:ascii="Arial" w:hAnsi="Arial" w:cs="Arial"/>
          <w:sz w:val="24"/>
          <w:szCs w:val="24"/>
        </w:rPr>
        <w:t>, also referred to as a protégée,</w:t>
      </w:r>
      <w:r w:rsidR="006A4D95">
        <w:rPr>
          <w:rFonts w:ascii="Arial" w:hAnsi="Arial" w:cs="Arial"/>
          <w:sz w:val="24"/>
          <w:szCs w:val="24"/>
        </w:rPr>
        <w:t xml:space="preserve"> is an individual who may be inexperienced in a certain area or field and needs help or guidance. They become a mentee when they have established a relationship with someone who is experienced and willing to give them advice and guidance – their mentor.</w:t>
      </w:r>
      <w:r w:rsidR="00C21BAD">
        <w:rPr>
          <w:rFonts w:ascii="Arial" w:hAnsi="Arial" w:cs="Arial"/>
          <w:sz w:val="24"/>
          <w:szCs w:val="24"/>
        </w:rPr>
        <w:t xml:space="preserve"> The mentee will use the mentor to improve </w:t>
      </w:r>
      <w:proofErr w:type="gramStart"/>
      <w:r w:rsidR="00C21BAD">
        <w:rPr>
          <w:rFonts w:ascii="Arial" w:hAnsi="Arial" w:cs="Arial"/>
          <w:sz w:val="24"/>
          <w:szCs w:val="24"/>
        </w:rPr>
        <w:t>themselves</w:t>
      </w:r>
      <w:proofErr w:type="gramEnd"/>
      <w:r w:rsidR="00C21BAD">
        <w:rPr>
          <w:rFonts w:ascii="Arial" w:hAnsi="Arial" w:cs="Arial"/>
          <w:sz w:val="24"/>
          <w:szCs w:val="24"/>
        </w:rPr>
        <w:t xml:space="preserve">, gain advice and improve an aspect of their lives or career through their relationship, which is formed over a period of time. </w:t>
      </w:r>
      <w:r w:rsidR="0067006A">
        <w:rPr>
          <w:rFonts w:ascii="Arial" w:hAnsi="Arial" w:cs="Arial"/>
          <w:sz w:val="24"/>
          <w:szCs w:val="24"/>
        </w:rPr>
        <w:br/>
      </w:r>
      <w:r w:rsidR="0067006A" w:rsidRPr="004E5F6E">
        <w:rPr>
          <w:rFonts w:ascii="Arial" w:hAnsi="Arial" w:cs="Arial"/>
          <w:b/>
          <w:sz w:val="24"/>
          <w:szCs w:val="24"/>
        </w:rPr>
        <w:br/>
        <w:t xml:space="preserve"> III. What are the three elements of coaching?</w:t>
      </w:r>
    </w:p>
    <w:p w:rsidR="00147C15" w:rsidRDefault="00147C15" w:rsidP="00147C15">
      <w:pPr>
        <w:spacing w:line="360" w:lineRule="auto"/>
        <w:jc w:val="right"/>
        <w:rPr>
          <w:rFonts w:ascii="Arial" w:hAnsi="Arial" w:cs="Arial"/>
          <w:sz w:val="24"/>
          <w:szCs w:val="24"/>
        </w:rPr>
      </w:pPr>
    </w:p>
    <w:p w:rsidR="00147C15" w:rsidRDefault="00050B16" w:rsidP="00147C15">
      <w:pPr>
        <w:spacing w:line="360" w:lineRule="auto"/>
        <w:jc w:val="right"/>
        <w:rPr>
          <w:rFonts w:ascii="Arial" w:hAnsi="Arial" w:cs="Arial"/>
          <w:sz w:val="24"/>
          <w:szCs w:val="24"/>
        </w:rPr>
      </w:pPr>
      <w:r>
        <w:rPr>
          <w:rFonts w:ascii="Arial" w:hAnsi="Arial" w:cs="Arial"/>
          <w:sz w:val="24"/>
          <w:szCs w:val="24"/>
        </w:rPr>
        <w:lastRenderedPageBreak/>
        <w:t xml:space="preserve">Michael Forrester </w:t>
      </w:r>
      <w:r>
        <w:rPr>
          <w:rFonts w:ascii="Arial" w:hAnsi="Arial" w:cs="Arial"/>
          <w:sz w:val="24"/>
          <w:szCs w:val="24"/>
        </w:rPr>
        <w:br/>
        <w:t xml:space="preserve">Student number: </w:t>
      </w:r>
      <w:r w:rsidRPr="00050B16">
        <w:rPr>
          <w:rFonts w:ascii="Arial" w:hAnsi="Arial" w:cs="Arial"/>
          <w:sz w:val="24"/>
          <w:szCs w:val="24"/>
          <w:shd w:val="clear" w:color="auto" w:fill="FFFFFF"/>
        </w:rPr>
        <w:t>1834</w:t>
      </w:r>
      <w:r w:rsidR="00147C15">
        <w:rPr>
          <w:rFonts w:ascii="Arial" w:hAnsi="Arial" w:cs="Arial"/>
          <w:sz w:val="24"/>
          <w:szCs w:val="24"/>
        </w:rPr>
        <w:br/>
        <w:t>Assignment number: 1</w:t>
      </w:r>
      <w:r w:rsidR="00147C15">
        <w:rPr>
          <w:rFonts w:ascii="Arial" w:hAnsi="Arial" w:cs="Arial"/>
          <w:sz w:val="24"/>
          <w:szCs w:val="24"/>
        </w:rPr>
        <w:br/>
        <w:t>Page Number 2</w:t>
      </w:r>
    </w:p>
    <w:p w:rsidR="006A4D95" w:rsidRDefault="00C21BAD" w:rsidP="0067006A">
      <w:pPr>
        <w:spacing w:line="360" w:lineRule="auto"/>
        <w:rPr>
          <w:rFonts w:ascii="Arial" w:hAnsi="Arial" w:cs="Arial"/>
          <w:sz w:val="24"/>
          <w:szCs w:val="24"/>
        </w:rPr>
      </w:pPr>
      <w:r>
        <w:rPr>
          <w:rFonts w:ascii="Arial" w:hAnsi="Arial" w:cs="Arial"/>
          <w:sz w:val="24"/>
          <w:szCs w:val="24"/>
        </w:rPr>
        <w:br/>
      </w:r>
      <w:r w:rsidR="006A4D95">
        <w:rPr>
          <w:rFonts w:ascii="Arial" w:hAnsi="Arial" w:cs="Arial"/>
          <w:sz w:val="24"/>
          <w:szCs w:val="24"/>
        </w:rPr>
        <w:t>The three elements of coaching are:</w:t>
      </w:r>
    </w:p>
    <w:p w:rsidR="006A4D95" w:rsidRDefault="006A4D95" w:rsidP="0067006A">
      <w:pPr>
        <w:spacing w:line="360" w:lineRule="auto"/>
        <w:rPr>
          <w:rFonts w:ascii="Arial" w:hAnsi="Arial" w:cs="Arial"/>
          <w:sz w:val="24"/>
          <w:szCs w:val="24"/>
        </w:rPr>
      </w:pPr>
      <w:r>
        <w:rPr>
          <w:rFonts w:ascii="Arial" w:hAnsi="Arial" w:cs="Arial"/>
          <w:sz w:val="24"/>
          <w:szCs w:val="24"/>
        </w:rPr>
        <w:t>1. Aptitude – The knowledge, skills, ability and talent to reach your objectives.</w:t>
      </w:r>
    </w:p>
    <w:p w:rsidR="006A4D95" w:rsidRDefault="006A4D95" w:rsidP="0067006A">
      <w:pPr>
        <w:spacing w:line="360" w:lineRule="auto"/>
        <w:rPr>
          <w:rFonts w:ascii="Arial" w:hAnsi="Arial" w:cs="Arial"/>
          <w:sz w:val="24"/>
          <w:szCs w:val="24"/>
        </w:rPr>
      </w:pPr>
      <w:r>
        <w:rPr>
          <w:rFonts w:ascii="Arial" w:hAnsi="Arial" w:cs="Arial"/>
          <w:sz w:val="24"/>
          <w:szCs w:val="24"/>
        </w:rPr>
        <w:t xml:space="preserve">2. Motivation – </w:t>
      </w:r>
      <w:r w:rsidR="006F2506">
        <w:rPr>
          <w:rFonts w:ascii="Arial" w:hAnsi="Arial" w:cs="Arial"/>
          <w:sz w:val="24"/>
          <w:szCs w:val="24"/>
        </w:rPr>
        <w:t>T</w:t>
      </w:r>
      <w:r>
        <w:rPr>
          <w:rFonts w:ascii="Arial" w:hAnsi="Arial" w:cs="Arial"/>
          <w:sz w:val="24"/>
          <w:szCs w:val="24"/>
        </w:rPr>
        <w:t>he attitude</w:t>
      </w:r>
      <w:r w:rsidR="006F2506">
        <w:rPr>
          <w:rFonts w:ascii="Arial" w:hAnsi="Arial" w:cs="Arial"/>
          <w:sz w:val="24"/>
          <w:szCs w:val="24"/>
        </w:rPr>
        <w:t>,</w:t>
      </w:r>
      <w:r>
        <w:rPr>
          <w:rFonts w:ascii="Arial" w:hAnsi="Arial" w:cs="Arial"/>
          <w:sz w:val="24"/>
          <w:szCs w:val="24"/>
        </w:rPr>
        <w:t xml:space="preserve"> confidence</w:t>
      </w:r>
      <w:r w:rsidR="006F2506">
        <w:rPr>
          <w:rFonts w:ascii="Arial" w:hAnsi="Arial" w:cs="Arial"/>
          <w:sz w:val="24"/>
          <w:szCs w:val="24"/>
        </w:rPr>
        <w:t>,</w:t>
      </w:r>
      <w:r>
        <w:rPr>
          <w:rFonts w:ascii="Arial" w:hAnsi="Arial" w:cs="Arial"/>
          <w:sz w:val="24"/>
          <w:szCs w:val="24"/>
        </w:rPr>
        <w:t xml:space="preserve"> focus and drive to reach your objectives</w:t>
      </w:r>
      <w:r w:rsidR="00217DBE">
        <w:rPr>
          <w:rFonts w:ascii="Arial" w:hAnsi="Arial" w:cs="Arial"/>
          <w:sz w:val="24"/>
          <w:szCs w:val="24"/>
        </w:rPr>
        <w:t>.</w:t>
      </w:r>
    </w:p>
    <w:p w:rsidR="006A4D95" w:rsidRDefault="006A4D95" w:rsidP="0067006A">
      <w:pPr>
        <w:spacing w:line="360" w:lineRule="auto"/>
        <w:rPr>
          <w:rFonts w:ascii="Arial" w:hAnsi="Arial" w:cs="Arial"/>
          <w:sz w:val="24"/>
          <w:szCs w:val="24"/>
        </w:rPr>
      </w:pPr>
      <w:r>
        <w:rPr>
          <w:rFonts w:ascii="Arial" w:hAnsi="Arial" w:cs="Arial"/>
          <w:sz w:val="24"/>
          <w:szCs w:val="24"/>
        </w:rPr>
        <w:t xml:space="preserve">3. Resources </w:t>
      </w:r>
      <w:r w:rsidR="006F2506">
        <w:rPr>
          <w:rFonts w:ascii="Arial" w:hAnsi="Arial" w:cs="Arial"/>
          <w:sz w:val="24"/>
          <w:szCs w:val="24"/>
        </w:rPr>
        <w:t>–</w:t>
      </w:r>
      <w:r>
        <w:rPr>
          <w:rFonts w:ascii="Arial" w:hAnsi="Arial" w:cs="Arial"/>
          <w:sz w:val="24"/>
          <w:szCs w:val="24"/>
        </w:rPr>
        <w:t xml:space="preserve"> </w:t>
      </w:r>
      <w:r w:rsidR="006F2506">
        <w:rPr>
          <w:rFonts w:ascii="Arial" w:hAnsi="Arial" w:cs="Arial"/>
          <w:sz w:val="24"/>
          <w:szCs w:val="24"/>
        </w:rPr>
        <w:t>Having the support, tools and time to reach your objectives</w:t>
      </w:r>
      <w:r w:rsidR="00217DBE">
        <w:rPr>
          <w:rFonts w:ascii="Arial" w:hAnsi="Arial" w:cs="Arial"/>
          <w:sz w:val="24"/>
          <w:szCs w:val="24"/>
        </w:rPr>
        <w:t>.</w:t>
      </w:r>
    </w:p>
    <w:p w:rsidR="006F2506" w:rsidRPr="004E5F6E" w:rsidRDefault="0067006A" w:rsidP="0067006A">
      <w:pPr>
        <w:spacing w:line="360" w:lineRule="auto"/>
        <w:rPr>
          <w:rFonts w:ascii="Arial" w:hAnsi="Arial" w:cs="Arial"/>
          <w:b/>
          <w:sz w:val="24"/>
          <w:szCs w:val="24"/>
        </w:rPr>
      </w:pPr>
      <w:r>
        <w:rPr>
          <w:rFonts w:ascii="Arial" w:hAnsi="Arial" w:cs="Arial"/>
          <w:sz w:val="24"/>
          <w:szCs w:val="24"/>
        </w:rPr>
        <w:br/>
      </w:r>
      <w:r w:rsidRPr="0067006A">
        <w:rPr>
          <w:rFonts w:ascii="Arial" w:hAnsi="Arial" w:cs="Arial"/>
          <w:sz w:val="24"/>
          <w:szCs w:val="24"/>
        </w:rPr>
        <w:t xml:space="preserve"> </w:t>
      </w:r>
      <w:r w:rsidRPr="004E5F6E">
        <w:rPr>
          <w:rFonts w:ascii="Arial" w:hAnsi="Arial" w:cs="Arial"/>
          <w:b/>
          <w:sz w:val="24"/>
          <w:szCs w:val="24"/>
        </w:rPr>
        <w:t xml:space="preserve">IV. When do you know it is time to give up on coaching an employee? </w:t>
      </w:r>
    </w:p>
    <w:p w:rsidR="004E5F6E" w:rsidRDefault="004E5F6E" w:rsidP="0067006A">
      <w:pPr>
        <w:spacing w:line="360" w:lineRule="auto"/>
        <w:rPr>
          <w:rFonts w:ascii="Arial" w:hAnsi="Arial" w:cs="Arial"/>
          <w:sz w:val="24"/>
          <w:szCs w:val="24"/>
        </w:rPr>
      </w:pPr>
      <w:r>
        <w:rPr>
          <w:rFonts w:ascii="Arial" w:hAnsi="Arial" w:cs="Arial"/>
          <w:sz w:val="24"/>
          <w:szCs w:val="24"/>
        </w:rPr>
        <w:t xml:space="preserve">Giving up on coaching an employee is something that coaches should try to avoid however there are a few circumstances in which a coach should give up on coaching an employee. </w:t>
      </w:r>
    </w:p>
    <w:p w:rsidR="00147C15" w:rsidRDefault="00E248F5" w:rsidP="0067006A">
      <w:pPr>
        <w:spacing w:line="360" w:lineRule="auto"/>
        <w:rPr>
          <w:rFonts w:ascii="Arial" w:hAnsi="Arial" w:cs="Arial"/>
          <w:sz w:val="24"/>
          <w:szCs w:val="24"/>
        </w:rPr>
      </w:pPr>
      <w:r>
        <w:rPr>
          <w:rFonts w:ascii="Arial" w:hAnsi="Arial" w:cs="Arial"/>
          <w:sz w:val="24"/>
          <w:szCs w:val="24"/>
        </w:rPr>
        <w:t>It is time to give up on coaching an employee i</w:t>
      </w:r>
      <w:r w:rsidR="004A613B">
        <w:rPr>
          <w:rFonts w:ascii="Arial" w:hAnsi="Arial" w:cs="Arial"/>
          <w:sz w:val="24"/>
          <w:szCs w:val="24"/>
        </w:rPr>
        <w:t xml:space="preserve">f </w:t>
      </w:r>
      <w:r>
        <w:rPr>
          <w:rFonts w:ascii="Arial" w:hAnsi="Arial" w:cs="Arial"/>
          <w:sz w:val="24"/>
          <w:szCs w:val="24"/>
        </w:rPr>
        <w:t>the</w:t>
      </w:r>
      <w:r w:rsidR="004A613B">
        <w:rPr>
          <w:rFonts w:ascii="Arial" w:hAnsi="Arial" w:cs="Arial"/>
          <w:sz w:val="24"/>
          <w:szCs w:val="24"/>
        </w:rPr>
        <w:t xml:space="preserve"> employee no longer wants to be coached</w:t>
      </w:r>
      <w:r>
        <w:rPr>
          <w:rFonts w:ascii="Arial" w:hAnsi="Arial" w:cs="Arial"/>
          <w:sz w:val="24"/>
          <w:szCs w:val="24"/>
        </w:rPr>
        <w:t xml:space="preserve"> and the coaching is not benefiting them or is having a negative impact on them, if you have tried everything to coach the employee and it still has no effect then it isn’t working and it is probably best to give up on coaching that employee.</w:t>
      </w:r>
      <w:r>
        <w:rPr>
          <w:rFonts w:ascii="Arial" w:hAnsi="Arial" w:cs="Arial"/>
          <w:sz w:val="24"/>
          <w:szCs w:val="24"/>
        </w:rPr>
        <w:br/>
      </w:r>
      <w:r>
        <w:rPr>
          <w:rFonts w:ascii="Arial" w:hAnsi="Arial" w:cs="Arial"/>
          <w:sz w:val="24"/>
          <w:szCs w:val="24"/>
        </w:rPr>
        <w:br/>
        <w:t xml:space="preserve"> If coaching one employee is taking up too much of your time or attention and you find the rest of the team being neglected then it could also be time to give up on the employee because coaching is not working for them and it is stopping you from being able to effecti</w:t>
      </w:r>
      <w:r w:rsidR="004E5F6E">
        <w:rPr>
          <w:rFonts w:ascii="Arial" w:hAnsi="Arial" w:cs="Arial"/>
          <w:sz w:val="24"/>
          <w:szCs w:val="24"/>
        </w:rPr>
        <w:t>vely coach the rest of the team.</w:t>
      </w:r>
    </w:p>
    <w:p w:rsidR="00217DBE" w:rsidRDefault="00E248F5" w:rsidP="00147C15">
      <w:pPr>
        <w:spacing w:line="360" w:lineRule="auto"/>
        <w:rPr>
          <w:rFonts w:ascii="Arial" w:hAnsi="Arial" w:cs="Arial"/>
          <w:sz w:val="24"/>
          <w:szCs w:val="24"/>
        </w:rPr>
      </w:pPr>
      <w:r w:rsidRPr="00217DBE">
        <w:rPr>
          <w:rFonts w:ascii="Arial" w:hAnsi="Arial" w:cs="Arial"/>
          <w:i/>
          <w:sz w:val="24"/>
          <w:szCs w:val="24"/>
        </w:rPr>
        <w:br/>
      </w:r>
      <w:r w:rsidR="0067006A" w:rsidRPr="004E5F6E">
        <w:rPr>
          <w:rFonts w:ascii="Arial" w:hAnsi="Arial" w:cs="Arial"/>
          <w:b/>
          <w:sz w:val="24"/>
          <w:szCs w:val="24"/>
        </w:rPr>
        <w:t>V. Generate some opening sentences for your coaching conversation.</w:t>
      </w:r>
      <w:r w:rsidR="0067006A" w:rsidRPr="0067006A">
        <w:rPr>
          <w:rFonts w:ascii="Arial" w:hAnsi="Arial" w:cs="Arial"/>
          <w:sz w:val="24"/>
          <w:szCs w:val="24"/>
        </w:rPr>
        <w:t xml:space="preserve"> </w:t>
      </w:r>
    </w:p>
    <w:p w:rsidR="00147C15" w:rsidRDefault="004E5F6E" w:rsidP="00147C15">
      <w:pPr>
        <w:spacing w:line="360" w:lineRule="auto"/>
        <w:rPr>
          <w:rFonts w:ascii="Arial" w:hAnsi="Arial" w:cs="Arial"/>
          <w:sz w:val="24"/>
          <w:szCs w:val="24"/>
        </w:rPr>
      </w:pPr>
      <w:r>
        <w:rPr>
          <w:rFonts w:ascii="Arial" w:hAnsi="Arial" w:cs="Arial"/>
          <w:sz w:val="24"/>
          <w:szCs w:val="24"/>
        </w:rPr>
        <w:t>I would</w:t>
      </w:r>
      <w:r w:rsidR="0057035B">
        <w:rPr>
          <w:rFonts w:ascii="Arial" w:hAnsi="Arial" w:cs="Arial"/>
          <w:sz w:val="24"/>
          <w:szCs w:val="24"/>
        </w:rPr>
        <w:t xml:space="preserve"> lead in to the conversation to begin with rather than just asking questions straight away so that th</w:t>
      </w:r>
      <w:r>
        <w:rPr>
          <w:rFonts w:ascii="Arial" w:hAnsi="Arial" w:cs="Arial"/>
          <w:sz w:val="24"/>
          <w:szCs w:val="24"/>
        </w:rPr>
        <w:t xml:space="preserve">e person </w:t>
      </w:r>
      <w:proofErr w:type="spellStart"/>
      <w:r>
        <w:rPr>
          <w:rFonts w:ascii="Arial" w:hAnsi="Arial" w:cs="Arial"/>
          <w:sz w:val="24"/>
          <w:szCs w:val="24"/>
        </w:rPr>
        <w:t>i</w:t>
      </w:r>
      <w:proofErr w:type="spellEnd"/>
      <w:r>
        <w:rPr>
          <w:rFonts w:ascii="Arial" w:hAnsi="Arial" w:cs="Arial"/>
          <w:sz w:val="24"/>
          <w:szCs w:val="24"/>
        </w:rPr>
        <w:t xml:space="preserve"> am</w:t>
      </w:r>
      <w:r w:rsidR="0057035B">
        <w:rPr>
          <w:rFonts w:ascii="Arial" w:hAnsi="Arial" w:cs="Arial"/>
          <w:sz w:val="24"/>
          <w:szCs w:val="24"/>
        </w:rPr>
        <w:t xml:space="preserve"> coaching feels more comfortable and willing to </w:t>
      </w:r>
    </w:p>
    <w:p w:rsidR="00147C15" w:rsidRDefault="00147C15" w:rsidP="00147C15">
      <w:pPr>
        <w:spacing w:line="360" w:lineRule="auto"/>
        <w:jc w:val="right"/>
        <w:rPr>
          <w:rFonts w:ascii="Arial" w:hAnsi="Arial" w:cs="Arial"/>
          <w:sz w:val="24"/>
          <w:szCs w:val="24"/>
        </w:rPr>
      </w:pPr>
    </w:p>
    <w:p w:rsidR="00147C15" w:rsidRDefault="00050B16" w:rsidP="00147C15">
      <w:pPr>
        <w:spacing w:line="360" w:lineRule="auto"/>
        <w:jc w:val="right"/>
        <w:rPr>
          <w:rFonts w:ascii="Arial" w:hAnsi="Arial" w:cs="Arial"/>
          <w:sz w:val="24"/>
          <w:szCs w:val="24"/>
        </w:rPr>
      </w:pPr>
      <w:r>
        <w:rPr>
          <w:rFonts w:ascii="Arial" w:hAnsi="Arial" w:cs="Arial"/>
          <w:sz w:val="24"/>
          <w:szCs w:val="24"/>
        </w:rPr>
        <w:lastRenderedPageBreak/>
        <w:t xml:space="preserve">Michael Forrester </w:t>
      </w:r>
      <w:r>
        <w:rPr>
          <w:rFonts w:ascii="Arial" w:hAnsi="Arial" w:cs="Arial"/>
          <w:sz w:val="24"/>
          <w:szCs w:val="24"/>
        </w:rPr>
        <w:br/>
        <w:t xml:space="preserve">Student number: </w:t>
      </w:r>
      <w:r w:rsidRPr="00050B16">
        <w:rPr>
          <w:rFonts w:ascii="Arial" w:hAnsi="Arial" w:cs="Arial"/>
          <w:sz w:val="24"/>
          <w:szCs w:val="24"/>
          <w:shd w:val="clear" w:color="auto" w:fill="FFFFFF"/>
        </w:rPr>
        <w:t>1834</w:t>
      </w:r>
      <w:r w:rsidR="00147C15">
        <w:rPr>
          <w:rFonts w:ascii="Arial" w:hAnsi="Arial" w:cs="Arial"/>
          <w:sz w:val="24"/>
          <w:szCs w:val="24"/>
        </w:rPr>
        <w:br/>
        <w:t>Assignment number: 1</w:t>
      </w:r>
      <w:r w:rsidR="00147C15">
        <w:rPr>
          <w:rFonts w:ascii="Arial" w:hAnsi="Arial" w:cs="Arial"/>
          <w:sz w:val="24"/>
          <w:szCs w:val="24"/>
        </w:rPr>
        <w:br/>
        <w:t>Page Number 3</w:t>
      </w:r>
    </w:p>
    <w:p w:rsidR="0015211E" w:rsidRDefault="0057035B" w:rsidP="0067006A">
      <w:pPr>
        <w:spacing w:line="360" w:lineRule="auto"/>
        <w:rPr>
          <w:rFonts w:ascii="Arial" w:hAnsi="Arial" w:cs="Arial"/>
          <w:sz w:val="24"/>
          <w:szCs w:val="24"/>
        </w:rPr>
      </w:pPr>
      <w:proofErr w:type="gramStart"/>
      <w:r>
        <w:rPr>
          <w:rFonts w:ascii="Arial" w:hAnsi="Arial" w:cs="Arial"/>
          <w:sz w:val="24"/>
          <w:szCs w:val="24"/>
        </w:rPr>
        <w:t>share</w:t>
      </w:r>
      <w:proofErr w:type="gramEnd"/>
      <w:r>
        <w:rPr>
          <w:rFonts w:ascii="Arial" w:hAnsi="Arial" w:cs="Arial"/>
          <w:sz w:val="24"/>
          <w:szCs w:val="24"/>
        </w:rPr>
        <w:t xml:space="preserve"> rather than feeling like they are being interrogated. I would begin the conversation with sentences such as</w:t>
      </w:r>
      <w:proofErr w:type="gramStart"/>
      <w:r>
        <w:rPr>
          <w:rFonts w:ascii="Arial" w:hAnsi="Arial" w:cs="Arial"/>
          <w:sz w:val="24"/>
          <w:szCs w:val="24"/>
        </w:rPr>
        <w:t>:</w:t>
      </w:r>
      <w:proofErr w:type="gramEnd"/>
      <w:r w:rsidR="009502B2">
        <w:rPr>
          <w:rFonts w:ascii="Arial" w:hAnsi="Arial" w:cs="Arial"/>
          <w:sz w:val="24"/>
          <w:szCs w:val="24"/>
        </w:rPr>
        <w:br/>
      </w:r>
      <w:r>
        <w:rPr>
          <w:rFonts w:ascii="Arial" w:hAnsi="Arial" w:cs="Arial"/>
          <w:sz w:val="24"/>
          <w:szCs w:val="24"/>
        </w:rPr>
        <w:br/>
        <w:t>“</w:t>
      </w:r>
      <w:r w:rsidR="004E5F6E">
        <w:rPr>
          <w:rFonts w:ascii="Arial" w:hAnsi="Arial" w:cs="Arial"/>
          <w:sz w:val="24"/>
          <w:szCs w:val="24"/>
        </w:rPr>
        <w:t xml:space="preserve">Hi, that </w:t>
      </w:r>
      <w:r>
        <w:rPr>
          <w:rFonts w:ascii="Arial" w:hAnsi="Arial" w:cs="Arial"/>
          <w:sz w:val="24"/>
          <w:szCs w:val="24"/>
        </w:rPr>
        <w:t>seemed like a really fun class for the students today...”</w:t>
      </w:r>
      <w:r>
        <w:rPr>
          <w:rFonts w:ascii="Arial" w:hAnsi="Arial" w:cs="Arial"/>
          <w:sz w:val="24"/>
          <w:szCs w:val="24"/>
        </w:rPr>
        <w:br/>
        <w:t>“</w:t>
      </w:r>
      <w:r w:rsidR="009502B2">
        <w:rPr>
          <w:rFonts w:ascii="Arial" w:hAnsi="Arial" w:cs="Arial"/>
          <w:sz w:val="24"/>
          <w:szCs w:val="24"/>
        </w:rPr>
        <w:t>It would be great to hear some feedback from you about your classes this week...”</w:t>
      </w:r>
      <w:r w:rsidR="004E5F6E">
        <w:rPr>
          <w:rFonts w:ascii="Arial" w:hAnsi="Arial" w:cs="Arial"/>
          <w:sz w:val="24"/>
          <w:szCs w:val="24"/>
        </w:rPr>
        <w:br/>
        <w:t>“I have noticed an increase/decrease of participants in your classes this week...”</w:t>
      </w:r>
    </w:p>
    <w:p w:rsidR="009502B2" w:rsidRDefault="009502B2" w:rsidP="0067006A">
      <w:pPr>
        <w:spacing w:line="360" w:lineRule="auto"/>
        <w:rPr>
          <w:rFonts w:ascii="Arial" w:hAnsi="Arial" w:cs="Arial"/>
          <w:sz w:val="24"/>
          <w:szCs w:val="24"/>
        </w:rPr>
      </w:pPr>
      <w:r>
        <w:rPr>
          <w:rFonts w:ascii="Arial" w:hAnsi="Arial" w:cs="Arial"/>
          <w:sz w:val="24"/>
          <w:szCs w:val="24"/>
        </w:rPr>
        <w:t>I would then follow with questions which would lead to opening up a coaching conversation such as these:</w:t>
      </w:r>
    </w:p>
    <w:p w:rsidR="00F311F4" w:rsidRDefault="00217DBE" w:rsidP="0067006A">
      <w:pPr>
        <w:spacing w:line="360" w:lineRule="auto"/>
        <w:rPr>
          <w:rFonts w:ascii="Arial" w:hAnsi="Arial" w:cs="Arial"/>
          <w:sz w:val="24"/>
          <w:szCs w:val="24"/>
        </w:rPr>
      </w:pPr>
      <w:r>
        <w:rPr>
          <w:rFonts w:ascii="Arial" w:hAnsi="Arial" w:cs="Arial"/>
          <w:sz w:val="24"/>
          <w:szCs w:val="24"/>
        </w:rPr>
        <w:t>“</w:t>
      </w:r>
      <w:r w:rsidR="0006397A">
        <w:rPr>
          <w:rFonts w:ascii="Arial" w:hAnsi="Arial" w:cs="Arial"/>
          <w:sz w:val="24"/>
          <w:szCs w:val="24"/>
        </w:rPr>
        <w:t xml:space="preserve">What </w:t>
      </w:r>
      <w:r w:rsidR="00314973">
        <w:rPr>
          <w:rFonts w:ascii="Arial" w:hAnsi="Arial" w:cs="Arial"/>
          <w:sz w:val="24"/>
          <w:szCs w:val="24"/>
        </w:rPr>
        <w:t xml:space="preserve">do you think is the next step to take to </w:t>
      </w:r>
      <w:r w:rsidR="0006397A">
        <w:rPr>
          <w:rFonts w:ascii="Arial" w:hAnsi="Arial" w:cs="Arial"/>
          <w:sz w:val="24"/>
          <w:szCs w:val="24"/>
        </w:rPr>
        <w:t xml:space="preserve">help you </w:t>
      </w:r>
      <w:r w:rsidR="00314973">
        <w:rPr>
          <w:rFonts w:ascii="Arial" w:hAnsi="Arial" w:cs="Arial"/>
          <w:sz w:val="24"/>
          <w:szCs w:val="24"/>
        </w:rPr>
        <w:t>become a better sports leader</w:t>
      </w:r>
      <w:r w:rsidR="0006397A">
        <w:rPr>
          <w:rFonts w:ascii="Arial" w:hAnsi="Arial" w:cs="Arial"/>
          <w:sz w:val="24"/>
          <w:szCs w:val="24"/>
        </w:rPr>
        <w:t>?”</w:t>
      </w:r>
      <w:r w:rsidR="0006397A">
        <w:rPr>
          <w:rFonts w:ascii="Arial" w:hAnsi="Arial" w:cs="Arial"/>
          <w:sz w:val="24"/>
          <w:szCs w:val="24"/>
        </w:rPr>
        <w:br/>
        <w:t>“</w:t>
      </w:r>
      <w:r w:rsidR="00314973">
        <w:rPr>
          <w:rFonts w:ascii="Arial" w:hAnsi="Arial" w:cs="Arial"/>
          <w:sz w:val="24"/>
          <w:szCs w:val="24"/>
        </w:rPr>
        <w:t>What skills</w:t>
      </w:r>
      <w:r w:rsidR="0006397A">
        <w:rPr>
          <w:rFonts w:ascii="Arial" w:hAnsi="Arial" w:cs="Arial"/>
          <w:sz w:val="24"/>
          <w:szCs w:val="24"/>
        </w:rPr>
        <w:t xml:space="preserve"> do you think you </w:t>
      </w:r>
      <w:r w:rsidR="004E5F6E">
        <w:rPr>
          <w:rFonts w:ascii="Arial" w:hAnsi="Arial" w:cs="Arial"/>
          <w:sz w:val="24"/>
          <w:szCs w:val="24"/>
        </w:rPr>
        <w:t xml:space="preserve">still need to </w:t>
      </w:r>
      <w:r w:rsidR="0006397A">
        <w:rPr>
          <w:rFonts w:ascii="Arial" w:hAnsi="Arial" w:cs="Arial"/>
          <w:sz w:val="24"/>
          <w:szCs w:val="24"/>
        </w:rPr>
        <w:t xml:space="preserve">improve to </w:t>
      </w:r>
      <w:r w:rsidR="00314973">
        <w:rPr>
          <w:rFonts w:ascii="Arial" w:hAnsi="Arial" w:cs="Arial"/>
          <w:sz w:val="24"/>
          <w:szCs w:val="24"/>
        </w:rPr>
        <w:t>become a better sports leader</w:t>
      </w:r>
      <w:r w:rsidR="0006397A">
        <w:rPr>
          <w:rFonts w:ascii="Arial" w:hAnsi="Arial" w:cs="Arial"/>
          <w:sz w:val="24"/>
          <w:szCs w:val="24"/>
        </w:rPr>
        <w:t>?”</w:t>
      </w:r>
      <w:r w:rsidR="0006397A">
        <w:rPr>
          <w:rFonts w:ascii="Arial" w:hAnsi="Arial" w:cs="Arial"/>
          <w:sz w:val="24"/>
          <w:szCs w:val="24"/>
        </w:rPr>
        <w:br/>
      </w:r>
      <w:r w:rsidR="00314973">
        <w:rPr>
          <w:rFonts w:ascii="Arial" w:hAnsi="Arial" w:cs="Arial"/>
          <w:sz w:val="24"/>
          <w:szCs w:val="24"/>
        </w:rPr>
        <w:t>“What has worked well during your classes this week and why?”</w:t>
      </w:r>
      <w:r w:rsidR="00314973">
        <w:rPr>
          <w:rFonts w:ascii="Arial" w:hAnsi="Arial" w:cs="Arial"/>
          <w:sz w:val="24"/>
          <w:szCs w:val="24"/>
        </w:rPr>
        <w:br/>
        <w:t>“What didn’t work very well during your classes this week and why?”</w:t>
      </w:r>
      <w:r w:rsidR="00314973">
        <w:rPr>
          <w:rFonts w:ascii="Arial" w:hAnsi="Arial" w:cs="Arial"/>
          <w:sz w:val="24"/>
          <w:szCs w:val="24"/>
        </w:rPr>
        <w:br/>
        <w:t>“What would you do differently if you had the chance?”</w:t>
      </w:r>
    </w:p>
    <w:p w:rsidR="004E5F6E" w:rsidRDefault="004E5F6E" w:rsidP="0067006A">
      <w:pPr>
        <w:spacing w:line="360" w:lineRule="auto"/>
        <w:rPr>
          <w:rFonts w:ascii="Arial" w:hAnsi="Arial" w:cs="Arial"/>
          <w:sz w:val="24"/>
          <w:szCs w:val="24"/>
        </w:rPr>
      </w:pPr>
      <w:r>
        <w:rPr>
          <w:rFonts w:ascii="Arial" w:hAnsi="Arial" w:cs="Arial"/>
          <w:sz w:val="24"/>
          <w:szCs w:val="24"/>
        </w:rPr>
        <w:t>The opening sentences would look like this depending on which opening line and question were most appropriate:</w:t>
      </w:r>
    </w:p>
    <w:p w:rsidR="004E5F6E" w:rsidRDefault="004E5F6E" w:rsidP="0067006A">
      <w:pPr>
        <w:spacing w:line="360" w:lineRule="auto"/>
        <w:rPr>
          <w:rFonts w:ascii="Arial" w:hAnsi="Arial" w:cs="Arial"/>
          <w:sz w:val="24"/>
          <w:szCs w:val="24"/>
        </w:rPr>
      </w:pPr>
      <w:r>
        <w:rPr>
          <w:rFonts w:ascii="Arial" w:hAnsi="Arial" w:cs="Arial"/>
          <w:sz w:val="24"/>
          <w:szCs w:val="24"/>
        </w:rPr>
        <w:t>“It would be great to hear some feedback about your classes this week, what has worked well during your classes this week and why?”</w:t>
      </w:r>
    </w:p>
    <w:p w:rsidR="004E5F6E" w:rsidRDefault="004E5F6E" w:rsidP="0067006A">
      <w:pPr>
        <w:spacing w:line="360" w:lineRule="auto"/>
        <w:rPr>
          <w:rFonts w:ascii="Arial" w:hAnsi="Arial" w:cs="Arial"/>
          <w:sz w:val="24"/>
          <w:szCs w:val="24"/>
        </w:rPr>
      </w:pPr>
      <w:r>
        <w:rPr>
          <w:rFonts w:ascii="Arial" w:hAnsi="Arial" w:cs="Arial"/>
          <w:sz w:val="24"/>
          <w:szCs w:val="24"/>
        </w:rPr>
        <w:t>“I have noticed a decrease of participants in your classes this week, what would you do differently if you had the chance?”</w:t>
      </w:r>
    </w:p>
    <w:p w:rsidR="004E5F6E" w:rsidRDefault="004E5F6E" w:rsidP="00147C15">
      <w:pPr>
        <w:spacing w:line="360" w:lineRule="auto"/>
        <w:rPr>
          <w:rFonts w:ascii="Arial" w:hAnsi="Arial" w:cs="Arial"/>
          <w:sz w:val="24"/>
          <w:szCs w:val="24"/>
        </w:rPr>
      </w:pPr>
      <w:r>
        <w:rPr>
          <w:rFonts w:ascii="Arial" w:hAnsi="Arial" w:cs="Arial"/>
          <w:sz w:val="24"/>
          <w:szCs w:val="24"/>
        </w:rPr>
        <w:t>“That seemed like a really fun class for the students today, what skills do you think you still need to improve to become a better sports leader?”</w:t>
      </w:r>
    </w:p>
    <w:p w:rsidR="0067006A" w:rsidRPr="004E5F6E" w:rsidRDefault="0067006A" w:rsidP="00147C15">
      <w:pPr>
        <w:spacing w:line="360" w:lineRule="auto"/>
        <w:rPr>
          <w:rFonts w:ascii="Arial" w:hAnsi="Arial" w:cs="Arial"/>
          <w:b/>
          <w:sz w:val="24"/>
          <w:szCs w:val="24"/>
        </w:rPr>
      </w:pPr>
      <w:r w:rsidRPr="004E5F6E">
        <w:rPr>
          <w:rFonts w:ascii="Arial" w:hAnsi="Arial" w:cs="Arial"/>
          <w:b/>
          <w:sz w:val="24"/>
          <w:szCs w:val="24"/>
        </w:rPr>
        <w:t>Q</w:t>
      </w:r>
      <w:proofErr w:type="gramStart"/>
      <w:r w:rsidRPr="004E5F6E">
        <w:rPr>
          <w:rFonts w:ascii="Arial" w:hAnsi="Arial" w:cs="Arial"/>
          <w:b/>
          <w:sz w:val="24"/>
          <w:szCs w:val="24"/>
        </w:rPr>
        <w:t>:2</w:t>
      </w:r>
      <w:proofErr w:type="gramEnd"/>
      <w:r w:rsidRPr="004E5F6E">
        <w:rPr>
          <w:rFonts w:ascii="Arial" w:hAnsi="Arial" w:cs="Arial"/>
          <w:b/>
          <w:sz w:val="24"/>
          <w:szCs w:val="24"/>
        </w:rPr>
        <w:t xml:space="preserve">: Discuss the key coaching skills. (7) </w:t>
      </w:r>
    </w:p>
    <w:p w:rsidR="00147C15" w:rsidRDefault="00720E67" w:rsidP="00147C15">
      <w:pPr>
        <w:spacing w:line="360" w:lineRule="auto"/>
        <w:rPr>
          <w:rFonts w:ascii="Arial" w:hAnsi="Arial" w:cs="Arial"/>
          <w:sz w:val="24"/>
          <w:szCs w:val="24"/>
        </w:rPr>
      </w:pPr>
      <w:r w:rsidRPr="004E5F6E">
        <w:rPr>
          <w:rFonts w:ascii="Arial" w:hAnsi="Arial" w:cs="Arial"/>
          <w:i/>
          <w:sz w:val="24"/>
          <w:szCs w:val="24"/>
        </w:rPr>
        <w:t>Interpersonal and communication skills</w:t>
      </w:r>
      <w:r w:rsidR="00F311F4">
        <w:rPr>
          <w:rFonts w:ascii="Arial" w:hAnsi="Arial" w:cs="Arial"/>
          <w:sz w:val="24"/>
          <w:szCs w:val="24"/>
        </w:rPr>
        <w:t xml:space="preserve"> – Interpersonal and communication skills refer to the way that people communicate with others and how they connect through </w:t>
      </w:r>
    </w:p>
    <w:p w:rsidR="00147C15" w:rsidRDefault="00050B16" w:rsidP="00147C15">
      <w:pPr>
        <w:spacing w:line="360" w:lineRule="auto"/>
        <w:jc w:val="right"/>
        <w:rPr>
          <w:rFonts w:ascii="Arial" w:hAnsi="Arial" w:cs="Arial"/>
          <w:sz w:val="24"/>
          <w:szCs w:val="24"/>
        </w:rPr>
      </w:pPr>
      <w:r>
        <w:rPr>
          <w:rFonts w:ascii="Arial" w:hAnsi="Arial" w:cs="Arial"/>
          <w:sz w:val="24"/>
          <w:szCs w:val="24"/>
        </w:rPr>
        <w:lastRenderedPageBreak/>
        <w:t xml:space="preserve">Michael Forrester </w:t>
      </w:r>
      <w:r>
        <w:rPr>
          <w:rFonts w:ascii="Arial" w:hAnsi="Arial" w:cs="Arial"/>
          <w:sz w:val="24"/>
          <w:szCs w:val="24"/>
        </w:rPr>
        <w:br/>
        <w:t xml:space="preserve">Student number: </w:t>
      </w:r>
      <w:r w:rsidRPr="00050B16">
        <w:rPr>
          <w:rFonts w:ascii="Arial" w:hAnsi="Arial" w:cs="Arial"/>
          <w:sz w:val="24"/>
          <w:szCs w:val="24"/>
          <w:shd w:val="clear" w:color="auto" w:fill="FFFFFF"/>
        </w:rPr>
        <w:t>1834</w:t>
      </w:r>
      <w:r w:rsidR="00147C15">
        <w:rPr>
          <w:rFonts w:ascii="Arial" w:hAnsi="Arial" w:cs="Arial"/>
          <w:sz w:val="24"/>
          <w:szCs w:val="24"/>
        </w:rPr>
        <w:br/>
        <w:t>Assignment number: 1</w:t>
      </w:r>
      <w:r w:rsidR="00147C15">
        <w:rPr>
          <w:rFonts w:ascii="Arial" w:hAnsi="Arial" w:cs="Arial"/>
          <w:sz w:val="24"/>
          <w:szCs w:val="24"/>
        </w:rPr>
        <w:br/>
        <w:t>Page Number 4</w:t>
      </w:r>
    </w:p>
    <w:p w:rsidR="0067006A" w:rsidRDefault="00F311F4" w:rsidP="0067006A">
      <w:pPr>
        <w:spacing w:line="360" w:lineRule="auto"/>
        <w:rPr>
          <w:rFonts w:ascii="Arial" w:hAnsi="Arial" w:cs="Arial"/>
          <w:sz w:val="24"/>
          <w:szCs w:val="24"/>
        </w:rPr>
      </w:pPr>
      <w:proofErr w:type="gramStart"/>
      <w:r>
        <w:rPr>
          <w:rFonts w:ascii="Arial" w:hAnsi="Arial" w:cs="Arial"/>
          <w:sz w:val="24"/>
          <w:szCs w:val="24"/>
        </w:rPr>
        <w:t>talking</w:t>
      </w:r>
      <w:proofErr w:type="gramEnd"/>
      <w:r>
        <w:rPr>
          <w:rFonts w:ascii="Arial" w:hAnsi="Arial" w:cs="Arial"/>
          <w:sz w:val="24"/>
          <w:szCs w:val="24"/>
        </w:rPr>
        <w:t>, listening, body language and other aspects of communication. An example of someone with good interpersonal skills would be someone who is approachable - always saying hello and smiling, positive, is good at listening and others would refer to as easy to talk to or someone they would go to for help or advice. It is important to have good interpersonal and communication skills in coaching so that whoever you are coaching can understand you and communicate effectively as well as knowing that they can come to you for advice or help if they’re having trouble with anything. A coach without this skill would struggle to communicate and create a connection which would lead to being an ineffective coach.</w:t>
      </w:r>
    </w:p>
    <w:p w:rsidR="00720E67" w:rsidRDefault="00720E67" w:rsidP="0067006A">
      <w:pPr>
        <w:spacing w:line="360" w:lineRule="auto"/>
        <w:rPr>
          <w:rFonts w:ascii="Arial" w:hAnsi="Arial" w:cs="Arial"/>
          <w:sz w:val="24"/>
          <w:szCs w:val="24"/>
        </w:rPr>
      </w:pPr>
      <w:r w:rsidRPr="004E5F6E">
        <w:rPr>
          <w:rFonts w:ascii="Arial" w:hAnsi="Arial" w:cs="Arial"/>
          <w:i/>
          <w:sz w:val="24"/>
          <w:szCs w:val="24"/>
        </w:rPr>
        <w:t>Helping skills</w:t>
      </w:r>
      <w:r w:rsidR="00F311F4">
        <w:rPr>
          <w:rFonts w:ascii="Arial" w:hAnsi="Arial" w:cs="Arial"/>
          <w:sz w:val="24"/>
          <w:szCs w:val="24"/>
        </w:rPr>
        <w:t xml:space="preserve"> </w:t>
      </w:r>
      <w:r w:rsidR="005317C8">
        <w:rPr>
          <w:rFonts w:ascii="Arial" w:hAnsi="Arial" w:cs="Arial"/>
          <w:sz w:val="24"/>
          <w:szCs w:val="24"/>
        </w:rPr>
        <w:t>–</w:t>
      </w:r>
      <w:r w:rsidR="00F311F4">
        <w:rPr>
          <w:rFonts w:ascii="Arial" w:hAnsi="Arial" w:cs="Arial"/>
          <w:sz w:val="24"/>
          <w:szCs w:val="24"/>
        </w:rPr>
        <w:t xml:space="preserve"> </w:t>
      </w:r>
      <w:r w:rsidR="005317C8">
        <w:rPr>
          <w:rFonts w:ascii="Arial" w:hAnsi="Arial" w:cs="Arial"/>
          <w:sz w:val="24"/>
          <w:szCs w:val="24"/>
        </w:rPr>
        <w:t xml:space="preserve">Helping skills are skills which enable someone to help someone else. These includes having good problem solving skills so that the coach can help someone with any problems they may ask the coach to help solve as well as having a good attitude and compassion that makes the coach want to help. These skills are required for coaches so that they are able to help anyone who comes to them. For example a coach who has no compassion or problem solving skills will not be able to help someone effectively as they wouldn’t know how to solve any problems that may arise and they wouldn’t possess the right attitude to want to help. </w:t>
      </w:r>
    </w:p>
    <w:p w:rsidR="00720E67" w:rsidRDefault="00720E67" w:rsidP="00147C15">
      <w:pPr>
        <w:spacing w:line="360" w:lineRule="auto"/>
        <w:rPr>
          <w:rFonts w:ascii="Arial" w:hAnsi="Arial" w:cs="Arial"/>
          <w:sz w:val="24"/>
          <w:szCs w:val="24"/>
        </w:rPr>
      </w:pPr>
      <w:r w:rsidRPr="004E5F6E">
        <w:rPr>
          <w:rFonts w:ascii="Arial" w:hAnsi="Arial" w:cs="Arial"/>
          <w:i/>
          <w:sz w:val="24"/>
          <w:szCs w:val="24"/>
        </w:rPr>
        <w:t>Mentoring skills</w:t>
      </w:r>
      <w:r w:rsidR="005317C8">
        <w:rPr>
          <w:rFonts w:ascii="Arial" w:hAnsi="Arial" w:cs="Arial"/>
          <w:sz w:val="24"/>
          <w:szCs w:val="24"/>
        </w:rPr>
        <w:t xml:space="preserve"> – Mentoring skills </w:t>
      </w:r>
      <w:r w:rsidR="003C0DDD">
        <w:rPr>
          <w:rFonts w:ascii="Arial" w:hAnsi="Arial" w:cs="Arial"/>
          <w:sz w:val="24"/>
          <w:szCs w:val="24"/>
        </w:rPr>
        <w:t>are essential for coaches as they will enable the coach to establish a relationship with someone through which they will be able to coach them over a period of time rather than just as a once off. A coach who does not have mentoring skills won’t be effective because the person being coached may not establish a relationship with them and wouldn’t be able to improve or be</w:t>
      </w:r>
      <w:r w:rsidR="00147C15">
        <w:rPr>
          <w:rFonts w:ascii="Arial" w:hAnsi="Arial" w:cs="Arial"/>
          <w:sz w:val="24"/>
          <w:szCs w:val="24"/>
        </w:rPr>
        <w:t xml:space="preserve"> </w:t>
      </w:r>
      <w:proofErr w:type="spellStart"/>
      <w:r w:rsidR="00147C15">
        <w:rPr>
          <w:rFonts w:ascii="Arial" w:hAnsi="Arial" w:cs="Arial"/>
          <w:sz w:val="24"/>
          <w:szCs w:val="24"/>
        </w:rPr>
        <w:t>helped</w:t>
      </w:r>
      <w:r w:rsidR="001E21CC">
        <w:rPr>
          <w:rFonts w:ascii="Arial" w:hAnsi="Arial" w:cs="Arial"/>
          <w:sz w:val="24"/>
          <w:szCs w:val="24"/>
        </w:rPr>
        <w:t>with</w:t>
      </w:r>
      <w:proofErr w:type="spellEnd"/>
      <w:r w:rsidR="001E21CC">
        <w:rPr>
          <w:rFonts w:ascii="Arial" w:hAnsi="Arial" w:cs="Arial"/>
          <w:sz w:val="24"/>
          <w:szCs w:val="24"/>
        </w:rPr>
        <w:t xml:space="preserve"> other problems they may have </w:t>
      </w:r>
      <w:r w:rsidR="003C0DDD">
        <w:rPr>
          <w:rFonts w:ascii="Arial" w:hAnsi="Arial" w:cs="Arial"/>
          <w:sz w:val="24"/>
          <w:szCs w:val="24"/>
        </w:rPr>
        <w:t>in the long run.</w:t>
      </w:r>
    </w:p>
    <w:p w:rsidR="00720E67" w:rsidRDefault="00720E67" w:rsidP="0067006A">
      <w:pPr>
        <w:spacing w:line="360" w:lineRule="auto"/>
        <w:rPr>
          <w:rFonts w:ascii="Arial" w:hAnsi="Arial" w:cs="Arial"/>
          <w:sz w:val="24"/>
          <w:szCs w:val="24"/>
        </w:rPr>
      </w:pPr>
      <w:r w:rsidRPr="004E5F6E">
        <w:rPr>
          <w:rFonts w:ascii="Arial" w:hAnsi="Arial" w:cs="Arial"/>
          <w:i/>
          <w:sz w:val="24"/>
          <w:szCs w:val="24"/>
        </w:rPr>
        <w:t>Teaching skills</w:t>
      </w:r>
      <w:r w:rsidR="003C0DDD">
        <w:rPr>
          <w:rFonts w:ascii="Arial" w:hAnsi="Arial" w:cs="Arial"/>
          <w:sz w:val="24"/>
          <w:szCs w:val="24"/>
        </w:rPr>
        <w:t xml:space="preserve"> </w:t>
      </w:r>
      <w:r w:rsidR="001E21CC">
        <w:rPr>
          <w:rFonts w:ascii="Arial" w:hAnsi="Arial" w:cs="Arial"/>
          <w:sz w:val="24"/>
          <w:szCs w:val="24"/>
        </w:rPr>
        <w:t>–</w:t>
      </w:r>
      <w:r w:rsidR="003C0DDD">
        <w:rPr>
          <w:rFonts w:ascii="Arial" w:hAnsi="Arial" w:cs="Arial"/>
          <w:sz w:val="24"/>
          <w:szCs w:val="24"/>
        </w:rPr>
        <w:t xml:space="preserve"> </w:t>
      </w:r>
      <w:r w:rsidR="001E21CC">
        <w:rPr>
          <w:rFonts w:ascii="Arial" w:hAnsi="Arial" w:cs="Arial"/>
          <w:sz w:val="24"/>
          <w:szCs w:val="24"/>
        </w:rPr>
        <w:t>Teaching skills are a key coaching skill as a good coach should be able to teach people ways to improve or methods that will help them. A coach who lacks teaching skills will not be able to enable people to learn anything new and this will stop them from being able to improve or gain new skills.</w:t>
      </w:r>
    </w:p>
    <w:p w:rsidR="00147C15" w:rsidRDefault="00050B16" w:rsidP="00147C15">
      <w:pPr>
        <w:spacing w:line="360" w:lineRule="auto"/>
        <w:jc w:val="right"/>
        <w:rPr>
          <w:rFonts w:ascii="Arial" w:hAnsi="Arial" w:cs="Arial"/>
          <w:sz w:val="24"/>
          <w:szCs w:val="24"/>
        </w:rPr>
      </w:pPr>
      <w:r>
        <w:rPr>
          <w:rFonts w:ascii="Arial" w:hAnsi="Arial" w:cs="Arial"/>
          <w:sz w:val="24"/>
          <w:szCs w:val="24"/>
        </w:rPr>
        <w:lastRenderedPageBreak/>
        <w:t xml:space="preserve">Michael Forrester </w:t>
      </w:r>
      <w:r>
        <w:rPr>
          <w:rFonts w:ascii="Arial" w:hAnsi="Arial" w:cs="Arial"/>
          <w:sz w:val="24"/>
          <w:szCs w:val="24"/>
        </w:rPr>
        <w:br/>
        <w:t xml:space="preserve">Student number: </w:t>
      </w:r>
      <w:r w:rsidRPr="00050B16">
        <w:rPr>
          <w:rFonts w:ascii="Arial" w:hAnsi="Arial" w:cs="Arial"/>
          <w:sz w:val="24"/>
          <w:szCs w:val="24"/>
          <w:shd w:val="clear" w:color="auto" w:fill="FFFFFF"/>
        </w:rPr>
        <w:t>1834</w:t>
      </w:r>
      <w:r w:rsidR="00147C15">
        <w:rPr>
          <w:rFonts w:ascii="Arial" w:hAnsi="Arial" w:cs="Arial"/>
          <w:sz w:val="24"/>
          <w:szCs w:val="24"/>
        </w:rPr>
        <w:br/>
        <w:t>Assignment number: 1</w:t>
      </w:r>
      <w:r w:rsidR="00147C15">
        <w:rPr>
          <w:rFonts w:ascii="Arial" w:hAnsi="Arial" w:cs="Arial"/>
          <w:sz w:val="24"/>
          <w:szCs w:val="24"/>
        </w:rPr>
        <w:br/>
        <w:t>Page Number 5</w:t>
      </w:r>
    </w:p>
    <w:p w:rsidR="00720E67" w:rsidRDefault="00720E67" w:rsidP="0067006A">
      <w:pPr>
        <w:spacing w:line="360" w:lineRule="auto"/>
        <w:rPr>
          <w:rFonts w:ascii="Arial" w:hAnsi="Arial" w:cs="Arial"/>
          <w:sz w:val="24"/>
          <w:szCs w:val="24"/>
        </w:rPr>
      </w:pPr>
      <w:r w:rsidRPr="004E5F6E">
        <w:rPr>
          <w:rFonts w:ascii="Arial" w:hAnsi="Arial" w:cs="Arial"/>
          <w:i/>
          <w:sz w:val="24"/>
          <w:szCs w:val="24"/>
        </w:rPr>
        <w:t>Challenging skills</w:t>
      </w:r>
      <w:r w:rsidR="001E21CC">
        <w:rPr>
          <w:rFonts w:ascii="Arial" w:hAnsi="Arial" w:cs="Arial"/>
          <w:sz w:val="24"/>
          <w:szCs w:val="24"/>
        </w:rPr>
        <w:t xml:space="preserve"> </w:t>
      </w:r>
      <w:r w:rsidR="001E21CC">
        <w:rPr>
          <w:rFonts w:ascii="Arial" w:hAnsi="Arial" w:cs="Arial"/>
          <w:sz w:val="24"/>
          <w:szCs w:val="24"/>
        </w:rPr>
        <w:softHyphen/>
        <w:t>– Challenging skills refer to skills which enable a coach to challenge current opinions or views. If someone is challenged on their opinion or a way they do something then it enables them to think a different way or see things from a different perspective and may open them up to more options that they didn’t think about previously or make them think more about the choices they’re making. A coach lacking in challenging skills will prevent the person they’re coaching from opening their mind to different opinions or realising why they make the choices they make which could result in them lacking self awareness or not thinking decisions through.</w:t>
      </w:r>
      <w:r>
        <w:rPr>
          <w:rFonts w:ascii="Arial" w:hAnsi="Arial" w:cs="Arial"/>
          <w:sz w:val="24"/>
          <w:szCs w:val="24"/>
        </w:rPr>
        <w:br/>
      </w:r>
    </w:p>
    <w:p w:rsidR="001E21CC" w:rsidRPr="00147C15" w:rsidRDefault="0067006A" w:rsidP="0067006A">
      <w:pPr>
        <w:spacing w:line="360" w:lineRule="auto"/>
        <w:rPr>
          <w:rFonts w:ascii="Arial" w:hAnsi="Arial" w:cs="Arial"/>
          <w:b/>
          <w:sz w:val="24"/>
          <w:szCs w:val="24"/>
        </w:rPr>
      </w:pPr>
      <w:r w:rsidRPr="00147C15">
        <w:rPr>
          <w:rFonts w:ascii="Arial" w:hAnsi="Arial" w:cs="Arial"/>
          <w:b/>
          <w:sz w:val="24"/>
          <w:szCs w:val="24"/>
        </w:rPr>
        <w:t>Q</w:t>
      </w:r>
      <w:proofErr w:type="gramStart"/>
      <w:r w:rsidRPr="00147C15">
        <w:rPr>
          <w:rFonts w:ascii="Arial" w:hAnsi="Arial" w:cs="Arial"/>
          <w:b/>
          <w:sz w:val="24"/>
          <w:szCs w:val="24"/>
        </w:rPr>
        <w:t>:3</w:t>
      </w:r>
      <w:proofErr w:type="gramEnd"/>
      <w:r w:rsidRPr="00147C15">
        <w:rPr>
          <w:rFonts w:ascii="Arial" w:hAnsi="Arial" w:cs="Arial"/>
          <w:b/>
          <w:sz w:val="24"/>
          <w:szCs w:val="24"/>
        </w:rPr>
        <w:t>: Which of the competencies listed are most important in your coaching role: communication, helping, teaching, mentoring, and/or challenging? (8)</w:t>
      </w:r>
    </w:p>
    <w:p w:rsidR="00147C15" w:rsidRDefault="001E21CC" w:rsidP="0067006A">
      <w:pPr>
        <w:spacing w:line="360" w:lineRule="auto"/>
        <w:rPr>
          <w:rFonts w:ascii="Arial" w:hAnsi="Arial" w:cs="Arial"/>
          <w:sz w:val="24"/>
          <w:szCs w:val="24"/>
        </w:rPr>
      </w:pPr>
      <w:r>
        <w:rPr>
          <w:rFonts w:ascii="Arial" w:hAnsi="Arial" w:cs="Arial"/>
          <w:sz w:val="24"/>
          <w:szCs w:val="24"/>
        </w:rPr>
        <w:t xml:space="preserve">I think that, out of </w:t>
      </w:r>
      <w:r w:rsidR="00D2075A">
        <w:rPr>
          <w:rFonts w:ascii="Arial" w:hAnsi="Arial" w:cs="Arial"/>
          <w:sz w:val="24"/>
          <w:szCs w:val="24"/>
        </w:rPr>
        <w:t>the competencies listed</w:t>
      </w:r>
      <w:r>
        <w:rPr>
          <w:rFonts w:ascii="Arial" w:hAnsi="Arial" w:cs="Arial"/>
          <w:sz w:val="24"/>
          <w:szCs w:val="24"/>
        </w:rPr>
        <w:t xml:space="preserve">, </w:t>
      </w:r>
      <w:r w:rsidR="003C0DDD" w:rsidRPr="0067006A">
        <w:rPr>
          <w:rFonts w:ascii="Arial" w:hAnsi="Arial" w:cs="Arial"/>
          <w:sz w:val="24"/>
          <w:szCs w:val="24"/>
        </w:rPr>
        <w:t>mentoring</w:t>
      </w:r>
      <w:r>
        <w:rPr>
          <w:rFonts w:ascii="Arial" w:hAnsi="Arial" w:cs="Arial"/>
          <w:sz w:val="24"/>
          <w:szCs w:val="24"/>
        </w:rPr>
        <w:t xml:space="preserve"> is the most important skill in my coaching role as I will be coaching young people who are readying themselves for employment.</w:t>
      </w:r>
      <w:r w:rsidR="00D2075A">
        <w:rPr>
          <w:rFonts w:ascii="Arial" w:hAnsi="Arial" w:cs="Arial"/>
          <w:sz w:val="24"/>
          <w:szCs w:val="24"/>
        </w:rPr>
        <w:t xml:space="preserve"> </w:t>
      </w:r>
      <w:r>
        <w:rPr>
          <w:rFonts w:ascii="Arial" w:hAnsi="Arial" w:cs="Arial"/>
          <w:sz w:val="24"/>
          <w:szCs w:val="24"/>
        </w:rPr>
        <w:t xml:space="preserve">It will be most important for me to be able to mentor these people through the </w:t>
      </w:r>
      <w:r w:rsidR="00D2075A">
        <w:rPr>
          <w:rFonts w:ascii="Arial" w:hAnsi="Arial" w:cs="Arial"/>
          <w:sz w:val="24"/>
          <w:szCs w:val="24"/>
        </w:rPr>
        <w:t>time that they are on our programs and afterwards until they find employment.</w:t>
      </w:r>
      <w:r>
        <w:rPr>
          <w:rFonts w:ascii="Arial" w:hAnsi="Arial" w:cs="Arial"/>
          <w:sz w:val="24"/>
          <w:szCs w:val="24"/>
        </w:rPr>
        <w:t xml:space="preserve"> </w:t>
      </w:r>
      <w:r w:rsidR="00D2075A">
        <w:rPr>
          <w:rFonts w:ascii="Arial" w:hAnsi="Arial" w:cs="Arial"/>
          <w:sz w:val="24"/>
          <w:szCs w:val="24"/>
        </w:rPr>
        <w:t xml:space="preserve">If </w:t>
      </w:r>
      <w:proofErr w:type="spellStart"/>
      <w:r w:rsidR="00D2075A">
        <w:rPr>
          <w:rFonts w:ascii="Arial" w:hAnsi="Arial" w:cs="Arial"/>
          <w:sz w:val="24"/>
          <w:szCs w:val="24"/>
        </w:rPr>
        <w:t>i</w:t>
      </w:r>
      <w:proofErr w:type="spellEnd"/>
      <w:r w:rsidR="00D2075A">
        <w:rPr>
          <w:rFonts w:ascii="Arial" w:hAnsi="Arial" w:cs="Arial"/>
          <w:sz w:val="24"/>
          <w:szCs w:val="24"/>
        </w:rPr>
        <w:t xml:space="preserve"> was unable to mentor them then they wouldn’t be properly supported and could lack information and skills they need as well as a sense of direction.</w:t>
      </w:r>
    </w:p>
    <w:p w:rsidR="00D2075A" w:rsidRDefault="00D2075A" w:rsidP="00147C15">
      <w:pPr>
        <w:spacing w:line="360" w:lineRule="auto"/>
        <w:rPr>
          <w:rFonts w:ascii="Arial" w:hAnsi="Arial" w:cs="Arial"/>
          <w:sz w:val="24"/>
          <w:szCs w:val="24"/>
        </w:rPr>
      </w:pPr>
      <w:proofErr w:type="gramStart"/>
      <w:r>
        <w:rPr>
          <w:rFonts w:ascii="Arial" w:hAnsi="Arial" w:cs="Arial"/>
          <w:sz w:val="24"/>
          <w:szCs w:val="24"/>
        </w:rPr>
        <w:t>Communication and Interpersonal skills as also very important in my coaching role.</w:t>
      </w:r>
      <w:proofErr w:type="gramEnd"/>
      <w:r>
        <w:rPr>
          <w:rFonts w:ascii="Arial" w:hAnsi="Arial" w:cs="Arial"/>
          <w:sz w:val="24"/>
          <w:szCs w:val="24"/>
        </w:rPr>
        <w:t xml:space="preserve"> I will need to have these skills to establish a relationship and communicate effectively with the young people in order to enable them as much as I can and provide them with whatever they need. They come from all different backgrounds and situations so it is essential to have clear, effective communication so that we understand each other and I am able to help them in any way they need.</w:t>
      </w:r>
    </w:p>
    <w:p w:rsidR="00147C15" w:rsidRDefault="00C21BAD" w:rsidP="00147C15">
      <w:pPr>
        <w:spacing w:line="360" w:lineRule="auto"/>
        <w:rPr>
          <w:rFonts w:ascii="Arial" w:hAnsi="Arial" w:cs="Arial"/>
          <w:sz w:val="24"/>
          <w:szCs w:val="24"/>
        </w:rPr>
      </w:pPr>
      <w:r>
        <w:rPr>
          <w:rFonts w:ascii="Arial" w:hAnsi="Arial" w:cs="Arial"/>
          <w:sz w:val="24"/>
          <w:szCs w:val="24"/>
        </w:rPr>
        <w:t xml:space="preserve">Challenging is another important skill in my coaching role as a lot of the young people I work with may not have ever have been challenged before and will need to </w:t>
      </w:r>
    </w:p>
    <w:p w:rsidR="00147C15" w:rsidRDefault="00050B16" w:rsidP="00147C15">
      <w:pPr>
        <w:spacing w:line="360" w:lineRule="auto"/>
        <w:jc w:val="right"/>
        <w:rPr>
          <w:rFonts w:ascii="Arial" w:hAnsi="Arial" w:cs="Arial"/>
          <w:sz w:val="24"/>
          <w:szCs w:val="24"/>
        </w:rPr>
      </w:pPr>
      <w:r>
        <w:rPr>
          <w:rFonts w:ascii="Arial" w:hAnsi="Arial" w:cs="Arial"/>
          <w:sz w:val="24"/>
          <w:szCs w:val="24"/>
        </w:rPr>
        <w:lastRenderedPageBreak/>
        <w:t xml:space="preserve">Michael Forrester </w:t>
      </w:r>
      <w:r>
        <w:rPr>
          <w:rFonts w:ascii="Arial" w:hAnsi="Arial" w:cs="Arial"/>
          <w:sz w:val="24"/>
          <w:szCs w:val="24"/>
        </w:rPr>
        <w:br/>
        <w:t xml:space="preserve">Student number: </w:t>
      </w:r>
      <w:r w:rsidRPr="00050B16">
        <w:rPr>
          <w:rFonts w:ascii="Arial" w:hAnsi="Arial" w:cs="Arial"/>
          <w:sz w:val="24"/>
          <w:szCs w:val="24"/>
          <w:shd w:val="clear" w:color="auto" w:fill="FFFFFF"/>
        </w:rPr>
        <w:t>1834</w:t>
      </w:r>
      <w:r w:rsidR="00147C15">
        <w:rPr>
          <w:rFonts w:ascii="Arial" w:hAnsi="Arial" w:cs="Arial"/>
          <w:sz w:val="24"/>
          <w:szCs w:val="24"/>
        </w:rPr>
        <w:br/>
        <w:t>Assignment number: 1</w:t>
      </w:r>
      <w:r w:rsidR="00147C15">
        <w:rPr>
          <w:rFonts w:ascii="Arial" w:hAnsi="Arial" w:cs="Arial"/>
          <w:sz w:val="24"/>
          <w:szCs w:val="24"/>
        </w:rPr>
        <w:br/>
        <w:t>Page Number 6</w:t>
      </w:r>
    </w:p>
    <w:p w:rsidR="001E21CC" w:rsidRDefault="00C21BAD" w:rsidP="0067006A">
      <w:pPr>
        <w:spacing w:line="360" w:lineRule="auto"/>
        <w:rPr>
          <w:rFonts w:ascii="Arial" w:hAnsi="Arial" w:cs="Arial"/>
          <w:sz w:val="24"/>
          <w:szCs w:val="24"/>
        </w:rPr>
      </w:pPr>
      <w:proofErr w:type="gramStart"/>
      <w:r>
        <w:rPr>
          <w:rFonts w:ascii="Arial" w:hAnsi="Arial" w:cs="Arial"/>
          <w:sz w:val="24"/>
          <w:szCs w:val="24"/>
        </w:rPr>
        <w:t>be</w:t>
      </w:r>
      <w:proofErr w:type="gramEnd"/>
      <w:r>
        <w:rPr>
          <w:rFonts w:ascii="Arial" w:hAnsi="Arial" w:cs="Arial"/>
          <w:sz w:val="24"/>
          <w:szCs w:val="24"/>
        </w:rPr>
        <w:t xml:space="preserve"> challenged so that they understand what they’re capable of or the reasoning behind the way that they do things.</w:t>
      </w:r>
    </w:p>
    <w:p w:rsidR="001E21CC" w:rsidRPr="0067006A" w:rsidRDefault="001E21CC" w:rsidP="0067006A">
      <w:pPr>
        <w:spacing w:line="360" w:lineRule="auto"/>
        <w:rPr>
          <w:rFonts w:ascii="Arial" w:hAnsi="Arial" w:cs="Arial"/>
          <w:sz w:val="24"/>
          <w:szCs w:val="24"/>
        </w:rPr>
      </w:pPr>
    </w:p>
    <w:sectPr w:rsidR="001E21CC" w:rsidRPr="0067006A" w:rsidSect="009954F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006A"/>
    <w:rsid w:val="00050B16"/>
    <w:rsid w:val="0006397A"/>
    <w:rsid w:val="00114206"/>
    <w:rsid w:val="00147C15"/>
    <w:rsid w:val="0015211E"/>
    <w:rsid w:val="001C1B83"/>
    <w:rsid w:val="001E21CC"/>
    <w:rsid w:val="001E2957"/>
    <w:rsid w:val="00217DBE"/>
    <w:rsid w:val="00314973"/>
    <w:rsid w:val="003C0DDD"/>
    <w:rsid w:val="004641C7"/>
    <w:rsid w:val="004A382A"/>
    <w:rsid w:val="004A613B"/>
    <w:rsid w:val="004E5F6E"/>
    <w:rsid w:val="005317C8"/>
    <w:rsid w:val="005576D1"/>
    <w:rsid w:val="0057035B"/>
    <w:rsid w:val="0060343B"/>
    <w:rsid w:val="0067006A"/>
    <w:rsid w:val="006A4D95"/>
    <w:rsid w:val="006F2506"/>
    <w:rsid w:val="00720E67"/>
    <w:rsid w:val="008B09EC"/>
    <w:rsid w:val="009502B2"/>
    <w:rsid w:val="009954FF"/>
    <w:rsid w:val="00B557E1"/>
    <w:rsid w:val="00C21BAD"/>
    <w:rsid w:val="00CC255B"/>
    <w:rsid w:val="00D2075A"/>
    <w:rsid w:val="00E248F5"/>
    <w:rsid w:val="00F311F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4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1355</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Sport 4 Life UK CM</dc:creator>
  <cp:lastModifiedBy>Sport 4 Life UK HD1</cp:lastModifiedBy>
  <cp:revision>2</cp:revision>
  <dcterms:created xsi:type="dcterms:W3CDTF">2016-07-28T10:30:00Z</dcterms:created>
  <dcterms:modified xsi:type="dcterms:W3CDTF">2016-07-28T10:30:00Z</dcterms:modified>
</cp:coreProperties>
</file>