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38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61E1">
            <w:pPr>
              <w:pStyle w:val="Default"/>
              <w:rPr>
                <w:rFonts w:asciiTheme="minorHAnsi" w:hAnsiTheme="minorHAnsi"/>
              </w:rPr>
            </w:pPr>
            <w:r>
              <w:rPr>
                <w:rFonts w:asciiTheme="minorHAnsi" w:hAnsiTheme="minorHAnsi"/>
              </w:rPr>
              <w:t>FLORENCIA CALCAGNI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61E1">
            <w:pPr>
              <w:pStyle w:val="Default"/>
              <w:rPr>
                <w:rFonts w:asciiTheme="minorHAnsi" w:hAnsiTheme="minorHAnsi"/>
              </w:rPr>
            </w:pPr>
            <w:r>
              <w:rPr>
                <w:rFonts w:asciiTheme="minorHAnsi" w:hAnsiTheme="minorHAnsi"/>
              </w:rPr>
              <w:t>3557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61E1">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61E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Florencia Calcagni</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1</w:t>
            </w:r>
          </w:p>
          <w:p w:rsidR="009B38CB" w:rsidRPr="00BC2387" w:rsidRDefault="009B38CB" w:rsidP="009B38CB">
            <w:pPr>
              <w:pStyle w:val="Default"/>
              <w:spacing w:line="360" w:lineRule="auto"/>
              <w:rPr>
                <w:rFonts w:asciiTheme="minorBidi" w:hAnsiTheme="minorBidi" w:cstheme="minorBidi"/>
                <w:b/>
                <w:bCs/>
                <w:u w:val="single"/>
              </w:rPr>
            </w:pPr>
            <w:r w:rsidRPr="00BC2387">
              <w:rPr>
                <w:rFonts w:asciiTheme="minorBidi" w:hAnsiTheme="minorBidi" w:cstheme="minorBidi"/>
                <w:b/>
                <w:bCs/>
                <w:u w:val="single"/>
              </w:rPr>
              <w:t xml:space="preserve">Assessment 1 </w:t>
            </w:r>
          </w:p>
          <w:p w:rsidR="009B38CB" w:rsidRPr="00054D6A" w:rsidRDefault="009B38CB" w:rsidP="009B38CB">
            <w:pPr>
              <w:pStyle w:val="Default"/>
              <w:spacing w:line="360" w:lineRule="auto"/>
              <w:rPr>
                <w:rFonts w:asciiTheme="minorBidi" w:hAnsiTheme="minorBidi" w:cstheme="minorBidi"/>
              </w:rPr>
            </w:pPr>
            <w:r w:rsidRPr="00054D6A">
              <w:rPr>
                <w:rFonts w:asciiTheme="minorBidi" w:hAnsiTheme="minorBidi" w:cstheme="minorBidi"/>
                <w:b/>
                <w:bCs/>
              </w:rPr>
              <w:t xml:space="preserve">Total marks: 30 </w:t>
            </w: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Q. 1: Short questions</w:t>
            </w:r>
            <w:r w:rsidRPr="00BC2387">
              <w:rPr>
                <w:rFonts w:asciiTheme="minorBidi" w:hAnsiTheme="minorBidi" w:cstheme="minorBidi"/>
              </w:rPr>
              <w:t>: (</w:t>
            </w:r>
            <w:r w:rsidRPr="00054D6A">
              <w:rPr>
                <w:rFonts w:asciiTheme="minorBidi" w:hAnsiTheme="minorBidi" w:cstheme="minorBidi"/>
              </w:rPr>
              <w:t>15</w:t>
            </w:r>
            <w:r>
              <w:rPr>
                <w:rFonts w:asciiTheme="minorBidi" w:hAnsiTheme="minorBidi" w:cstheme="minorBidi"/>
              </w:rPr>
              <w:t>)</w:t>
            </w:r>
            <w:r w:rsidRPr="00054D6A">
              <w:rPr>
                <w:rFonts w:asciiTheme="minorBidi" w:hAnsiTheme="minorBidi" w:cstheme="minorBidi"/>
              </w:rPr>
              <w:t xml:space="preserve"> </w:t>
            </w:r>
          </w:p>
          <w:p w:rsidR="009B38CB"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i. </w:t>
            </w:r>
            <w:r w:rsidRPr="00BC2387">
              <w:rPr>
                <w:rFonts w:asciiTheme="minorBidi" w:hAnsiTheme="minorBidi" w:cstheme="minorBidi"/>
                <w:b/>
                <w:bCs/>
              </w:rPr>
              <w:t>What is meant by Exim policy?</w:t>
            </w:r>
            <w:r w:rsidRPr="00054D6A">
              <w:rPr>
                <w:rFonts w:asciiTheme="minorBidi" w:hAnsiTheme="minorBidi" w:cstheme="minorBidi"/>
              </w:rPr>
              <w:t xml:space="preserve"> </w:t>
            </w:r>
            <w:r>
              <w:rPr>
                <w:rFonts w:asciiTheme="minorBidi" w:hAnsiTheme="minorBidi" w:cstheme="minorBidi"/>
              </w:rPr>
              <w:t>Exim Policy (or Foreign Trade Policy) is a set of guidelines and instructions established in matters related to the import and export of goods.</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The most well-known case is that of India. In this case, the guidelines are set by the Directorate General of Foreign Trade.</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The DGFT is the main governing body in matters related to Exim Policy.</w:t>
            </w:r>
          </w:p>
          <w:p w:rsidR="009B38CB" w:rsidRPr="00054D6A" w:rsidRDefault="009B38CB" w:rsidP="009B38CB">
            <w:pPr>
              <w:pStyle w:val="Default"/>
              <w:spacing w:line="360" w:lineRule="auto"/>
              <w:jc w:val="both"/>
              <w:rPr>
                <w:rFonts w:asciiTheme="minorBidi" w:hAnsiTheme="minorBidi" w:cstheme="minorBidi"/>
              </w:rPr>
            </w:pPr>
            <w:r>
              <w:rPr>
                <w:rFonts w:asciiTheme="minorBidi" w:hAnsiTheme="minorBidi" w:cstheme="minorBidi"/>
              </w:rPr>
              <w:t>The main objective of the Foreign Trade Act (established in 1992) is to provide the development and regulation of foreign trade by facilitating imports into, and augmenting exports from India. Therefore, boosting the export business in India.</w:t>
            </w: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ii. </w:t>
            </w:r>
            <w:r w:rsidRPr="0055369D">
              <w:rPr>
                <w:rFonts w:asciiTheme="minorBidi" w:hAnsiTheme="minorBidi" w:cstheme="minorBidi"/>
                <w:b/>
                <w:bCs/>
              </w:rPr>
              <w:t>Identify the types of non-economic environment in the following cases</w:t>
            </w:r>
            <w:r w:rsidRPr="00054D6A">
              <w:rPr>
                <w:rFonts w:asciiTheme="minorBidi" w:hAnsiTheme="minorBidi" w:cstheme="minorBidi"/>
              </w:rPr>
              <w:t xml:space="preserve">: </w:t>
            </w:r>
          </w:p>
          <w:p w:rsidR="009B38CB" w:rsidRPr="0028501B" w:rsidRDefault="009B38CB" w:rsidP="009B38CB">
            <w:pPr>
              <w:pStyle w:val="Default"/>
              <w:spacing w:line="360" w:lineRule="auto"/>
              <w:jc w:val="both"/>
              <w:rPr>
                <w:rFonts w:asciiTheme="minorBidi" w:hAnsiTheme="minorBidi" w:cstheme="minorBidi"/>
                <w:color w:val="00B0F0"/>
              </w:rPr>
            </w:pPr>
            <w:r w:rsidRPr="00054D6A">
              <w:rPr>
                <w:rFonts w:asciiTheme="minorBidi" w:hAnsiTheme="minorBidi" w:cstheme="minorBidi"/>
              </w:rPr>
              <w:t xml:space="preserve">(a) Demand for new clothes increases during festive session. </w:t>
            </w:r>
            <w:r w:rsidRPr="0028501B">
              <w:rPr>
                <w:rFonts w:asciiTheme="minorBidi" w:hAnsiTheme="minorBidi" w:cstheme="minorBidi"/>
                <w:color w:val="00B0F0"/>
              </w:rPr>
              <w:t>SOCIAL ENVIRONMENT</w:t>
            </w: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(b) Computer has outdated typewriter. </w:t>
            </w:r>
            <w:r w:rsidRPr="0028501B">
              <w:rPr>
                <w:rFonts w:asciiTheme="minorBidi" w:hAnsiTheme="minorBidi" w:cstheme="minorBidi"/>
                <w:color w:val="00B0F0"/>
              </w:rPr>
              <w:t>TECHNOLOGICAL ENVIRONMENT</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2</w:t>
            </w:r>
          </w:p>
          <w:p w:rsidR="009B38CB" w:rsidRDefault="009B38CB" w:rsidP="009B38CB">
            <w:pPr>
              <w:pStyle w:val="Default"/>
              <w:spacing w:line="360" w:lineRule="auto"/>
              <w:jc w:val="both"/>
              <w:rPr>
                <w:rFonts w:asciiTheme="minorBidi" w:hAnsiTheme="minorBidi" w:cstheme="minorBidi"/>
              </w:rPr>
            </w:pPr>
          </w:p>
          <w:p w:rsidR="009B38CB" w:rsidRPr="0028501B" w:rsidRDefault="009B38CB" w:rsidP="009B38CB">
            <w:pPr>
              <w:pStyle w:val="Default"/>
              <w:spacing w:line="360" w:lineRule="auto"/>
              <w:jc w:val="both"/>
              <w:rPr>
                <w:rFonts w:asciiTheme="minorBidi" w:hAnsiTheme="minorBidi" w:cstheme="minorBidi"/>
                <w:color w:val="00B0F0"/>
              </w:rPr>
            </w:pPr>
            <w:r w:rsidRPr="00054D6A">
              <w:rPr>
                <w:rFonts w:asciiTheme="minorBidi" w:hAnsiTheme="minorBidi" w:cstheme="minorBidi"/>
              </w:rPr>
              <w:t xml:space="preserve">(c) Sugar factories are being set up where sugarcane is grown abundantly. </w:t>
            </w:r>
            <w:r w:rsidRPr="0028501B">
              <w:rPr>
                <w:rFonts w:asciiTheme="minorBidi" w:hAnsiTheme="minorBidi" w:cstheme="minorBidi"/>
                <w:color w:val="00B0F0"/>
              </w:rPr>
              <w:t>NATURAL ENVIRONMENT</w:t>
            </w: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(d) Availability of skilled labour in a particular region. </w:t>
            </w:r>
            <w:r w:rsidRPr="0028501B">
              <w:rPr>
                <w:rFonts w:asciiTheme="minorBidi" w:hAnsiTheme="minorBidi" w:cstheme="minorBidi"/>
                <w:color w:val="00B0F0"/>
              </w:rPr>
              <w:t>DEMOGRAPHIC ENVIRONMENT</w:t>
            </w:r>
          </w:p>
          <w:p w:rsidR="009B38CB" w:rsidRDefault="009B38CB" w:rsidP="009B38CB">
            <w:pPr>
              <w:pStyle w:val="Default"/>
              <w:spacing w:line="360" w:lineRule="auto"/>
              <w:jc w:val="both"/>
              <w:rPr>
                <w:rFonts w:asciiTheme="minorBidi" w:hAnsiTheme="minorBidi" w:cstheme="minorBidi"/>
                <w:b/>
                <w:bCs/>
              </w:rPr>
            </w:pPr>
            <w:r w:rsidRPr="00054D6A">
              <w:rPr>
                <w:rFonts w:asciiTheme="minorBidi" w:hAnsiTheme="minorBidi" w:cstheme="minorBidi"/>
              </w:rPr>
              <w:t xml:space="preserve">iii. </w:t>
            </w:r>
            <w:r w:rsidRPr="0055369D">
              <w:rPr>
                <w:rFonts w:asciiTheme="minorBidi" w:hAnsiTheme="minorBidi" w:cstheme="minorBidi"/>
                <w:b/>
                <w:bCs/>
              </w:rPr>
              <w:t xml:space="preserve">How does demographic environment of business influence the business activities? </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Variables such as density, distribution and growth rate of the population have a direct bearing on the demand for various goods and services.</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 xml:space="preserve">These traits can be used to determine product preferences or buying </w:t>
            </w:r>
            <w:r>
              <w:rPr>
                <w:rFonts w:asciiTheme="minorBidi" w:hAnsiTheme="minorBidi" w:cstheme="minorBidi"/>
              </w:rPr>
              <w:t>behaviours</w:t>
            </w:r>
            <w:r>
              <w:rPr>
                <w:rFonts w:asciiTheme="minorBidi" w:hAnsiTheme="minorBidi" w:cstheme="minorBidi"/>
              </w:rPr>
              <w:t xml:space="preserve"> of the customers.</w:t>
            </w:r>
          </w:p>
          <w:p w:rsidR="009B38CB" w:rsidRPr="0028501B" w:rsidRDefault="009B38CB" w:rsidP="009B38CB">
            <w:pPr>
              <w:pStyle w:val="Default"/>
              <w:spacing w:line="360" w:lineRule="auto"/>
              <w:jc w:val="both"/>
              <w:rPr>
                <w:rFonts w:asciiTheme="minorBidi" w:hAnsiTheme="minorBidi" w:cstheme="minorBidi"/>
              </w:rPr>
            </w:pPr>
            <w:r>
              <w:rPr>
                <w:rFonts w:asciiTheme="minorBidi" w:hAnsiTheme="minorBidi" w:cstheme="minorBidi"/>
              </w:rPr>
              <w:t>Future shifts in demographics also determine what necessary adjustments a business must make to its strategies.</w:t>
            </w:r>
          </w:p>
          <w:p w:rsidR="009B38CB"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iv. </w:t>
            </w:r>
            <w:r w:rsidRPr="0055369D">
              <w:rPr>
                <w:rFonts w:asciiTheme="minorBidi" w:hAnsiTheme="minorBidi" w:cstheme="minorBidi"/>
                <w:b/>
                <w:bCs/>
              </w:rPr>
              <w:t>Describe the importance of business environment for a business firm.</w:t>
            </w:r>
            <w:r w:rsidRPr="00054D6A">
              <w:rPr>
                <w:rFonts w:asciiTheme="minorBidi" w:hAnsiTheme="minorBidi" w:cstheme="minorBidi"/>
              </w:rPr>
              <w:t xml:space="preserve"> </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For a business firm to flourish there are certain conditions that need to be fulfilled by the business environment.</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The factors comprising the business environment are highly important for the firm’s survival and will affect its course and function.</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The business environment of any region/country can be split into two aspects: Internal and External.</w:t>
            </w:r>
          </w:p>
          <w:p w:rsidR="009B38CB" w:rsidRDefault="009B38CB" w:rsidP="009B38CB">
            <w:pPr>
              <w:pStyle w:val="Default"/>
              <w:numPr>
                <w:ilvl w:val="0"/>
                <w:numId w:val="2"/>
              </w:numPr>
              <w:spacing w:line="360" w:lineRule="auto"/>
              <w:jc w:val="both"/>
              <w:rPr>
                <w:rFonts w:asciiTheme="minorBidi" w:hAnsiTheme="minorBidi" w:cstheme="minorBidi"/>
              </w:rPr>
            </w:pPr>
            <w:r>
              <w:rPr>
                <w:rFonts w:asciiTheme="minorBidi" w:hAnsiTheme="minorBidi" w:cstheme="minorBidi"/>
              </w:rPr>
              <w:t>Internal Aspects:  are factors that are responsible for the smooth functioning of the enterprise. These are the factors within one’s control and can be altered as per the requirement. Some of them are: machinery, money and material, management, etc.</w:t>
            </w:r>
          </w:p>
          <w:p w:rsidR="009B38CB" w:rsidRDefault="009B38CB" w:rsidP="009B38CB">
            <w:pPr>
              <w:pStyle w:val="Default"/>
              <w:numPr>
                <w:ilvl w:val="0"/>
                <w:numId w:val="2"/>
              </w:numPr>
              <w:spacing w:line="360" w:lineRule="auto"/>
              <w:jc w:val="both"/>
              <w:rPr>
                <w:rFonts w:asciiTheme="minorBidi" w:hAnsiTheme="minorBidi" w:cstheme="minorBidi"/>
              </w:rPr>
            </w:pPr>
            <w:r>
              <w:rPr>
                <w:rFonts w:asciiTheme="minorBidi" w:hAnsiTheme="minorBidi" w:cstheme="minorBidi"/>
              </w:rPr>
              <w:t>External Aspects: these are factors or conditions that cannot be controlled or sometimes might even act as a threat to the survival of the enterprise. The external environment is subdivided into two parts: Micro and Macro.</w:t>
            </w:r>
          </w:p>
          <w:p w:rsidR="009B38CB" w:rsidRDefault="009B38CB" w:rsidP="009B38CB">
            <w:pPr>
              <w:pStyle w:val="Default"/>
              <w:numPr>
                <w:ilvl w:val="0"/>
                <w:numId w:val="3"/>
              </w:numPr>
              <w:spacing w:line="360" w:lineRule="auto"/>
              <w:jc w:val="both"/>
              <w:rPr>
                <w:rFonts w:asciiTheme="minorBidi" w:hAnsiTheme="minorBidi" w:cstheme="minorBidi"/>
              </w:rPr>
            </w:pPr>
            <w:r>
              <w:rPr>
                <w:rFonts w:asciiTheme="minorBidi" w:hAnsiTheme="minorBidi" w:cstheme="minorBidi"/>
              </w:rPr>
              <w:t>Micro environment: is closer to the operation of a business. The quality, cost of production, success of the business depends on the relationship that has been developed with these factors: suppliers, customers, middlemen, competitors and public.</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3</w:t>
            </w:r>
          </w:p>
          <w:p w:rsidR="009B38CB" w:rsidRDefault="009B38CB" w:rsidP="009B38CB">
            <w:pPr>
              <w:pStyle w:val="Default"/>
              <w:spacing w:line="360" w:lineRule="auto"/>
              <w:ind w:left="1440"/>
              <w:jc w:val="both"/>
              <w:rPr>
                <w:rFonts w:asciiTheme="minorBidi" w:hAnsiTheme="minorBidi" w:cstheme="minorBidi"/>
              </w:rPr>
            </w:pPr>
          </w:p>
          <w:p w:rsidR="009B38CB" w:rsidRDefault="009B38CB" w:rsidP="009B38CB">
            <w:pPr>
              <w:pStyle w:val="Default"/>
              <w:numPr>
                <w:ilvl w:val="0"/>
                <w:numId w:val="3"/>
              </w:numPr>
              <w:spacing w:line="360" w:lineRule="auto"/>
              <w:jc w:val="both"/>
              <w:rPr>
                <w:rFonts w:asciiTheme="minorBidi" w:hAnsiTheme="minorBidi" w:cstheme="minorBidi"/>
              </w:rPr>
            </w:pPr>
            <w:r>
              <w:rPr>
                <w:rFonts w:asciiTheme="minorBidi" w:hAnsiTheme="minorBidi" w:cstheme="minorBidi"/>
              </w:rPr>
              <w:t xml:space="preserve">Macro Environment: is usually more uncontrollable than the micro. When a business can successfully adapt itself to the factors in the Macro Environment it can survive. </w:t>
            </w:r>
          </w:p>
          <w:p w:rsidR="009B38CB" w:rsidRDefault="009B38CB" w:rsidP="009B38CB">
            <w:pPr>
              <w:pStyle w:val="Default"/>
              <w:spacing w:line="360" w:lineRule="auto"/>
              <w:ind w:left="1440"/>
              <w:jc w:val="both"/>
              <w:rPr>
                <w:rFonts w:asciiTheme="minorBidi" w:hAnsiTheme="minorBidi" w:cstheme="minorBidi"/>
              </w:rPr>
            </w:pPr>
            <w:r>
              <w:rPr>
                <w:rFonts w:asciiTheme="minorBidi" w:hAnsiTheme="minorBidi" w:cstheme="minorBidi"/>
              </w:rPr>
              <w:t>They are the social, political, legal, technological, institutional and economical aspects of any society or culture. These factors are beyond the control of an individual and are completely external.</w:t>
            </w:r>
          </w:p>
          <w:p w:rsidR="009B38CB" w:rsidRDefault="009B38CB" w:rsidP="009B38CB">
            <w:pPr>
              <w:pStyle w:val="Default"/>
              <w:jc w:val="right"/>
              <w:rPr>
                <w:rFonts w:asciiTheme="minorBidi" w:hAnsiTheme="minorBidi" w:cstheme="minorBidi"/>
                <w:b/>
                <w:bCs/>
              </w:rPr>
            </w:pPr>
            <w:r>
              <w:rPr>
                <w:rFonts w:asciiTheme="minorBidi" w:hAnsiTheme="minorBidi" w:cstheme="minorBidi"/>
                <w:noProof/>
                <w:lang w:eastAsia="en-GB"/>
              </w:rPr>
              <w:drawing>
                <wp:anchor distT="0" distB="0" distL="114300" distR="114300" simplePos="0" relativeHeight="251662336" behindDoc="0" locked="0" layoutInCell="1" allowOverlap="1" wp14:anchorId="32DC135B" wp14:editId="3FDF597C">
                  <wp:simplePos x="0" y="0"/>
                  <wp:positionH relativeFrom="column">
                    <wp:posOffset>1424305</wp:posOffset>
                  </wp:positionH>
                  <wp:positionV relativeFrom="paragraph">
                    <wp:posOffset>119380</wp:posOffset>
                  </wp:positionV>
                  <wp:extent cx="2693670" cy="254317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3670" cy="2543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38CB" w:rsidRDefault="009B38CB" w:rsidP="009B38CB">
            <w:pPr>
              <w:pStyle w:val="Default"/>
              <w:spacing w:line="360" w:lineRule="auto"/>
              <w:jc w:val="both"/>
              <w:rPr>
                <w:rFonts w:asciiTheme="minorBidi" w:hAnsiTheme="minorBidi" w:cstheme="minorBidi"/>
              </w:rPr>
            </w:pP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v. </w:t>
            </w:r>
            <w:r w:rsidRPr="0055369D">
              <w:rPr>
                <w:rFonts w:asciiTheme="minorBidi" w:hAnsiTheme="minorBidi" w:cstheme="minorBidi"/>
                <w:b/>
                <w:bCs/>
              </w:rPr>
              <w:t xml:space="preserve">Explain the social responsibility of business towards different groups. </w:t>
            </w:r>
          </w:p>
          <w:p w:rsidR="009B38CB" w:rsidRPr="00547C7F" w:rsidRDefault="009B38CB" w:rsidP="009B38CB">
            <w:pPr>
              <w:autoSpaceDE w:val="0"/>
              <w:autoSpaceDN w:val="0"/>
              <w:adjustRightInd w:val="0"/>
              <w:spacing w:line="360" w:lineRule="auto"/>
              <w:jc w:val="both"/>
              <w:rPr>
                <w:rFonts w:asciiTheme="minorBidi" w:hAnsiTheme="minorBidi"/>
                <w:color w:val="000000"/>
                <w:sz w:val="24"/>
                <w:szCs w:val="24"/>
              </w:rPr>
            </w:pPr>
            <w:r w:rsidRPr="00547C7F">
              <w:rPr>
                <w:rFonts w:asciiTheme="minorBidi" w:hAnsiTheme="minorBidi"/>
                <w:color w:val="000000"/>
                <w:sz w:val="24"/>
                <w:szCs w:val="24"/>
              </w:rPr>
              <w:t>The responsibilities of those who manage the business cannot be limited to the owners only. They have to take into account the expectations of other stakeholders like the workers, the consumers, the government, and the community and public at large.</w:t>
            </w:r>
          </w:p>
          <w:p w:rsidR="009B38CB" w:rsidRPr="00547C7F" w:rsidRDefault="009B38CB" w:rsidP="009B38CB">
            <w:pPr>
              <w:autoSpaceDE w:val="0"/>
              <w:autoSpaceDN w:val="0"/>
              <w:adjustRightInd w:val="0"/>
              <w:spacing w:line="360" w:lineRule="auto"/>
              <w:jc w:val="both"/>
              <w:rPr>
                <w:rFonts w:asciiTheme="minorBidi" w:hAnsiTheme="minorBidi"/>
                <w:sz w:val="24"/>
                <w:szCs w:val="24"/>
              </w:rPr>
            </w:pPr>
            <w:r w:rsidRPr="00547C7F">
              <w:rPr>
                <w:rFonts w:asciiTheme="minorBidi" w:hAnsiTheme="minorBidi"/>
                <w:sz w:val="24"/>
                <w:szCs w:val="24"/>
              </w:rPr>
              <w:t xml:space="preserve">a. </w:t>
            </w:r>
            <w:r w:rsidRPr="00547C7F">
              <w:rPr>
                <w:rFonts w:asciiTheme="minorBidi" w:hAnsiTheme="minorBidi"/>
                <w:sz w:val="24"/>
                <w:szCs w:val="24"/>
                <w:u w:val="single"/>
              </w:rPr>
              <w:t>Responsibility towards the shareholders or owners</w:t>
            </w:r>
            <w:r w:rsidRPr="00547C7F">
              <w:rPr>
                <w:rFonts w:asciiTheme="minorBidi" w:hAnsiTheme="minorBidi"/>
                <w:sz w:val="24"/>
                <w:szCs w:val="24"/>
              </w:rPr>
              <w:t>: The shareholders or owners are those who invest their money in the business. They should be provided with a fair return on their investment.</w:t>
            </w:r>
          </w:p>
          <w:p w:rsidR="009B38CB" w:rsidRDefault="009B38CB" w:rsidP="009B38CB">
            <w:pPr>
              <w:autoSpaceDE w:val="0"/>
              <w:autoSpaceDN w:val="0"/>
              <w:adjustRightInd w:val="0"/>
              <w:spacing w:line="360" w:lineRule="auto"/>
              <w:jc w:val="both"/>
              <w:rPr>
                <w:rFonts w:asciiTheme="minorBidi" w:hAnsiTheme="minorBidi"/>
                <w:color w:val="000000"/>
                <w:sz w:val="24"/>
                <w:szCs w:val="24"/>
              </w:rPr>
            </w:pPr>
            <w:r w:rsidRPr="00547C7F">
              <w:rPr>
                <w:rFonts w:asciiTheme="minorBidi" w:hAnsiTheme="minorBidi"/>
                <w:sz w:val="24"/>
                <w:szCs w:val="24"/>
              </w:rPr>
              <w:t xml:space="preserve">b. </w:t>
            </w:r>
            <w:r w:rsidRPr="00547C7F">
              <w:rPr>
                <w:rFonts w:asciiTheme="minorBidi" w:hAnsiTheme="minorBidi"/>
                <w:sz w:val="24"/>
                <w:szCs w:val="24"/>
                <w:u w:val="single"/>
              </w:rPr>
              <w:t>Responsibility towards the Employees</w:t>
            </w:r>
            <w:r w:rsidRPr="00547C7F">
              <w:rPr>
                <w:rFonts w:asciiTheme="minorBidi" w:hAnsiTheme="minorBidi"/>
                <w:sz w:val="24"/>
                <w:szCs w:val="24"/>
              </w:rPr>
              <w:t xml:space="preserve">: A business enterprise must ensure a fair wage or </w:t>
            </w:r>
            <w:r w:rsidRPr="00547C7F">
              <w:rPr>
                <w:rFonts w:asciiTheme="minorBidi" w:hAnsiTheme="minorBidi"/>
                <w:color w:val="000000"/>
                <w:sz w:val="24"/>
                <w:szCs w:val="24"/>
              </w:rPr>
              <w:t>salary to the workers based on the nature of work involved and the prevailing rates in the market. The working conditions must be good in respect of safety, medical facilities, canteen, housing, leave and retirement ben</w:t>
            </w:r>
            <w:r>
              <w:rPr>
                <w:rFonts w:asciiTheme="minorBidi" w:hAnsiTheme="minorBidi"/>
                <w:color w:val="000000"/>
                <w:sz w:val="24"/>
                <w:szCs w:val="24"/>
              </w:rPr>
              <w:t xml:space="preserve">efits, </w:t>
            </w:r>
            <w:r w:rsidRPr="00547C7F">
              <w:rPr>
                <w:rFonts w:asciiTheme="minorBidi" w:hAnsiTheme="minorBidi"/>
                <w:color w:val="000000"/>
                <w:sz w:val="24"/>
                <w:szCs w:val="24"/>
              </w:rPr>
              <w:t xml:space="preserve">etc. They </w:t>
            </w:r>
          </w:p>
          <w:p w:rsidR="009B38CB" w:rsidRDefault="009B38CB" w:rsidP="009B38CB">
            <w:pPr>
              <w:pStyle w:val="Default"/>
              <w:jc w:val="right"/>
              <w:rPr>
                <w:rFonts w:asciiTheme="minorBidi" w:hAnsiTheme="minorBidi" w:cstheme="minorBidi"/>
                <w:b/>
                <w:bCs/>
                <w:sz w:val="20"/>
                <w:szCs w:val="20"/>
              </w:rPr>
            </w:pP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4</w:t>
            </w:r>
          </w:p>
          <w:p w:rsidR="009B38CB" w:rsidRDefault="009B38CB" w:rsidP="009B38CB">
            <w:pPr>
              <w:pStyle w:val="Default"/>
              <w:spacing w:line="360" w:lineRule="auto"/>
              <w:jc w:val="both"/>
              <w:rPr>
                <w:rFonts w:asciiTheme="minorBidi" w:hAnsiTheme="minorBidi" w:cstheme="minorBidi"/>
              </w:rPr>
            </w:pPr>
          </w:p>
          <w:p w:rsidR="009B38CB" w:rsidRDefault="009B38CB" w:rsidP="009B38CB">
            <w:pPr>
              <w:autoSpaceDE w:val="0"/>
              <w:autoSpaceDN w:val="0"/>
              <w:adjustRightInd w:val="0"/>
              <w:spacing w:line="360" w:lineRule="auto"/>
              <w:jc w:val="both"/>
              <w:rPr>
                <w:rFonts w:asciiTheme="minorBidi" w:hAnsiTheme="minorBidi"/>
                <w:color w:val="000000"/>
                <w:sz w:val="24"/>
                <w:szCs w:val="24"/>
              </w:rPr>
            </w:pPr>
          </w:p>
          <w:p w:rsidR="009B38CB" w:rsidRPr="00547C7F" w:rsidRDefault="009B38CB" w:rsidP="009B38CB">
            <w:pPr>
              <w:autoSpaceDE w:val="0"/>
              <w:autoSpaceDN w:val="0"/>
              <w:adjustRightInd w:val="0"/>
              <w:spacing w:line="360" w:lineRule="auto"/>
              <w:jc w:val="both"/>
              <w:rPr>
                <w:rFonts w:asciiTheme="minorBidi" w:hAnsiTheme="minorBidi"/>
                <w:color w:val="000000"/>
                <w:sz w:val="24"/>
                <w:szCs w:val="24"/>
              </w:rPr>
            </w:pPr>
            <w:r w:rsidRPr="00547C7F">
              <w:rPr>
                <w:rFonts w:asciiTheme="minorBidi" w:hAnsiTheme="minorBidi"/>
                <w:color w:val="000000"/>
                <w:sz w:val="24"/>
                <w:szCs w:val="24"/>
              </w:rPr>
              <w:t>should also be paid reasonable amount of bonus based on the business earnings. Preferably, there should also be a provision for their participation in management</w:t>
            </w:r>
          </w:p>
          <w:p w:rsidR="009B38CB" w:rsidRPr="00547C7F" w:rsidRDefault="009B38CB" w:rsidP="009B38CB">
            <w:pPr>
              <w:autoSpaceDE w:val="0"/>
              <w:autoSpaceDN w:val="0"/>
              <w:adjustRightInd w:val="0"/>
              <w:spacing w:line="360" w:lineRule="auto"/>
              <w:jc w:val="both"/>
              <w:rPr>
                <w:rFonts w:asciiTheme="minorBidi" w:hAnsiTheme="minorBidi"/>
                <w:color w:val="000000"/>
                <w:sz w:val="24"/>
                <w:szCs w:val="24"/>
              </w:rPr>
            </w:pPr>
            <w:r w:rsidRPr="00547C7F">
              <w:rPr>
                <w:rFonts w:asciiTheme="minorBidi" w:hAnsiTheme="minorBidi"/>
                <w:sz w:val="24"/>
                <w:szCs w:val="24"/>
              </w:rPr>
              <w:t xml:space="preserve">c. </w:t>
            </w:r>
            <w:r w:rsidRPr="00547C7F">
              <w:rPr>
                <w:rFonts w:asciiTheme="minorBidi" w:hAnsiTheme="minorBidi"/>
                <w:sz w:val="24"/>
                <w:szCs w:val="24"/>
                <w:u w:val="single"/>
              </w:rPr>
              <w:t>Responsibility towards the Consumers</w:t>
            </w:r>
            <w:r w:rsidRPr="00547C7F">
              <w:rPr>
                <w:rFonts w:asciiTheme="minorBidi" w:hAnsiTheme="minorBidi"/>
                <w:sz w:val="24"/>
                <w:szCs w:val="24"/>
              </w:rPr>
              <w:t xml:space="preserve">: A business enterprise must supply quality goods </w:t>
            </w:r>
            <w:r w:rsidRPr="00547C7F">
              <w:rPr>
                <w:rFonts w:asciiTheme="minorBidi" w:hAnsiTheme="minorBidi"/>
                <w:color w:val="000000"/>
                <w:sz w:val="24"/>
                <w:szCs w:val="24"/>
              </w:rPr>
              <w:t>and services to the consumers at reasonable prices. It should avoid adulteration, poor packaging, misleading and dishonest advertising, and ensure proper arrangement for attending to customer complaints and grievances.</w:t>
            </w:r>
          </w:p>
          <w:p w:rsidR="009B38CB" w:rsidRPr="00547C7F" w:rsidRDefault="009B38CB" w:rsidP="009B38CB">
            <w:pPr>
              <w:autoSpaceDE w:val="0"/>
              <w:autoSpaceDN w:val="0"/>
              <w:adjustRightInd w:val="0"/>
              <w:spacing w:line="360" w:lineRule="auto"/>
              <w:jc w:val="both"/>
              <w:rPr>
                <w:rFonts w:asciiTheme="minorBidi" w:hAnsiTheme="minorBidi"/>
                <w:color w:val="000000"/>
                <w:sz w:val="24"/>
                <w:szCs w:val="24"/>
              </w:rPr>
            </w:pPr>
            <w:r w:rsidRPr="00547C7F">
              <w:rPr>
                <w:rFonts w:asciiTheme="minorBidi" w:hAnsiTheme="minorBidi"/>
                <w:sz w:val="24"/>
                <w:szCs w:val="24"/>
                <w:u w:val="single"/>
              </w:rPr>
              <w:t>Responsibility towards the Government</w:t>
            </w:r>
            <w:r w:rsidRPr="00547C7F">
              <w:rPr>
                <w:rFonts w:asciiTheme="minorBidi" w:hAnsiTheme="minorBidi"/>
                <w:sz w:val="24"/>
                <w:szCs w:val="24"/>
              </w:rPr>
              <w:t xml:space="preserve">: A business enterprise must follow the guidelines of </w:t>
            </w:r>
            <w:r w:rsidRPr="00547C7F">
              <w:rPr>
                <w:rFonts w:asciiTheme="minorBidi" w:hAnsiTheme="minorBidi"/>
                <w:color w:val="000000"/>
                <w:sz w:val="24"/>
                <w:szCs w:val="24"/>
              </w:rPr>
              <w:t>the government while setting up the business. It should conduct the business in a lawful manner; pay the taxes honestly and on time. It should not indulge in any corrupt practices or unlawful activities.</w:t>
            </w:r>
          </w:p>
          <w:p w:rsidR="009B38CB" w:rsidRPr="00547C7F" w:rsidRDefault="009B38CB" w:rsidP="009B38CB">
            <w:pPr>
              <w:autoSpaceDE w:val="0"/>
              <w:autoSpaceDN w:val="0"/>
              <w:adjustRightInd w:val="0"/>
              <w:spacing w:line="360" w:lineRule="auto"/>
              <w:jc w:val="both"/>
              <w:rPr>
                <w:rFonts w:asciiTheme="minorBidi" w:hAnsiTheme="minorBidi"/>
                <w:color w:val="000000"/>
                <w:sz w:val="24"/>
                <w:szCs w:val="24"/>
              </w:rPr>
            </w:pPr>
            <w:r w:rsidRPr="00547C7F">
              <w:rPr>
                <w:rFonts w:asciiTheme="minorBidi" w:hAnsiTheme="minorBidi"/>
                <w:sz w:val="24"/>
                <w:szCs w:val="24"/>
              </w:rPr>
              <w:t xml:space="preserve">d. </w:t>
            </w:r>
            <w:r w:rsidRPr="00547C7F">
              <w:rPr>
                <w:rFonts w:asciiTheme="minorBidi" w:hAnsiTheme="minorBidi"/>
                <w:sz w:val="24"/>
                <w:szCs w:val="24"/>
                <w:u w:val="single"/>
              </w:rPr>
              <w:t>Responsibility towards the Community</w:t>
            </w:r>
            <w:r w:rsidRPr="00547C7F">
              <w:rPr>
                <w:rFonts w:asciiTheme="minorBidi" w:hAnsiTheme="minorBidi"/>
                <w:sz w:val="24"/>
                <w:szCs w:val="24"/>
              </w:rPr>
              <w:t xml:space="preserve">: Every business is a part and parcel of its </w:t>
            </w:r>
            <w:r w:rsidRPr="00547C7F">
              <w:rPr>
                <w:rFonts w:asciiTheme="minorBidi" w:hAnsiTheme="minorBidi"/>
                <w:color w:val="000000"/>
                <w:sz w:val="24"/>
                <w:szCs w:val="24"/>
              </w:rPr>
              <w:t>community. So it should contribute towards the general welfare of the community. It should preserve and promote social and cultural values, generate employment opportunity, and contribute towards the progress of the society. It must take every step to protect the physical and ecological environment of the society. It should contribute to the community development programmes like public health care, sports, cultural programmes.</w:t>
            </w:r>
          </w:p>
          <w:p w:rsidR="009B38CB" w:rsidRDefault="009B38CB" w:rsidP="009B38CB">
            <w:pPr>
              <w:pStyle w:val="Default"/>
              <w:spacing w:line="360" w:lineRule="auto"/>
              <w:jc w:val="both"/>
              <w:rPr>
                <w:rFonts w:asciiTheme="minorBidi" w:hAnsiTheme="minorBidi" w:cstheme="minorBidi"/>
              </w:rPr>
            </w:pP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Q.2. </w:t>
            </w:r>
            <w:r w:rsidRPr="007847CF">
              <w:rPr>
                <w:rFonts w:asciiTheme="minorBidi" w:hAnsiTheme="minorBidi" w:cstheme="minorBidi"/>
                <w:b/>
                <w:bCs/>
              </w:rPr>
              <w:t xml:space="preserve">Legal environment is one of the essential areas to concentrate on while starting or working on any business. Discuss </w:t>
            </w:r>
            <w:r w:rsidRPr="00054D6A">
              <w:rPr>
                <w:rFonts w:asciiTheme="minorBidi" w:hAnsiTheme="minorBidi" w:cstheme="minorBidi"/>
              </w:rPr>
              <w:t xml:space="preserve">(7) </w:t>
            </w:r>
          </w:p>
          <w:p w:rsidR="009B38CB" w:rsidRDefault="009B38CB" w:rsidP="009B38CB">
            <w:pPr>
              <w:pStyle w:val="Default"/>
              <w:spacing w:line="360" w:lineRule="auto"/>
              <w:jc w:val="both"/>
              <w:rPr>
                <w:rFonts w:asciiTheme="minorBidi" w:hAnsiTheme="minorBidi" w:cstheme="minorBidi"/>
              </w:rPr>
            </w:pPr>
            <w:r w:rsidRPr="007847CF">
              <w:rPr>
                <w:rFonts w:asciiTheme="minorBidi" w:hAnsiTheme="minorBidi" w:cstheme="minorBidi"/>
              </w:rPr>
              <w:t xml:space="preserve">Legal environment </w:t>
            </w:r>
            <w:r>
              <w:rPr>
                <w:rFonts w:asciiTheme="minorBidi" w:hAnsiTheme="minorBidi" w:cstheme="minorBidi"/>
              </w:rPr>
              <w:t>comes under the external macro environmental factors that affect the growth of a business. The legal environments depend on the legal systems of the countries, which differ from country to country.</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Every business must obey these laws without a choice. The domestic laws of the country and of the foreign markets and also the laws of business followed globally are the factors that come into play in the legal environment. The laws that were passed globally are:</w:t>
            </w:r>
          </w:p>
          <w:p w:rsidR="009B38CB" w:rsidRDefault="009B38CB" w:rsidP="009B38CB">
            <w:pPr>
              <w:pStyle w:val="Default"/>
              <w:spacing w:line="360" w:lineRule="auto"/>
              <w:jc w:val="both"/>
              <w:rPr>
                <w:rFonts w:asciiTheme="minorBidi" w:hAnsiTheme="minorBidi" w:cstheme="minorBidi"/>
              </w:rPr>
            </w:pPr>
          </w:p>
          <w:p w:rsidR="009B38CB" w:rsidRDefault="009B38CB" w:rsidP="009B38CB">
            <w:pPr>
              <w:pStyle w:val="Default"/>
              <w:spacing w:line="360" w:lineRule="auto"/>
              <w:jc w:val="both"/>
              <w:rPr>
                <w:rFonts w:asciiTheme="minorBidi" w:hAnsiTheme="minorBidi" w:cstheme="minorBidi"/>
              </w:rPr>
            </w:pP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9B38CB" w:rsidRPr="009B38CB"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5</w:t>
            </w:r>
          </w:p>
          <w:tbl>
            <w:tblPr>
              <w:tblStyle w:val="TableGrid"/>
              <w:tblpPr w:leftFromText="180" w:rightFromText="180" w:vertAnchor="text" w:horzAnchor="margin" w:tblpXSpec="center" w:tblpY="302"/>
              <w:tblW w:w="0" w:type="auto"/>
              <w:tblLook w:val="04A0" w:firstRow="1" w:lastRow="0" w:firstColumn="1" w:lastColumn="0" w:noHBand="0" w:noVBand="1"/>
            </w:tblPr>
            <w:tblGrid>
              <w:gridCol w:w="4075"/>
              <w:gridCol w:w="4822"/>
            </w:tblGrid>
            <w:tr w:rsidR="009B38CB" w:rsidTr="00113EDB">
              <w:tc>
                <w:tcPr>
                  <w:tcW w:w="4075"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Companies Act, 1956</w:t>
                  </w:r>
                </w:p>
              </w:tc>
              <w:tc>
                <w:tcPr>
                  <w:tcW w:w="4822"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Industries (Development &amp; Regulation)</w:t>
                  </w:r>
                </w:p>
              </w:tc>
            </w:tr>
            <w:tr w:rsidR="009B38CB" w:rsidTr="00113EDB">
              <w:tc>
                <w:tcPr>
                  <w:tcW w:w="4075"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Foreign Exchange Management Act, 1999</w:t>
                  </w:r>
                </w:p>
              </w:tc>
              <w:tc>
                <w:tcPr>
                  <w:tcW w:w="4822"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The Standards of Weights &amp; Measures Act, 1956</w:t>
                  </w:r>
                </w:p>
              </w:tc>
            </w:tr>
            <w:tr w:rsidR="009B38CB" w:rsidTr="00113EDB">
              <w:tc>
                <w:tcPr>
                  <w:tcW w:w="4075"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The Factories Act, 1948</w:t>
                  </w:r>
                </w:p>
              </w:tc>
              <w:tc>
                <w:tcPr>
                  <w:tcW w:w="4822"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Monopolies &amp; Restrictive Trade Practices Act, 1969</w:t>
                  </w:r>
                </w:p>
              </w:tc>
            </w:tr>
            <w:tr w:rsidR="009B38CB" w:rsidTr="00113EDB">
              <w:tc>
                <w:tcPr>
                  <w:tcW w:w="4075"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Industrial Disputes Act, 1972</w:t>
                  </w:r>
                </w:p>
              </w:tc>
              <w:tc>
                <w:tcPr>
                  <w:tcW w:w="4822"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Trade Marks Act, 1999</w:t>
                  </w:r>
                </w:p>
              </w:tc>
            </w:tr>
            <w:tr w:rsidR="009B38CB" w:rsidTr="00113EDB">
              <w:tc>
                <w:tcPr>
                  <w:tcW w:w="4075"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Payment of Gratuity Act, 1972</w:t>
                  </w:r>
                </w:p>
              </w:tc>
              <w:tc>
                <w:tcPr>
                  <w:tcW w:w="4822" w:type="dxa"/>
                  <w:vAlign w:val="bottom"/>
                </w:tcPr>
                <w:p w:rsidR="009B38CB" w:rsidRPr="008F7C13" w:rsidRDefault="009B38CB" w:rsidP="009B38CB">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Bureau of Indian Standards Act, 1986</w:t>
                  </w:r>
                </w:p>
              </w:tc>
            </w:tr>
            <w:tr w:rsidR="009B38CB" w:rsidTr="00113EDB">
              <w:tc>
                <w:tcPr>
                  <w:tcW w:w="4075" w:type="dxa"/>
                  <w:vAlign w:val="bottom"/>
                </w:tcPr>
                <w:p w:rsidR="009B38CB" w:rsidRPr="008F7C13" w:rsidRDefault="009B38CB" w:rsidP="009B38CB">
                  <w:pPr>
                    <w:pStyle w:val="Default"/>
                    <w:spacing w:line="360" w:lineRule="auto"/>
                    <w:rPr>
                      <w:rFonts w:asciiTheme="minorBidi" w:hAnsiTheme="minorBidi" w:cstheme="minorBidi"/>
                      <w:sz w:val="20"/>
                      <w:szCs w:val="20"/>
                    </w:rPr>
                  </w:pPr>
                  <w:r>
                    <w:rPr>
                      <w:rFonts w:asciiTheme="minorBidi" w:hAnsiTheme="minorBidi" w:cstheme="minorBidi"/>
                      <w:sz w:val="20"/>
                      <w:szCs w:val="20"/>
                    </w:rPr>
                    <w:t>Prevention of Food Adulteration Act, 1954</w:t>
                  </w:r>
                </w:p>
              </w:tc>
              <w:tc>
                <w:tcPr>
                  <w:tcW w:w="4822" w:type="dxa"/>
                  <w:vAlign w:val="bottom"/>
                </w:tcPr>
                <w:p w:rsidR="009B38CB" w:rsidRPr="008F7C13" w:rsidRDefault="009B38CB" w:rsidP="009B38CB">
                  <w:pPr>
                    <w:pStyle w:val="Default"/>
                    <w:spacing w:line="360" w:lineRule="auto"/>
                    <w:rPr>
                      <w:rFonts w:asciiTheme="minorBidi" w:hAnsiTheme="minorBidi" w:cstheme="minorBidi"/>
                      <w:sz w:val="20"/>
                      <w:szCs w:val="20"/>
                    </w:rPr>
                  </w:pPr>
                  <w:r>
                    <w:rPr>
                      <w:rFonts w:asciiTheme="minorBidi" w:hAnsiTheme="minorBidi" w:cstheme="minorBidi"/>
                      <w:sz w:val="20"/>
                      <w:szCs w:val="20"/>
                    </w:rPr>
                    <w:t>Environment Protection Act</w:t>
                  </w:r>
                </w:p>
              </w:tc>
            </w:tr>
            <w:tr w:rsidR="009B38CB" w:rsidTr="00113EDB">
              <w:tc>
                <w:tcPr>
                  <w:tcW w:w="4075" w:type="dxa"/>
                  <w:vAlign w:val="bottom"/>
                </w:tcPr>
                <w:p w:rsidR="009B38CB" w:rsidRPr="008F7C13" w:rsidRDefault="009B38CB" w:rsidP="009B38CB">
                  <w:pPr>
                    <w:pStyle w:val="Default"/>
                    <w:spacing w:line="360" w:lineRule="auto"/>
                    <w:rPr>
                      <w:rFonts w:asciiTheme="minorBidi" w:hAnsiTheme="minorBidi" w:cstheme="minorBidi"/>
                      <w:sz w:val="20"/>
                      <w:szCs w:val="20"/>
                    </w:rPr>
                  </w:pPr>
                  <w:r>
                    <w:rPr>
                      <w:rFonts w:asciiTheme="minorBidi" w:hAnsiTheme="minorBidi" w:cstheme="minorBidi"/>
                      <w:sz w:val="20"/>
                      <w:szCs w:val="20"/>
                    </w:rPr>
                    <w:t>Essential Commodities Act, 2002</w:t>
                  </w:r>
                </w:p>
              </w:tc>
              <w:tc>
                <w:tcPr>
                  <w:tcW w:w="4822" w:type="dxa"/>
                  <w:vAlign w:val="bottom"/>
                </w:tcPr>
                <w:p w:rsidR="009B38CB" w:rsidRPr="008F7C13" w:rsidRDefault="009B38CB" w:rsidP="009B38CB">
                  <w:pPr>
                    <w:pStyle w:val="Default"/>
                    <w:spacing w:line="360" w:lineRule="auto"/>
                    <w:rPr>
                      <w:rFonts w:asciiTheme="minorBidi" w:hAnsiTheme="minorBidi" w:cstheme="minorBidi"/>
                      <w:sz w:val="20"/>
                      <w:szCs w:val="20"/>
                    </w:rPr>
                  </w:pPr>
                  <w:r>
                    <w:rPr>
                      <w:rFonts w:asciiTheme="minorBidi" w:hAnsiTheme="minorBidi" w:cstheme="minorBidi"/>
                      <w:sz w:val="20"/>
                      <w:szCs w:val="20"/>
                    </w:rPr>
                    <w:t>Competition Act, 2002</w:t>
                  </w:r>
                </w:p>
              </w:tc>
            </w:tr>
            <w:tr w:rsidR="009B38CB" w:rsidTr="00113EDB">
              <w:tc>
                <w:tcPr>
                  <w:tcW w:w="4075" w:type="dxa"/>
                  <w:vAlign w:val="bottom"/>
                </w:tcPr>
                <w:p w:rsidR="009B38CB" w:rsidRPr="008F7C13" w:rsidRDefault="009B38CB" w:rsidP="009B38CB">
                  <w:pPr>
                    <w:pStyle w:val="Default"/>
                    <w:spacing w:line="360" w:lineRule="auto"/>
                    <w:rPr>
                      <w:rFonts w:asciiTheme="minorBidi" w:hAnsiTheme="minorBidi" w:cstheme="minorBidi"/>
                      <w:sz w:val="20"/>
                      <w:szCs w:val="20"/>
                    </w:rPr>
                  </w:pPr>
                  <w:r>
                    <w:rPr>
                      <w:rFonts w:asciiTheme="minorBidi" w:hAnsiTheme="minorBidi" w:cstheme="minorBidi"/>
                      <w:sz w:val="20"/>
                      <w:szCs w:val="20"/>
                    </w:rPr>
                    <w:t>Consumer Protection Act, 1986</w:t>
                  </w:r>
                </w:p>
              </w:tc>
              <w:tc>
                <w:tcPr>
                  <w:tcW w:w="4822" w:type="dxa"/>
                  <w:vAlign w:val="bottom"/>
                </w:tcPr>
                <w:p w:rsidR="009B38CB" w:rsidRPr="008F7C13" w:rsidRDefault="009B38CB" w:rsidP="009B38CB">
                  <w:pPr>
                    <w:pStyle w:val="Default"/>
                    <w:spacing w:line="360" w:lineRule="auto"/>
                    <w:rPr>
                      <w:rFonts w:asciiTheme="minorBidi" w:hAnsiTheme="minorBidi" w:cstheme="minorBidi"/>
                      <w:sz w:val="20"/>
                      <w:szCs w:val="20"/>
                    </w:rPr>
                  </w:pPr>
                </w:p>
              </w:tc>
            </w:tr>
          </w:tbl>
          <w:p w:rsidR="009B38CB" w:rsidRDefault="009B38CB" w:rsidP="009B38CB">
            <w:pPr>
              <w:pStyle w:val="Default"/>
              <w:spacing w:line="360" w:lineRule="auto"/>
              <w:jc w:val="both"/>
              <w:rPr>
                <w:rFonts w:asciiTheme="minorBidi" w:hAnsiTheme="minorBidi" w:cstheme="minorBidi"/>
                <w:b/>
                <w:bCs/>
              </w:rPr>
            </w:pPr>
          </w:p>
          <w:p w:rsidR="009B38CB" w:rsidRDefault="009B38CB" w:rsidP="009B38CB">
            <w:pPr>
              <w:pStyle w:val="Default"/>
              <w:spacing w:line="360" w:lineRule="auto"/>
              <w:jc w:val="both"/>
              <w:rPr>
                <w:rFonts w:asciiTheme="minorBidi" w:hAnsiTheme="minorBidi" w:cstheme="minorBidi"/>
              </w:rPr>
            </w:pPr>
            <w:r w:rsidRPr="00E44DC8">
              <w:rPr>
                <w:rFonts w:asciiTheme="minorBidi" w:hAnsiTheme="minorBidi" w:cstheme="minorBidi"/>
              </w:rPr>
              <w:t>Aside from these</w:t>
            </w:r>
            <w:r>
              <w:rPr>
                <w:rFonts w:asciiTheme="minorBidi" w:hAnsiTheme="minorBidi" w:cstheme="minorBidi"/>
              </w:rPr>
              <w:t>, new and flourishing businesses must also follow other laws that the government of certain nations (or global unions) pass from time to time.</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In most cases, business enters into contracts that have the written terms of the agreements conducted with the nation. Legal laws and regulations also form the way businesses are created in a nation.</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A country whose legal system is effective and works smoothly attracts foreign investors and groups, whereas one with glitches in the legal system and faced with corruption can turn away many investors.</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It is essential to keep in mind the above laws of business in every country, and also the laws that the country itself passes. A business that wished to work on legal terms must account for every action it takes and every contract it enters. It is also important to keep an eye on the activities of the competition.</w:t>
            </w:r>
          </w:p>
          <w:p w:rsidR="009B38CB" w:rsidRPr="00E44DC8" w:rsidRDefault="009B38CB" w:rsidP="009B38CB">
            <w:pPr>
              <w:pStyle w:val="Default"/>
              <w:spacing w:line="360" w:lineRule="auto"/>
              <w:jc w:val="both"/>
              <w:rPr>
                <w:rFonts w:asciiTheme="minorBidi" w:hAnsiTheme="minorBidi" w:cstheme="minorBidi"/>
              </w:rPr>
            </w:pPr>
            <w:r>
              <w:rPr>
                <w:rFonts w:asciiTheme="minorBidi" w:hAnsiTheme="minorBidi" w:cstheme="minorBidi"/>
              </w:rPr>
              <w:t>Legal environment is one of the essential areas to concentrate on while starting or working on any business.</w:t>
            </w:r>
          </w:p>
          <w:p w:rsidR="009B38CB" w:rsidRDefault="009B38CB" w:rsidP="009B38CB">
            <w:pPr>
              <w:pStyle w:val="Default"/>
              <w:spacing w:line="360" w:lineRule="auto"/>
              <w:jc w:val="both"/>
              <w:rPr>
                <w:rFonts w:asciiTheme="minorBidi" w:hAnsiTheme="minorBidi" w:cstheme="minorBidi"/>
                <w:b/>
                <w:bCs/>
              </w:rPr>
            </w:pP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b/>
                <w:bCs/>
              </w:rPr>
              <w:t xml:space="preserve">Case study </w:t>
            </w:r>
            <w:r w:rsidRPr="00054D6A">
              <w:rPr>
                <w:rFonts w:asciiTheme="minorBidi" w:hAnsiTheme="minorBidi" w:cstheme="minorBidi"/>
              </w:rPr>
              <w:t xml:space="preserve">(8) </w:t>
            </w: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1. Using examples from the case s</w:t>
            </w:r>
            <w:r>
              <w:rPr>
                <w:rFonts w:asciiTheme="minorBidi" w:hAnsiTheme="minorBidi" w:cstheme="minorBidi"/>
              </w:rPr>
              <w:t>tudy or from your own knowledge</w:t>
            </w:r>
            <w:r w:rsidRPr="00054D6A">
              <w:rPr>
                <w:rFonts w:asciiTheme="minorBidi" w:hAnsiTheme="minorBidi" w:cstheme="minorBidi"/>
              </w:rPr>
              <w:t xml:space="preserve">, explain the meaning of; </w:t>
            </w:r>
          </w:p>
          <w:p w:rsidR="009B38CB" w:rsidRDefault="009B38CB" w:rsidP="009B38CB">
            <w:pPr>
              <w:pStyle w:val="Default"/>
              <w:spacing w:line="360" w:lineRule="auto"/>
              <w:jc w:val="both"/>
              <w:rPr>
                <w:rFonts w:asciiTheme="minorBidi" w:hAnsiTheme="minorBidi" w:cstheme="minorBidi"/>
              </w:rPr>
            </w:pPr>
            <w:r>
              <w:rPr>
                <w:rFonts w:asciiTheme="minorBidi" w:hAnsiTheme="minorBidi" w:cstheme="minorBidi"/>
              </w:rPr>
              <w:t xml:space="preserve">a) </w:t>
            </w:r>
            <w:r w:rsidRPr="00054D6A">
              <w:rPr>
                <w:rFonts w:asciiTheme="minorBidi" w:hAnsiTheme="minorBidi" w:cstheme="minorBidi"/>
              </w:rPr>
              <w:t>Limited liability c</w:t>
            </w:r>
            <w:r>
              <w:rPr>
                <w:rFonts w:asciiTheme="minorBidi" w:hAnsiTheme="minorBidi" w:cstheme="minorBidi"/>
              </w:rPr>
              <w:t xml:space="preserve">ompany </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9B38CB" w:rsidRDefault="009B38CB" w:rsidP="009B38CB">
            <w:pPr>
              <w:pStyle w:val="Default"/>
              <w:spacing w:line="360" w:lineRule="auto"/>
              <w:jc w:val="right"/>
              <w:rPr>
                <w:rFonts w:asciiTheme="minorBidi" w:hAnsiTheme="minorBidi" w:cstheme="minorBidi"/>
              </w:rPr>
            </w:pPr>
            <w:r w:rsidRPr="008612BC">
              <w:rPr>
                <w:rFonts w:asciiTheme="minorBidi" w:hAnsiTheme="minorBidi" w:cstheme="minorBidi"/>
                <w:b/>
                <w:bCs/>
                <w:sz w:val="20"/>
                <w:szCs w:val="20"/>
              </w:rPr>
              <w:t>Page 6</w:t>
            </w:r>
          </w:p>
          <w:p w:rsidR="009B38CB" w:rsidRPr="00054D6A" w:rsidRDefault="009B38CB" w:rsidP="009B38CB">
            <w:pPr>
              <w:pStyle w:val="Default"/>
              <w:spacing w:line="360" w:lineRule="auto"/>
              <w:jc w:val="both"/>
              <w:rPr>
                <w:rFonts w:asciiTheme="minorBidi" w:hAnsiTheme="minorBidi" w:cstheme="minorBidi"/>
              </w:rPr>
            </w:pPr>
            <w:r>
              <w:rPr>
                <w:rFonts w:asciiTheme="minorBidi" w:hAnsiTheme="minorBidi" w:cstheme="minorBidi"/>
              </w:rPr>
              <w:t xml:space="preserve">b) Partnership </w:t>
            </w: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2. Describe the advantages of being a sole trader </w:t>
            </w:r>
          </w:p>
          <w:p w:rsidR="009B38CB" w:rsidRPr="00054D6A" w:rsidRDefault="009B38CB" w:rsidP="009B38CB">
            <w:pPr>
              <w:pStyle w:val="Default"/>
              <w:spacing w:line="360" w:lineRule="auto"/>
              <w:jc w:val="both"/>
              <w:rPr>
                <w:rFonts w:asciiTheme="minorBidi" w:hAnsiTheme="minorBidi" w:cstheme="minorBidi"/>
              </w:rPr>
            </w:pPr>
            <w:r w:rsidRPr="00054D6A">
              <w:rPr>
                <w:rFonts w:asciiTheme="minorBidi" w:hAnsiTheme="minorBidi" w:cstheme="minorBidi"/>
              </w:rPr>
              <w:t xml:space="preserve">3. Point out the reasons why a third of sole traders cease trading within their first year of trading? </w:t>
            </w:r>
          </w:p>
          <w:p w:rsidR="009B38CB" w:rsidRDefault="009B38CB" w:rsidP="009B38CB">
            <w:pPr>
              <w:spacing w:line="360" w:lineRule="auto"/>
              <w:jc w:val="both"/>
              <w:rPr>
                <w:rFonts w:asciiTheme="minorBidi" w:hAnsiTheme="minorBidi"/>
                <w:sz w:val="24"/>
                <w:szCs w:val="24"/>
              </w:rPr>
            </w:pPr>
          </w:p>
          <w:p w:rsidR="009B38CB" w:rsidRDefault="009B38CB" w:rsidP="009B38CB">
            <w:pPr>
              <w:jc w:val="both"/>
              <w:rPr>
                <w:rFonts w:asciiTheme="minorBidi" w:hAnsiTheme="minorBidi"/>
                <w:sz w:val="24"/>
                <w:szCs w:val="24"/>
              </w:rPr>
            </w:pPr>
            <w:r>
              <w:rPr>
                <w:rFonts w:asciiTheme="minorBidi" w:hAnsiTheme="minorBidi"/>
                <w:sz w:val="24"/>
                <w:szCs w:val="24"/>
              </w:rPr>
              <w:t xml:space="preserve">1. </w:t>
            </w:r>
            <w:proofErr w:type="gramStart"/>
            <w:r>
              <w:rPr>
                <w:rFonts w:asciiTheme="minorBidi" w:hAnsiTheme="minorBidi"/>
                <w:sz w:val="24"/>
                <w:szCs w:val="24"/>
              </w:rPr>
              <w:t>a</w:t>
            </w:r>
            <w:proofErr w:type="gramEnd"/>
            <w:r>
              <w:rPr>
                <w:rFonts w:asciiTheme="minorBidi" w:hAnsiTheme="minorBidi"/>
                <w:sz w:val="24"/>
                <w:szCs w:val="24"/>
              </w:rPr>
              <w:t xml:space="preserve">. A limited liability company (LLC) is a mix of a corporation and a partnership. In such a company, one partner or member of the business is not responsible for the mess or trouble created by another. The partners of this business type have the right to administer and manage the many dealings of the business directly. </w:t>
            </w:r>
          </w:p>
          <w:p w:rsidR="009B38CB" w:rsidRDefault="009B38CB" w:rsidP="009B38CB">
            <w:pPr>
              <w:jc w:val="both"/>
              <w:rPr>
                <w:rFonts w:asciiTheme="minorBidi" w:hAnsiTheme="minorBidi"/>
                <w:sz w:val="24"/>
                <w:szCs w:val="24"/>
              </w:rPr>
            </w:pPr>
            <w:r>
              <w:rPr>
                <w:rFonts w:asciiTheme="minorBidi" w:hAnsiTheme="minorBidi"/>
                <w:sz w:val="24"/>
                <w:szCs w:val="24"/>
              </w:rPr>
              <w:t>However, LLC’s have different rules and laws in different countries. Some countries require the companies to elect one general partner with unlimited liability. Every partner, as the term suggest, has limited liability towards the losses and gains of the company.</w:t>
            </w:r>
          </w:p>
          <w:p w:rsidR="009B38CB" w:rsidRDefault="009B38CB" w:rsidP="009B38CB">
            <w:pPr>
              <w:jc w:val="both"/>
              <w:rPr>
                <w:rFonts w:asciiTheme="minorBidi" w:hAnsiTheme="minorBidi"/>
                <w:sz w:val="24"/>
                <w:szCs w:val="24"/>
              </w:rPr>
            </w:pPr>
            <w:r>
              <w:rPr>
                <w:rFonts w:asciiTheme="minorBidi" w:hAnsiTheme="minorBidi"/>
                <w:sz w:val="24"/>
                <w:szCs w:val="24"/>
              </w:rPr>
              <w:t>Mr. Simpson could have implemented this type of company to his business to manage that loss in a better way for himself, by giving his assistant manager limited liability in the business. With this he could have handled the loss in a better way.</w:t>
            </w:r>
          </w:p>
          <w:p w:rsidR="009B38CB" w:rsidRDefault="009B38CB" w:rsidP="009B38CB">
            <w:pPr>
              <w:jc w:val="both"/>
              <w:rPr>
                <w:rFonts w:asciiTheme="minorBidi" w:hAnsiTheme="minorBidi"/>
                <w:sz w:val="24"/>
                <w:szCs w:val="24"/>
              </w:rPr>
            </w:pPr>
            <w:r>
              <w:rPr>
                <w:rFonts w:asciiTheme="minorBidi" w:hAnsiTheme="minorBidi"/>
                <w:sz w:val="24"/>
                <w:szCs w:val="24"/>
              </w:rPr>
              <w:t xml:space="preserve">1. </w:t>
            </w:r>
            <w:proofErr w:type="gramStart"/>
            <w:r>
              <w:rPr>
                <w:rFonts w:asciiTheme="minorBidi" w:hAnsiTheme="minorBidi"/>
                <w:sz w:val="24"/>
                <w:szCs w:val="24"/>
              </w:rPr>
              <w:t>b</w:t>
            </w:r>
            <w:proofErr w:type="gramEnd"/>
            <w:r>
              <w:rPr>
                <w:rFonts w:asciiTheme="minorBidi" w:hAnsiTheme="minorBidi"/>
                <w:sz w:val="24"/>
                <w:szCs w:val="24"/>
              </w:rPr>
              <w:t>. A Partnership is a type of business that is run by two or more individuals who have the same goals and aims for the business.</w:t>
            </w:r>
          </w:p>
          <w:p w:rsidR="009B38CB" w:rsidRDefault="009B38CB" w:rsidP="009B38CB">
            <w:pPr>
              <w:jc w:val="both"/>
              <w:rPr>
                <w:rFonts w:asciiTheme="minorBidi" w:hAnsiTheme="minorBidi"/>
                <w:sz w:val="24"/>
                <w:szCs w:val="24"/>
              </w:rPr>
            </w:pPr>
            <w:r>
              <w:rPr>
                <w:rFonts w:asciiTheme="minorBidi" w:hAnsiTheme="minorBidi"/>
                <w:sz w:val="24"/>
                <w:szCs w:val="24"/>
              </w:rPr>
              <w:t>These can be temporary in nature between two or more organisations and even nations, who come together to work on one goal, or they can be a permanent partnership. Some partnerships add new partners to the agreement between fixed terms.</w:t>
            </w:r>
          </w:p>
          <w:p w:rsidR="009B38CB" w:rsidRDefault="009B38CB" w:rsidP="009B38CB">
            <w:pPr>
              <w:jc w:val="both"/>
              <w:rPr>
                <w:rFonts w:asciiTheme="minorBidi" w:hAnsiTheme="minorBidi"/>
                <w:sz w:val="24"/>
                <w:szCs w:val="24"/>
              </w:rPr>
            </w:pPr>
            <w:r>
              <w:rPr>
                <w:rFonts w:asciiTheme="minorBidi" w:hAnsiTheme="minorBidi"/>
                <w:sz w:val="24"/>
                <w:szCs w:val="24"/>
              </w:rPr>
              <w:t>Mr. Simpson could have also implemented this, by adding his as</w:t>
            </w:r>
            <w:r>
              <w:rPr>
                <w:rFonts w:asciiTheme="minorBidi" w:hAnsiTheme="minorBidi"/>
                <w:sz w:val="24"/>
                <w:szCs w:val="24"/>
              </w:rPr>
              <w:t>sistant manager as partner for</w:t>
            </w:r>
            <w:r>
              <w:rPr>
                <w:rFonts w:asciiTheme="minorBidi" w:hAnsiTheme="minorBidi"/>
                <w:sz w:val="24"/>
                <w:szCs w:val="24"/>
              </w:rPr>
              <w:t xml:space="preserve"> fixed terms, so that the loss wouldn’t affect his situation that much.</w:t>
            </w:r>
          </w:p>
          <w:p w:rsidR="009B38CB" w:rsidRDefault="009B38CB" w:rsidP="009B38CB">
            <w:pPr>
              <w:jc w:val="both"/>
              <w:rPr>
                <w:rFonts w:asciiTheme="minorBidi" w:hAnsiTheme="minorBidi"/>
                <w:sz w:val="24"/>
                <w:szCs w:val="24"/>
              </w:rPr>
            </w:pPr>
          </w:p>
          <w:p w:rsidR="009B38CB" w:rsidRDefault="009B38CB" w:rsidP="009B38CB">
            <w:pPr>
              <w:jc w:val="both"/>
              <w:rPr>
                <w:rFonts w:asciiTheme="minorBidi" w:hAnsiTheme="minorBidi"/>
                <w:sz w:val="24"/>
                <w:szCs w:val="24"/>
              </w:rPr>
            </w:pPr>
            <w:r>
              <w:rPr>
                <w:rFonts w:asciiTheme="minorBidi" w:hAnsiTheme="minorBidi"/>
                <w:sz w:val="24"/>
                <w:szCs w:val="24"/>
              </w:rPr>
              <w:t>2. Sole trader</w:t>
            </w:r>
            <w:r>
              <w:rPr>
                <w:rFonts w:asciiTheme="minorBidi" w:hAnsiTheme="minorBidi"/>
                <w:sz w:val="24"/>
                <w:szCs w:val="24"/>
              </w:rPr>
              <w:t xml:space="preserve"> (or sole proprietorship) is a business run by one individual who is completely responsible for its liabilities and achievements. He owns every aspect of the business and is responsible for all the debts and has the sole right to the profits.</w:t>
            </w:r>
          </w:p>
          <w:p w:rsidR="009B38CB" w:rsidRDefault="009B38CB" w:rsidP="009B38CB">
            <w:pPr>
              <w:jc w:val="both"/>
              <w:rPr>
                <w:rFonts w:asciiTheme="minorBidi" w:hAnsiTheme="minorBidi"/>
                <w:sz w:val="24"/>
                <w:szCs w:val="24"/>
              </w:rPr>
            </w:pPr>
            <w:r>
              <w:rPr>
                <w:rFonts w:asciiTheme="minorBidi" w:hAnsiTheme="minorBidi"/>
                <w:sz w:val="24"/>
                <w:szCs w:val="24"/>
              </w:rPr>
              <w:t>The business is owned by one individual alone, even though she may have employees under her. She may use an assumed or business name during trade. However, it must be in accordance with the law of the nation.</w:t>
            </w:r>
          </w:p>
          <w:p w:rsidR="009B38CB" w:rsidRDefault="009B38CB" w:rsidP="009B38CB">
            <w:pPr>
              <w:jc w:val="both"/>
              <w:rPr>
                <w:rFonts w:asciiTheme="minorBidi" w:hAnsiTheme="minorBidi"/>
                <w:sz w:val="24"/>
                <w:szCs w:val="24"/>
              </w:rPr>
            </w:pPr>
            <w:r>
              <w:rPr>
                <w:rFonts w:asciiTheme="minorBidi" w:hAnsiTheme="minorBidi"/>
                <w:sz w:val="24"/>
                <w:szCs w:val="24"/>
              </w:rPr>
              <w:t>Some laws require the name of the owner to be printed on the various products, cards, and buildings owned or distributed by the business.</w:t>
            </w:r>
          </w:p>
          <w:p w:rsidR="009B38CB" w:rsidRDefault="009B38CB" w:rsidP="009B38CB">
            <w:pPr>
              <w:pStyle w:val="Heading2"/>
              <w:spacing w:before="0" w:beforeAutospacing="0" w:after="0" w:afterAutospacing="0" w:line="360" w:lineRule="auto"/>
              <w:jc w:val="both"/>
              <w:textAlignment w:val="baseline"/>
              <w:outlineLvl w:val="1"/>
              <w:rPr>
                <w:rFonts w:asciiTheme="minorBidi" w:hAnsiTheme="minorBidi" w:cstheme="minorBidi"/>
                <w:b w:val="0"/>
                <w:bCs w:val="0"/>
                <w:noProof/>
                <w:sz w:val="24"/>
                <w:szCs w:val="24"/>
                <w:lang w:eastAsia="en-US" w:bidi="ar-AE"/>
              </w:rPr>
            </w:pPr>
          </w:p>
          <w:p w:rsidR="009B38CB" w:rsidRPr="005910C8" w:rsidRDefault="009B38CB" w:rsidP="009B38CB">
            <w:pPr>
              <w:pStyle w:val="Heading2"/>
              <w:spacing w:before="0" w:beforeAutospacing="0" w:after="0" w:afterAutospacing="0" w:line="360" w:lineRule="auto"/>
              <w:jc w:val="both"/>
              <w:textAlignment w:val="baseline"/>
              <w:outlineLvl w:val="1"/>
              <w:rPr>
                <w:rFonts w:asciiTheme="minorBidi" w:eastAsia="Times New Roman" w:hAnsiTheme="minorBidi" w:cstheme="minorBidi"/>
                <w:b w:val="0"/>
                <w:bCs w:val="0"/>
                <w:sz w:val="24"/>
                <w:szCs w:val="24"/>
              </w:rPr>
            </w:pPr>
            <w:r>
              <w:rPr>
                <w:rFonts w:asciiTheme="minorBidi" w:hAnsiTheme="minorBidi" w:cstheme="minorBidi"/>
                <w:b w:val="0"/>
                <w:bCs w:val="0"/>
                <w:noProof/>
                <w:sz w:val="24"/>
                <w:szCs w:val="24"/>
                <w:lang w:eastAsia="en-US" w:bidi="ar-AE"/>
              </w:rPr>
              <w:t xml:space="preserve">3. </w:t>
            </w:r>
            <w:r w:rsidRPr="005910C8">
              <w:rPr>
                <w:rFonts w:asciiTheme="minorBidi" w:eastAsia="Times New Roman" w:hAnsiTheme="minorBidi" w:cstheme="minorBidi"/>
                <w:b w:val="0"/>
                <w:bCs w:val="0"/>
                <w:sz w:val="24"/>
                <w:szCs w:val="24"/>
              </w:rPr>
              <w:t>Top reasons why sole traders fail</w:t>
            </w:r>
            <w:r>
              <w:rPr>
                <w:rFonts w:asciiTheme="minorBidi" w:eastAsia="Times New Roman" w:hAnsiTheme="minorBidi" w:cstheme="minorBidi"/>
                <w:b w:val="0"/>
                <w:bCs w:val="0"/>
                <w:sz w:val="24"/>
                <w:szCs w:val="24"/>
              </w:rPr>
              <w:t>:</w:t>
            </w:r>
          </w:p>
          <w:p w:rsidR="009B38CB" w:rsidRPr="005910C8" w:rsidRDefault="009B38CB" w:rsidP="009B38CB">
            <w:pPr>
              <w:pStyle w:val="Heading3"/>
              <w:spacing w:before="0" w:line="360" w:lineRule="auto"/>
              <w:jc w:val="both"/>
              <w:textAlignment w:val="baseline"/>
              <w:outlineLvl w:val="2"/>
              <w:rPr>
                <w:rFonts w:asciiTheme="minorBidi" w:eastAsia="Times New Roman" w:hAnsiTheme="minorBidi" w:cstheme="minorBidi"/>
                <w:b w:val="0"/>
                <w:bCs w:val="0"/>
                <w:color w:val="auto"/>
                <w:sz w:val="24"/>
                <w:szCs w:val="24"/>
              </w:rPr>
            </w:pPr>
            <w:r w:rsidRPr="005910C8">
              <w:rPr>
                <w:rFonts w:asciiTheme="minorBidi" w:eastAsia="Times New Roman" w:hAnsiTheme="minorBidi" w:cstheme="minorBidi"/>
                <w:b w:val="0"/>
                <w:bCs w:val="0"/>
                <w:color w:val="auto"/>
                <w:sz w:val="24"/>
                <w:szCs w:val="24"/>
              </w:rPr>
              <w:t xml:space="preserve">a. </w:t>
            </w:r>
            <w:r w:rsidRPr="005910C8">
              <w:rPr>
                <w:rFonts w:asciiTheme="minorBidi" w:eastAsia="Times New Roman" w:hAnsiTheme="minorBidi" w:cstheme="minorBidi"/>
                <w:b w:val="0"/>
                <w:bCs w:val="0"/>
                <w:color w:val="auto"/>
                <w:sz w:val="24"/>
                <w:szCs w:val="24"/>
                <w:u w:val="single"/>
              </w:rPr>
              <w:t>Poor financial accounts</w:t>
            </w:r>
            <w:r w:rsidRPr="005910C8">
              <w:rPr>
                <w:rFonts w:asciiTheme="minorBidi" w:eastAsia="Times New Roman" w:hAnsiTheme="minorBidi" w:cstheme="minorBidi"/>
                <w:b w:val="0"/>
                <w:bCs w:val="0"/>
                <w:color w:val="auto"/>
                <w:sz w:val="24"/>
                <w:szCs w:val="24"/>
              </w:rPr>
              <w:t xml:space="preserve">: </w:t>
            </w:r>
            <w:r w:rsidRPr="005910C8">
              <w:rPr>
                <w:rFonts w:asciiTheme="minorBidi" w:hAnsiTheme="minorBidi" w:cstheme="minorBidi"/>
                <w:b w:val="0"/>
                <w:bCs w:val="0"/>
                <w:color w:val="auto"/>
                <w:sz w:val="24"/>
                <w:szCs w:val="24"/>
              </w:rPr>
              <w:t>As a sole trader, keeping up to date with what you are spending and earni</w:t>
            </w:r>
            <w:r>
              <w:rPr>
                <w:rFonts w:asciiTheme="minorBidi" w:hAnsiTheme="minorBidi" w:cstheme="minorBidi"/>
                <w:b w:val="0"/>
                <w:bCs w:val="0"/>
                <w:color w:val="auto"/>
                <w:sz w:val="24"/>
                <w:szCs w:val="24"/>
              </w:rPr>
              <w:t xml:space="preserve">ng is absolutely essential. The trader </w:t>
            </w:r>
            <w:r w:rsidRPr="005910C8">
              <w:rPr>
                <w:rFonts w:asciiTheme="minorBidi" w:hAnsiTheme="minorBidi" w:cstheme="minorBidi"/>
                <w:b w:val="0"/>
                <w:bCs w:val="0"/>
                <w:color w:val="auto"/>
                <w:sz w:val="24"/>
                <w:szCs w:val="24"/>
              </w:rPr>
              <w:t>need</w:t>
            </w:r>
            <w:r>
              <w:rPr>
                <w:rFonts w:asciiTheme="minorBidi" w:hAnsiTheme="minorBidi" w:cstheme="minorBidi"/>
                <w:b w:val="0"/>
                <w:bCs w:val="0"/>
                <w:color w:val="auto"/>
                <w:sz w:val="24"/>
                <w:szCs w:val="24"/>
              </w:rPr>
              <w:t>s</w:t>
            </w:r>
            <w:r w:rsidRPr="005910C8">
              <w:rPr>
                <w:rFonts w:asciiTheme="minorBidi" w:hAnsiTheme="minorBidi" w:cstheme="minorBidi"/>
                <w:b w:val="0"/>
                <w:bCs w:val="0"/>
                <w:color w:val="auto"/>
                <w:sz w:val="24"/>
                <w:szCs w:val="24"/>
              </w:rPr>
              <w:t xml:space="preserve"> to know:</w:t>
            </w:r>
          </w:p>
          <w:p w:rsidR="009B38CB" w:rsidRPr="005910C8" w:rsidRDefault="009B38CB" w:rsidP="009B38CB">
            <w:pPr>
              <w:numPr>
                <w:ilvl w:val="0"/>
                <w:numId w:val="4"/>
              </w:numPr>
              <w:spacing w:line="360" w:lineRule="auto"/>
              <w:ind w:left="0"/>
              <w:jc w:val="both"/>
              <w:textAlignment w:val="baseline"/>
              <w:rPr>
                <w:rFonts w:asciiTheme="minorBidi" w:eastAsia="Times New Roman" w:hAnsiTheme="minorBidi"/>
                <w:sz w:val="24"/>
                <w:szCs w:val="24"/>
              </w:rPr>
            </w:pPr>
            <w:r w:rsidRPr="005910C8">
              <w:rPr>
                <w:rFonts w:asciiTheme="minorBidi" w:eastAsia="Times New Roman" w:hAnsiTheme="minorBidi"/>
                <w:sz w:val="24"/>
                <w:szCs w:val="24"/>
              </w:rPr>
              <w:t xml:space="preserve">Exactly where every penny </w:t>
            </w:r>
            <w:r>
              <w:rPr>
                <w:rFonts w:asciiTheme="minorBidi" w:eastAsia="Times New Roman" w:hAnsiTheme="minorBidi"/>
                <w:sz w:val="24"/>
                <w:szCs w:val="24"/>
              </w:rPr>
              <w:t>is going every month – to avoid</w:t>
            </w:r>
            <w:r w:rsidRPr="005910C8">
              <w:rPr>
                <w:rFonts w:asciiTheme="minorBidi" w:eastAsia="Times New Roman" w:hAnsiTheme="minorBidi"/>
                <w:sz w:val="24"/>
                <w:szCs w:val="24"/>
              </w:rPr>
              <w:t xml:space="preserve"> wasting it on unnecessary items or services</w:t>
            </w:r>
            <w:r>
              <w:rPr>
                <w:rFonts w:asciiTheme="minorBidi" w:eastAsia="Times New Roman" w:hAnsiTheme="minorBidi"/>
                <w:sz w:val="24"/>
                <w:szCs w:val="24"/>
              </w:rPr>
              <w:t>.</w:t>
            </w:r>
          </w:p>
          <w:p w:rsidR="009B38CB" w:rsidRPr="005910C8" w:rsidRDefault="009B38CB" w:rsidP="009B38CB">
            <w:pPr>
              <w:numPr>
                <w:ilvl w:val="0"/>
                <w:numId w:val="5"/>
              </w:numPr>
              <w:spacing w:line="360" w:lineRule="auto"/>
              <w:ind w:left="0"/>
              <w:jc w:val="both"/>
              <w:textAlignment w:val="baseline"/>
              <w:rPr>
                <w:rFonts w:asciiTheme="minorBidi" w:eastAsia="Times New Roman" w:hAnsiTheme="minorBidi"/>
                <w:sz w:val="24"/>
                <w:szCs w:val="24"/>
              </w:rPr>
            </w:pPr>
            <w:r w:rsidRPr="005910C8">
              <w:rPr>
                <w:rFonts w:asciiTheme="minorBidi" w:eastAsia="Times New Roman" w:hAnsiTheme="minorBidi"/>
                <w:sz w:val="24"/>
                <w:szCs w:val="24"/>
              </w:rPr>
              <w:t xml:space="preserve">Whether </w:t>
            </w:r>
            <w:r>
              <w:rPr>
                <w:rFonts w:asciiTheme="minorBidi" w:eastAsia="Times New Roman" w:hAnsiTheme="minorBidi"/>
                <w:sz w:val="24"/>
                <w:szCs w:val="24"/>
              </w:rPr>
              <w:t>the</w:t>
            </w:r>
            <w:r>
              <w:rPr>
                <w:rFonts w:asciiTheme="minorBidi" w:eastAsia="Times New Roman" w:hAnsiTheme="minorBidi"/>
                <w:sz w:val="24"/>
                <w:szCs w:val="24"/>
              </w:rPr>
              <w:t xml:space="preserve"> trader is </w:t>
            </w:r>
            <w:r w:rsidRPr="005910C8">
              <w:rPr>
                <w:rFonts w:asciiTheme="minorBidi" w:eastAsia="Times New Roman" w:hAnsiTheme="minorBidi"/>
                <w:sz w:val="24"/>
                <w:szCs w:val="24"/>
              </w:rPr>
              <w:t>getting a good deal on</w:t>
            </w:r>
            <w:r>
              <w:rPr>
                <w:rFonts w:asciiTheme="minorBidi" w:eastAsia="Times New Roman" w:hAnsiTheme="minorBidi"/>
                <w:sz w:val="24"/>
                <w:szCs w:val="24"/>
              </w:rPr>
              <w:t xml:space="preserve"> essential business purchases.</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7</w:t>
            </w:r>
          </w:p>
          <w:p w:rsidR="009B38CB" w:rsidRDefault="009B38CB" w:rsidP="009B38CB">
            <w:pPr>
              <w:numPr>
                <w:ilvl w:val="0"/>
                <w:numId w:val="6"/>
              </w:numPr>
              <w:spacing w:line="360" w:lineRule="auto"/>
              <w:ind w:left="0"/>
              <w:jc w:val="both"/>
              <w:textAlignment w:val="baseline"/>
              <w:rPr>
                <w:rFonts w:asciiTheme="minorBidi" w:eastAsia="Times New Roman" w:hAnsiTheme="minorBidi"/>
                <w:sz w:val="24"/>
                <w:szCs w:val="24"/>
              </w:rPr>
            </w:pPr>
          </w:p>
          <w:p w:rsidR="009B38CB" w:rsidRPr="005910C8" w:rsidRDefault="009B38CB" w:rsidP="009B38CB">
            <w:pPr>
              <w:numPr>
                <w:ilvl w:val="0"/>
                <w:numId w:val="6"/>
              </w:numPr>
              <w:spacing w:line="360" w:lineRule="auto"/>
              <w:ind w:left="0"/>
              <w:jc w:val="both"/>
              <w:textAlignment w:val="baseline"/>
              <w:rPr>
                <w:rFonts w:asciiTheme="minorBidi" w:eastAsia="Times New Roman" w:hAnsiTheme="minorBidi"/>
                <w:sz w:val="24"/>
                <w:szCs w:val="24"/>
              </w:rPr>
            </w:pPr>
            <w:r>
              <w:rPr>
                <w:rFonts w:asciiTheme="minorBidi" w:eastAsia="Times New Roman" w:hAnsiTheme="minorBidi"/>
                <w:sz w:val="24"/>
                <w:szCs w:val="24"/>
              </w:rPr>
              <w:t>What the</w:t>
            </w:r>
            <w:r w:rsidRPr="005910C8">
              <w:rPr>
                <w:rFonts w:asciiTheme="minorBidi" w:eastAsia="Times New Roman" w:hAnsiTheme="minorBidi"/>
                <w:sz w:val="24"/>
                <w:szCs w:val="24"/>
              </w:rPr>
              <w:t xml:space="preserve"> cash-flow forecasts are - it is important to have a cash-flow pla</w:t>
            </w:r>
            <w:r>
              <w:rPr>
                <w:rFonts w:asciiTheme="minorBidi" w:eastAsia="Times New Roman" w:hAnsiTheme="minorBidi"/>
                <w:sz w:val="24"/>
                <w:szCs w:val="24"/>
              </w:rPr>
              <w:t>n. A cash-flow plan can tell if the trader</w:t>
            </w:r>
            <w:r w:rsidRPr="005910C8">
              <w:rPr>
                <w:rFonts w:asciiTheme="minorBidi" w:eastAsia="Times New Roman" w:hAnsiTheme="minorBidi"/>
                <w:sz w:val="24"/>
                <w:szCs w:val="24"/>
              </w:rPr>
              <w:t xml:space="preserve"> need</w:t>
            </w:r>
            <w:r>
              <w:rPr>
                <w:rFonts w:asciiTheme="minorBidi" w:eastAsia="Times New Roman" w:hAnsiTheme="minorBidi"/>
                <w:sz w:val="24"/>
                <w:szCs w:val="24"/>
              </w:rPr>
              <w:t>s</w:t>
            </w:r>
            <w:r w:rsidRPr="005910C8">
              <w:rPr>
                <w:rFonts w:asciiTheme="minorBidi" w:eastAsia="Times New Roman" w:hAnsiTheme="minorBidi"/>
                <w:sz w:val="24"/>
                <w:szCs w:val="24"/>
              </w:rPr>
              <w:t xml:space="preserve"> to borrow money and if</w:t>
            </w:r>
            <w:r>
              <w:rPr>
                <w:rFonts w:asciiTheme="minorBidi" w:eastAsia="Times New Roman" w:hAnsiTheme="minorBidi"/>
                <w:sz w:val="24"/>
                <w:szCs w:val="24"/>
              </w:rPr>
              <w:t xml:space="preserve"> so, how much, when and how he/she </w:t>
            </w:r>
            <w:r w:rsidRPr="005910C8">
              <w:rPr>
                <w:rFonts w:asciiTheme="minorBidi" w:eastAsia="Times New Roman" w:hAnsiTheme="minorBidi"/>
                <w:sz w:val="24"/>
                <w:szCs w:val="24"/>
              </w:rPr>
              <w:t>can repay the loan.</w:t>
            </w:r>
          </w:p>
          <w:p w:rsidR="009B38CB" w:rsidRPr="005910C8" w:rsidRDefault="009B38CB" w:rsidP="009B38CB">
            <w:pPr>
              <w:numPr>
                <w:ilvl w:val="0"/>
                <w:numId w:val="7"/>
              </w:numPr>
              <w:spacing w:line="360" w:lineRule="auto"/>
              <w:ind w:left="0"/>
              <w:jc w:val="both"/>
              <w:textAlignment w:val="baseline"/>
              <w:rPr>
                <w:rFonts w:asciiTheme="minorBidi" w:eastAsia="Times New Roman" w:hAnsiTheme="minorBidi"/>
                <w:sz w:val="24"/>
                <w:szCs w:val="24"/>
              </w:rPr>
            </w:pPr>
            <w:r w:rsidRPr="005910C8">
              <w:rPr>
                <w:rFonts w:asciiTheme="minorBidi" w:eastAsia="Times New Roman" w:hAnsiTheme="minorBidi"/>
                <w:sz w:val="24"/>
                <w:szCs w:val="24"/>
              </w:rPr>
              <w:t xml:space="preserve">Whether </w:t>
            </w:r>
            <w:r>
              <w:rPr>
                <w:rFonts w:asciiTheme="minorBidi" w:eastAsia="Times New Roman" w:hAnsiTheme="minorBidi"/>
                <w:sz w:val="24"/>
                <w:szCs w:val="24"/>
              </w:rPr>
              <w:t xml:space="preserve">he/she </w:t>
            </w:r>
            <w:r w:rsidRPr="005910C8">
              <w:rPr>
                <w:rFonts w:asciiTheme="minorBidi" w:eastAsia="Times New Roman" w:hAnsiTheme="minorBidi"/>
                <w:sz w:val="24"/>
                <w:szCs w:val="24"/>
              </w:rPr>
              <w:t>could manage your spending better. Where is money going? Do</w:t>
            </w:r>
            <w:r>
              <w:rPr>
                <w:rFonts w:asciiTheme="minorBidi" w:eastAsia="Times New Roman" w:hAnsiTheme="minorBidi"/>
                <w:sz w:val="24"/>
                <w:szCs w:val="24"/>
              </w:rPr>
              <w:t>es she/he</w:t>
            </w:r>
            <w:r w:rsidRPr="005910C8">
              <w:rPr>
                <w:rFonts w:asciiTheme="minorBidi" w:eastAsia="Times New Roman" w:hAnsiTheme="minorBidi"/>
                <w:sz w:val="24"/>
                <w:szCs w:val="24"/>
              </w:rPr>
              <w:t xml:space="preserve"> need to set a more realistic budget or prioritise certain costs? For instance - pot plants and scatter cushions may look nice in a beauty parlour but they're not as important as the heating bill.</w:t>
            </w:r>
          </w:p>
          <w:p w:rsidR="009B38CB" w:rsidRPr="009B38CB" w:rsidRDefault="009B38CB" w:rsidP="009B38CB">
            <w:pPr>
              <w:numPr>
                <w:ilvl w:val="0"/>
                <w:numId w:val="8"/>
              </w:numPr>
              <w:spacing w:line="360" w:lineRule="auto"/>
              <w:ind w:left="0"/>
              <w:jc w:val="both"/>
              <w:textAlignment w:val="baseline"/>
              <w:rPr>
                <w:rFonts w:asciiTheme="minorBidi" w:eastAsia="Times New Roman" w:hAnsiTheme="minorBidi"/>
                <w:sz w:val="24"/>
                <w:szCs w:val="24"/>
              </w:rPr>
            </w:pPr>
            <w:r w:rsidRPr="005910C8">
              <w:rPr>
                <w:rFonts w:asciiTheme="minorBidi" w:eastAsia="Times New Roman" w:hAnsiTheme="minorBidi"/>
                <w:sz w:val="24"/>
                <w:szCs w:val="24"/>
              </w:rPr>
              <w:t>When are all of the tax and annual return deadlines for HMRC? Late fees can mount up very quickly to extraordinary amounts.</w:t>
            </w:r>
          </w:p>
          <w:p w:rsidR="009B38CB" w:rsidRPr="005910C8" w:rsidRDefault="009B38CB" w:rsidP="009B38CB">
            <w:pPr>
              <w:pStyle w:val="Heading3"/>
              <w:spacing w:before="0" w:line="360" w:lineRule="auto"/>
              <w:jc w:val="both"/>
              <w:textAlignment w:val="baseline"/>
              <w:outlineLvl w:val="2"/>
              <w:rPr>
                <w:rFonts w:asciiTheme="minorBidi" w:eastAsia="Times New Roman" w:hAnsiTheme="minorBidi" w:cstheme="minorBidi"/>
                <w:b w:val="0"/>
                <w:bCs w:val="0"/>
                <w:color w:val="auto"/>
                <w:sz w:val="24"/>
                <w:szCs w:val="24"/>
                <w:u w:val="single"/>
              </w:rPr>
            </w:pPr>
            <w:r w:rsidRPr="002A124D">
              <w:rPr>
                <w:rFonts w:asciiTheme="minorBidi" w:eastAsia="Times New Roman" w:hAnsiTheme="minorBidi" w:cstheme="minorBidi"/>
                <w:b w:val="0"/>
                <w:bCs w:val="0"/>
                <w:color w:val="auto"/>
                <w:sz w:val="24"/>
                <w:szCs w:val="24"/>
              </w:rPr>
              <w:t xml:space="preserve">b. </w:t>
            </w:r>
            <w:r w:rsidRPr="005910C8">
              <w:rPr>
                <w:rFonts w:asciiTheme="minorBidi" w:eastAsia="Times New Roman" w:hAnsiTheme="minorBidi" w:cstheme="minorBidi"/>
                <w:b w:val="0"/>
                <w:bCs w:val="0"/>
                <w:color w:val="auto"/>
                <w:sz w:val="24"/>
                <w:szCs w:val="24"/>
                <w:u w:val="single"/>
              </w:rPr>
              <w:t>Poor business management</w:t>
            </w:r>
            <w:r w:rsidRPr="005910C8">
              <w:rPr>
                <w:rFonts w:asciiTheme="minorBidi" w:eastAsia="Times New Roman" w:hAnsiTheme="minorBidi" w:cstheme="minorBidi"/>
                <w:b w:val="0"/>
                <w:bCs w:val="0"/>
                <w:color w:val="auto"/>
                <w:sz w:val="24"/>
                <w:szCs w:val="24"/>
              </w:rPr>
              <w:t xml:space="preserve">: </w:t>
            </w:r>
            <w:r w:rsidRPr="005910C8">
              <w:rPr>
                <w:rFonts w:asciiTheme="minorBidi" w:hAnsiTheme="minorBidi" w:cstheme="minorBidi"/>
                <w:b w:val="0"/>
                <w:bCs w:val="0"/>
                <w:color w:val="auto"/>
                <w:sz w:val="24"/>
                <w:szCs w:val="24"/>
              </w:rPr>
              <w:t xml:space="preserve">To become a successful sole trader, </w:t>
            </w:r>
            <w:r>
              <w:rPr>
                <w:rFonts w:asciiTheme="minorBidi" w:hAnsiTheme="minorBidi" w:cstheme="minorBidi"/>
                <w:b w:val="0"/>
                <w:bCs w:val="0"/>
                <w:color w:val="auto"/>
                <w:sz w:val="24"/>
                <w:szCs w:val="24"/>
              </w:rPr>
              <w:t xml:space="preserve">incredible organisation is required. Before even start </w:t>
            </w:r>
            <w:r w:rsidRPr="005910C8">
              <w:rPr>
                <w:rFonts w:asciiTheme="minorBidi" w:hAnsiTheme="minorBidi" w:cstheme="minorBidi"/>
                <w:b w:val="0"/>
                <w:bCs w:val="0"/>
                <w:color w:val="auto"/>
                <w:sz w:val="24"/>
                <w:szCs w:val="24"/>
              </w:rPr>
              <w:t>business</w:t>
            </w:r>
            <w:r>
              <w:rPr>
                <w:rFonts w:asciiTheme="minorBidi" w:hAnsiTheme="minorBidi" w:cstheme="minorBidi"/>
                <w:b w:val="0"/>
                <w:bCs w:val="0"/>
                <w:color w:val="auto"/>
                <w:sz w:val="24"/>
                <w:szCs w:val="24"/>
              </w:rPr>
              <w:t>, the trader</w:t>
            </w:r>
            <w:r w:rsidRPr="005910C8">
              <w:rPr>
                <w:rFonts w:asciiTheme="minorBidi" w:hAnsiTheme="minorBidi" w:cstheme="minorBidi"/>
                <w:b w:val="0"/>
                <w:bCs w:val="0"/>
                <w:color w:val="auto"/>
                <w:sz w:val="24"/>
                <w:szCs w:val="24"/>
              </w:rPr>
              <w:t xml:space="preserve"> will need to write up a detailed business and finan</w:t>
            </w:r>
            <w:r>
              <w:rPr>
                <w:rFonts w:asciiTheme="minorBidi" w:hAnsiTheme="minorBidi" w:cstheme="minorBidi"/>
                <w:b w:val="0"/>
                <w:bCs w:val="0"/>
                <w:color w:val="auto"/>
                <w:sz w:val="24"/>
                <w:szCs w:val="24"/>
              </w:rPr>
              <w:t>ce plan outlining everything he/she</w:t>
            </w:r>
            <w:r w:rsidRPr="005910C8">
              <w:rPr>
                <w:rFonts w:asciiTheme="minorBidi" w:hAnsiTheme="minorBidi" w:cstheme="minorBidi"/>
                <w:b w:val="0"/>
                <w:bCs w:val="0"/>
                <w:color w:val="auto"/>
                <w:sz w:val="24"/>
                <w:szCs w:val="24"/>
              </w:rPr>
              <w:t xml:space="preserve"> intend</w:t>
            </w:r>
            <w:r>
              <w:rPr>
                <w:rFonts w:asciiTheme="minorBidi" w:hAnsiTheme="minorBidi" w:cstheme="minorBidi"/>
                <w:b w:val="0"/>
                <w:bCs w:val="0"/>
                <w:color w:val="auto"/>
                <w:sz w:val="24"/>
                <w:szCs w:val="24"/>
              </w:rPr>
              <w:t>s</w:t>
            </w:r>
            <w:r w:rsidRPr="005910C8">
              <w:rPr>
                <w:rFonts w:asciiTheme="minorBidi" w:hAnsiTheme="minorBidi" w:cstheme="minorBidi"/>
                <w:b w:val="0"/>
                <w:bCs w:val="0"/>
                <w:color w:val="auto"/>
                <w:sz w:val="24"/>
                <w:szCs w:val="24"/>
              </w:rPr>
              <w:t xml:space="preserve"> to do. </w:t>
            </w:r>
          </w:p>
          <w:p w:rsidR="009B38CB" w:rsidRPr="005910C8" w:rsidRDefault="009B38CB" w:rsidP="009B38CB">
            <w:pPr>
              <w:pStyle w:val="NormalWeb"/>
              <w:spacing w:before="0" w:beforeAutospacing="0" w:after="0" w:afterAutospacing="0" w:line="360" w:lineRule="auto"/>
              <w:jc w:val="both"/>
              <w:textAlignment w:val="baseline"/>
              <w:rPr>
                <w:rFonts w:asciiTheme="minorBidi" w:hAnsiTheme="minorBidi" w:cstheme="minorBidi"/>
              </w:rPr>
            </w:pPr>
            <w:r>
              <w:rPr>
                <w:rFonts w:asciiTheme="minorBidi" w:hAnsiTheme="minorBidi" w:cstheme="minorBidi"/>
              </w:rPr>
              <w:t>C</w:t>
            </w:r>
            <w:r w:rsidRPr="005910C8">
              <w:rPr>
                <w:rFonts w:asciiTheme="minorBidi" w:hAnsiTheme="minorBidi" w:cstheme="minorBidi"/>
              </w:rPr>
              <w:t xml:space="preserve">lever decisions </w:t>
            </w:r>
            <w:r>
              <w:rPr>
                <w:rFonts w:asciiTheme="minorBidi" w:hAnsiTheme="minorBidi" w:cstheme="minorBidi"/>
              </w:rPr>
              <w:t xml:space="preserve">should be made </w:t>
            </w:r>
            <w:r w:rsidRPr="005910C8">
              <w:rPr>
                <w:rFonts w:asciiTheme="minorBidi" w:hAnsiTheme="minorBidi" w:cstheme="minorBidi"/>
              </w:rPr>
              <w:t xml:space="preserve">based on quantitative data (financial forecasts), astute observations (based on market research) and common sense (not getting carried away with unfeasible ideas). Once </w:t>
            </w:r>
            <w:r>
              <w:rPr>
                <w:rFonts w:asciiTheme="minorBidi" w:hAnsiTheme="minorBidi" w:cstheme="minorBidi"/>
              </w:rPr>
              <w:t>having</w:t>
            </w:r>
            <w:r w:rsidRPr="005910C8">
              <w:rPr>
                <w:rFonts w:asciiTheme="minorBidi" w:hAnsiTheme="minorBidi" w:cstheme="minorBidi"/>
              </w:rPr>
              <w:t xml:space="preserve"> as goo</w:t>
            </w:r>
            <w:r>
              <w:rPr>
                <w:rFonts w:asciiTheme="minorBidi" w:hAnsiTheme="minorBidi" w:cstheme="minorBidi"/>
              </w:rPr>
              <w:t xml:space="preserve">d an idea as possible about the market, the competition, </w:t>
            </w:r>
            <w:r w:rsidRPr="005910C8">
              <w:rPr>
                <w:rFonts w:asciiTheme="minorBidi" w:hAnsiTheme="minorBidi" w:cstheme="minorBidi"/>
              </w:rPr>
              <w:t>own finances</w:t>
            </w:r>
            <w:r>
              <w:rPr>
                <w:rFonts w:asciiTheme="minorBidi" w:hAnsiTheme="minorBidi" w:cstheme="minorBidi"/>
              </w:rPr>
              <w:t xml:space="preserve"> and all the risks involved, the trader</w:t>
            </w:r>
            <w:r w:rsidRPr="005910C8">
              <w:rPr>
                <w:rFonts w:asciiTheme="minorBidi" w:hAnsiTheme="minorBidi" w:cstheme="minorBidi"/>
              </w:rPr>
              <w:t xml:space="preserve"> can begin to make good management decisions.</w:t>
            </w:r>
          </w:p>
          <w:p w:rsidR="009B38CB" w:rsidRPr="005910C8" w:rsidRDefault="009B38CB" w:rsidP="009B38CB">
            <w:pPr>
              <w:pStyle w:val="NormalWeb"/>
              <w:spacing w:before="0" w:beforeAutospacing="0" w:after="0" w:afterAutospacing="0" w:line="360" w:lineRule="auto"/>
              <w:jc w:val="both"/>
              <w:textAlignment w:val="baseline"/>
              <w:rPr>
                <w:rFonts w:asciiTheme="minorBidi" w:hAnsiTheme="minorBidi" w:cstheme="minorBidi"/>
              </w:rPr>
            </w:pPr>
            <w:r w:rsidRPr="005910C8">
              <w:rPr>
                <w:rFonts w:asciiTheme="minorBidi" w:hAnsiTheme="minorBidi" w:cstheme="minorBidi"/>
              </w:rPr>
              <w:t>Businesses can fail on account of a single bad decision. This can be anything from leasing premises in the wrong place or sourcing products from an unreliable provider, to choosing a bad colour scheme or a terrible slogan. It's easy to get carried away with the aesthetics of business - branding, logo design, premises decoration etc., without taking into account r</w:t>
            </w:r>
            <w:r>
              <w:rPr>
                <w:rFonts w:asciiTheme="minorBidi" w:hAnsiTheme="minorBidi" w:cstheme="minorBidi"/>
              </w:rPr>
              <w:t xml:space="preserve">ealistic costs or budgeting. Traders </w:t>
            </w:r>
            <w:r w:rsidRPr="005910C8">
              <w:rPr>
                <w:rFonts w:asciiTheme="minorBidi" w:hAnsiTheme="minorBidi" w:cstheme="minorBidi"/>
              </w:rPr>
              <w:t>could easily end up with a swanky looking shop, bar or hotel - with no customers. </w:t>
            </w:r>
          </w:p>
          <w:p w:rsidR="009B38CB" w:rsidRDefault="009B38CB" w:rsidP="009B38CB">
            <w:pPr>
              <w:pStyle w:val="Heading2"/>
              <w:spacing w:before="0" w:beforeAutospacing="0" w:after="0" w:afterAutospacing="0" w:line="360" w:lineRule="auto"/>
              <w:jc w:val="both"/>
              <w:textAlignment w:val="baseline"/>
              <w:outlineLvl w:val="1"/>
              <w:rPr>
                <w:rFonts w:asciiTheme="minorBidi" w:hAnsiTheme="minorBidi" w:cstheme="minorBidi"/>
                <w:b w:val="0"/>
                <w:bCs w:val="0"/>
                <w:sz w:val="24"/>
                <w:szCs w:val="24"/>
              </w:rPr>
            </w:pPr>
            <w:bookmarkStart w:id="0" w:name="Hiringanaccountanttohelpstartasoletrader"/>
            <w:bookmarkEnd w:id="0"/>
            <w:r w:rsidRPr="002A124D">
              <w:rPr>
                <w:rFonts w:asciiTheme="minorBidi" w:hAnsiTheme="minorBidi" w:cstheme="minorBidi"/>
                <w:b w:val="0"/>
                <w:bCs w:val="0"/>
                <w:sz w:val="24"/>
                <w:szCs w:val="24"/>
              </w:rPr>
              <w:t xml:space="preserve">c. </w:t>
            </w:r>
            <w:r w:rsidRPr="002A124D">
              <w:rPr>
                <w:rFonts w:asciiTheme="minorBidi" w:hAnsiTheme="minorBidi" w:cstheme="minorBidi"/>
                <w:b w:val="0"/>
                <w:bCs w:val="0"/>
                <w:sz w:val="24"/>
                <w:szCs w:val="24"/>
                <w:u w:val="single"/>
              </w:rPr>
              <w:t>Hiring an accountant</w:t>
            </w:r>
            <w:r>
              <w:rPr>
                <w:rFonts w:asciiTheme="minorBidi" w:hAnsiTheme="minorBidi" w:cstheme="minorBidi"/>
                <w:b w:val="0"/>
                <w:bCs w:val="0"/>
                <w:sz w:val="24"/>
                <w:szCs w:val="24"/>
              </w:rPr>
              <w:t xml:space="preserve">: </w:t>
            </w:r>
            <w:r w:rsidRPr="002A124D">
              <w:rPr>
                <w:rFonts w:asciiTheme="minorBidi" w:hAnsiTheme="minorBidi" w:cstheme="minorBidi"/>
                <w:b w:val="0"/>
                <w:bCs w:val="0"/>
                <w:sz w:val="24"/>
                <w:szCs w:val="24"/>
              </w:rPr>
              <w:t>With a million tasks to complete with impeccable precision, it could pay to hir</w:t>
            </w:r>
            <w:r>
              <w:rPr>
                <w:rFonts w:asciiTheme="minorBidi" w:hAnsiTheme="minorBidi" w:cstheme="minorBidi"/>
                <w:b w:val="0"/>
                <w:bCs w:val="0"/>
                <w:sz w:val="24"/>
                <w:szCs w:val="24"/>
              </w:rPr>
              <w:t xml:space="preserve">e somebody to take care of </w:t>
            </w:r>
            <w:r w:rsidRPr="002A124D">
              <w:rPr>
                <w:rFonts w:asciiTheme="minorBidi" w:hAnsiTheme="minorBidi" w:cstheme="minorBidi"/>
                <w:b w:val="0"/>
                <w:bCs w:val="0"/>
                <w:sz w:val="24"/>
                <w:szCs w:val="24"/>
              </w:rPr>
              <w:t>financ</w:t>
            </w:r>
            <w:r>
              <w:rPr>
                <w:rFonts w:asciiTheme="minorBidi" w:hAnsiTheme="minorBidi" w:cstheme="minorBidi"/>
                <w:b w:val="0"/>
                <w:bCs w:val="0"/>
                <w:sz w:val="24"/>
                <w:szCs w:val="24"/>
              </w:rPr>
              <w:t>ial matters. Miscalculating finances could lead</w:t>
            </w:r>
            <w:r w:rsidRPr="002A124D">
              <w:rPr>
                <w:rFonts w:asciiTheme="minorBidi" w:hAnsiTheme="minorBidi" w:cstheme="minorBidi"/>
                <w:b w:val="0"/>
                <w:bCs w:val="0"/>
                <w:sz w:val="24"/>
                <w:szCs w:val="24"/>
              </w:rPr>
              <w:t xml:space="preserve"> to complete ruin by producing inacc</w:t>
            </w:r>
            <w:r>
              <w:rPr>
                <w:rFonts w:asciiTheme="minorBidi" w:hAnsiTheme="minorBidi" w:cstheme="minorBidi"/>
                <w:b w:val="0"/>
                <w:bCs w:val="0"/>
                <w:sz w:val="24"/>
                <w:szCs w:val="24"/>
              </w:rPr>
              <w:t xml:space="preserve">urate forecasts and causing </w:t>
            </w:r>
            <w:r w:rsidRPr="002A124D">
              <w:rPr>
                <w:rFonts w:asciiTheme="minorBidi" w:hAnsiTheme="minorBidi" w:cstheme="minorBidi"/>
                <w:b w:val="0"/>
                <w:bCs w:val="0"/>
                <w:sz w:val="24"/>
                <w:szCs w:val="24"/>
              </w:rPr>
              <w:t xml:space="preserve">to spend money </w:t>
            </w:r>
            <w:r>
              <w:rPr>
                <w:rFonts w:asciiTheme="minorBidi" w:hAnsiTheme="minorBidi" w:cstheme="minorBidi"/>
                <w:b w:val="0"/>
                <w:bCs w:val="0"/>
                <w:sz w:val="24"/>
                <w:szCs w:val="24"/>
              </w:rPr>
              <w:t>trader</w:t>
            </w:r>
            <w:r w:rsidRPr="002A124D">
              <w:rPr>
                <w:rFonts w:asciiTheme="minorBidi" w:hAnsiTheme="minorBidi" w:cstheme="minorBidi"/>
                <w:b w:val="0"/>
                <w:bCs w:val="0"/>
                <w:sz w:val="24"/>
                <w:szCs w:val="24"/>
              </w:rPr>
              <w:t xml:space="preserve"> do</w:t>
            </w:r>
            <w:r>
              <w:rPr>
                <w:rFonts w:asciiTheme="minorBidi" w:hAnsiTheme="minorBidi" w:cstheme="minorBidi"/>
                <w:b w:val="0"/>
                <w:bCs w:val="0"/>
                <w:sz w:val="24"/>
                <w:szCs w:val="24"/>
              </w:rPr>
              <w:t>es</w:t>
            </w:r>
            <w:r w:rsidRPr="002A124D">
              <w:rPr>
                <w:rFonts w:asciiTheme="minorBidi" w:hAnsiTheme="minorBidi" w:cstheme="minorBidi"/>
                <w:b w:val="0"/>
                <w:bCs w:val="0"/>
                <w:sz w:val="24"/>
                <w:szCs w:val="24"/>
              </w:rPr>
              <w:t>n't actually have. Sending inaccurate figures</w:t>
            </w:r>
            <w:r>
              <w:rPr>
                <w:rFonts w:asciiTheme="minorBidi" w:hAnsiTheme="minorBidi" w:cstheme="minorBidi"/>
                <w:b w:val="0"/>
                <w:bCs w:val="0"/>
                <w:sz w:val="24"/>
                <w:szCs w:val="24"/>
              </w:rPr>
              <w:t xml:space="preserve"> to HMRC could also lead to </w:t>
            </w:r>
            <w:r w:rsidRPr="002A124D">
              <w:rPr>
                <w:rFonts w:asciiTheme="minorBidi" w:hAnsiTheme="minorBidi" w:cstheme="minorBidi"/>
                <w:b w:val="0"/>
                <w:bCs w:val="0"/>
                <w:sz w:val="24"/>
                <w:szCs w:val="24"/>
              </w:rPr>
              <w:t>ha</w:t>
            </w:r>
            <w:r>
              <w:rPr>
                <w:rFonts w:asciiTheme="minorBidi" w:hAnsiTheme="minorBidi" w:cstheme="minorBidi"/>
                <w:b w:val="0"/>
                <w:bCs w:val="0"/>
                <w:sz w:val="24"/>
                <w:szCs w:val="24"/>
              </w:rPr>
              <w:t xml:space="preserve">ving to pay more taxes than the trader </w:t>
            </w:r>
            <w:r w:rsidRPr="002A124D">
              <w:rPr>
                <w:rFonts w:asciiTheme="minorBidi" w:hAnsiTheme="minorBidi" w:cstheme="minorBidi"/>
                <w:b w:val="0"/>
                <w:bCs w:val="0"/>
                <w:sz w:val="24"/>
                <w:szCs w:val="24"/>
              </w:rPr>
              <w:t>really owe</w:t>
            </w:r>
            <w:r>
              <w:rPr>
                <w:rFonts w:asciiTheme="minorBidi" w:hAnsiTheme="minorBidi" w:cstheme="minorBidi"/>
                <w:b w:val="0"/>
                <w:bCs w:val="0"/>
                <w:sz w:val="24"/>
                <w:szCs w:val="24"/>
              </w:rPr>
              <w:t>s</w:t>
            </w:r>
            <w:r w:rsidRPr="002A124D">
              <w:rPr>
                <w:rFonts w:asciiTheme="minorBidi" w:hAnsiTheme="minorBidi" w:cstheme="minorBidi"/>
                <w:b w:val="0"/>
                <w:bCs w:val="0"/>
                <w:sz w:val="24"/>
                <w:szCs w:val="24"/>
              </w:rPr>
              <w:t xml:space="preserve"> - without even knowing it. An accountant is fully trained to calculate and</w:t>
            </w:r>
            <w:r>
              <w:rPr>
                <w:rFonts w:asciiTheme="minorBidi" w:hAnsiTheme="minorBidi" w:cstheme="minorBidi"/>
                <w:b w:val="0"/>
                <w:bCs w:val="0"/>
                <w:sz w:val="24"/>
                <w:szCs w:val="24"/>
              </w:rPr>
              <w:t xml:space="preserve"> analyse </w:t>
            </w:r>
            <w:r w:rsidRPr="002A124D">
              <w:rPr>
                <w:rFonts w:asciiTheme="minorBidi" w:hAnsiTheme="minorBidi" w:cstheme="minorBidi"/>
                <w:b w:val="0"/>
                <w:bCs w:val="0"/>
                <w:sz w:val="24"/>
                <w:szCs w:val="24"/>
              </w:rPr>
              <w:t>accounts accurately. As a sole trader starting out, it may be useful to hi</w:t>
            </w:r>
            <w:r>
              <w:rPr>
                <w:rFonts w:asciiTheme="minorBidi" w:hAnsiTheme="minorBidi" w:cstheme="minorBidi"/>
                <w:b w:val="0"/>
                <w:bCs w:val="0"/>
                <w:sz w:val="24"/>
                <w:szCs w:val="24"/>
              </w:rPr>
              <w:t>re an accountant to go over the</w:t>
            </w:r>
            <w:r w:rsidRPr="002A124D">
              <w:rPr>
                <w:rFonts w:asciiTheme="minorBidi" w:hAnsiTheme="minorBidi" w:cstheme="minorBidi"/>
                <w:b w:val="0"/>
                <w:bCs w:val="0"/>
                <w:sz w:val="24"/>
                <w:szCs w:val="24"/>
              </w:rPr>
              <w:t xml:space="preserve"> </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9B38CB" w:rsidRPr="008612BC" w:rsidRDefault="009B38CB" w:rsidP="009B38CB">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9B38CB" w:rsidRPr="008612BC" w:rsidRDefault="009B38CB" w:rsidP="009B38CB">
            <w:pPr>
              <w:pStyle w:val="Default"/>
              <w:jc w:val="right"/>
              <w:rPr>
                <w:rFonts w:asciiTheme="minorBidi" w:hAnsiTheme="minorBidi" w:cstheme="minorBidi"/>
                <w:b/>
                <w:bCs/>
                <w:sz w:val="20"/>
                <w:szCs w:val="20"/>
              </w:rPr>
            </w:pPr>
            <w:r>
              <w:rPr>
                <w:rFonts w:asciiTheme="minorBidi" w:hAnsiTheme="minorBidi" w:cstheme="minorBidi"/>
                <w:b/>
                <w:bCs/>
                <w:sz w:val="20"/>
                <w:szCs w:val="20"/>
              </w:rPr>
              <w:t>Page 8</w:t>
            </w:r>
          </w:p>
          <w:p w:rsidR="009B38CB" w:rsidRDefault="009B38CB" w:rsidP="009B38CB">
            <w:pPr>
              <w:pStyle w:val="Heading2"/>
              <w:spacing w:before="0" w:beforeAutospacing="0" w:after="0" w:afterAutospacing="0" w:line="360" w:lineRule="auto"/>
              <w:jc w:val="both"/>
              <w:textAlignment w:val="baseline"/>
              <w:outlineLvl w:val="1"/>
              <w:rPr>
                <w:rFonts w:asciiTheme="minorBidi" w:hAnsiTheme="minorBidi" w:cstheme="minorBidi"/>
                <w:b w:val="0"/>
                <w:bCs w:val="0"/>
                <w:sz w:val="24"/>
                <w:szCs w:val="24"/>
              </w:rPr>
            </w:pPr>
          </w:p>
          <w:p w:rsidR="009B38CB" w:rsidRPr="002A124D" w:rsidRDefault="009B38CB" w:rsidP="009B38CB">
            <w:pPr>
              <w:pStyle w:val="Heading2"/>
              <w:spacing w:before="0" w:beforeAutospacing="0" w:after="0" w:afterAutospacing="0" w:line="360" w:lineRule="auto"/>
              <w:jc w:val="both"/>
              <w:textAlignment w:val="baseline"/>
              <w:outlineLvl w:val="1"/>
              <w:rPr>
                <w:rFonts w:asciiTheme="minorBidi" w:eastAsia="Times New Roman" w:hAnsiTheme="minorBidi" w:cstheme="minorBidi"/>
                <w:b w:val="0"/>
                <w:bCs w:val="0"/>
                <w:sz w:val="24"/>
                <w:szCs w:val="24"/>
              </w:rPr>
            </w:pPr>
            <w:r w:rsidRPr="002A124D">
              <w:rPr>
                <w:rFonts w:asciiTheme="minorBidi" w:hAnsiTheme="minorBidi" w:cstheme="minorBidi"/>
                <w:b w:val="0"/>
                <w:bCs w:val="0"/>
                <w:sz w:val="24"/>
                <w:szCs w:val="24"/>
              </w:rPr>
              <w:t>business plan and check for</w:t>
            </w:r>
            <w:r>
              <w:rPr>
                <w:rFonts w:asciiTheme="minorBidi" w:hAnsiTheme="minorBidi" w:cstheme="minorBidi"/>
                <w:b w:val="0"/>
                <w:bCs w:val="0"/>
                <w:sz w:val="24"/>
                <w:szCs w:val="24"/>
              </w:rPr>
              <w:t xml:space="preserve"> any inconsistencies before </w:t>
            </w:r>
            <w:r w:rsidRPr="002A124D">
              <w:rPr>
                <w:rFonts w:asciiTheme="minorBidi" w:hAnsiTheme="minorBidi" w:cstheme="minorBidi"/>
                <w:b w:val="0"/>
                <w:bCs w:val="0"/>
                <w:sz w:val="24"/>
                <w:szCs w:val="24"/>
              </w:rPr>
              <w:t>go</w:t>
            </w:r>
            <w:r>
              <w:rPr>
                <w:rFonts w:asciiTheme="minorBidi" w:hAnsiTheme="minorBidi" w:cstheme="minorBidi"/>
                <w:b w:val="0"/>
                <w:bCs w:val="0"/>
                <w:sz w:val="24"/>
                <w:szCs w:val="24"/>
              </w:rPr>
              <w:t>ing</w:t>
            </w:r>
            <w:r w:rsidRPr="002A124D">
              <w:rPr>
                <w:rFonts w:asciiTheme="minorBidi" w:hAnsiTheme="minorBidi" w:cstheme="minorBidi"/>
                <w:b w:val="0"/>
                <w:bCs w:val="0"/>
                <w:sz w:val="24"/>
                <w:szCs w:val="24"/>
              </w:rPr>
              <w:t xml:space="preserve"> ahead with any spending. This way, any detrimental mistakes can be caught in time.</w:t>
            </w:r>
          </w:p>
          <w:p w:rsidR="009B38CB" w:rsidRPr="005910C8" w:rsidRDefault="009B38CB" w:rsidP="009B38CB">
            <w:pPr>
              <w:spacing w:line="360" w:lineRule="auto"/>
              <w:jc w:val="both"/>
              <w:rPr>
                <w:rFonts w:asciiTheme="minorBidi" w:hAnsiTheme="minorBidi"/>
                <w:sz w:val="24"/>
                <w:szCs w:val="24"/>
              </w:rPr>
            </w:pPr>
            <w:r w:rsidRPr="005910C8">
              <w:rPr>
                <w:rFonts w:asciiTheme="minorBidi" w:hAnsiTheme="minorBidi"/>
                <w:sz w:val="24"/>
                <w:szCs w:val="24"/>
              </w:rPr>
              <w:t>An</w:t>
            </w:r>
            <w:r>
              <w:rPr>
                <w:rFonts w:asciiTheme="minorBidi" w:hAnsiTheme="minorBidi"/>
                <w:sz w:val="24"/>
                <w:szCs w:val="24"/>
              </w:rPr>
              <w:t xml:space="preserve"> accountant can also handle the sole trader’s</w:t>
            </w:r>
            <w:r w:rsidRPr="005910C8">
              <w:rPr>
                <w:rFonts w:asciiTheme="minorBidi" w:hAnsiTheme="minorBidi"/>
                <w:sz w:val="24"/>
                <w:szCs w:val="24"/>
              </w:rPr>
              <w:t xml:space="preserve"> taxes</w:t>
            </w:r>
            <w:r>
              <w:rPr>
                <w:rFonts w:asciiTheme="minorBidi" w:hAnsiTheme="minorBidi"/>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61E1" w:rsidP="00A851DA">
            <w:pPr>
              <w:rPr>
                <w:rFonts w:cs="Bliss-Regular"/>
                <w:color w:val="000000"/>
              </w:rPr>
            </w:pPr>
            <w:r>
              <w:rPr>
                <w:rFonts w:cs="Bliss-Regular"/>
                <w:color w:val="000000"/>
              </w:rPr>
              <w:t>FLORENCIA CALCAGNI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38CB" w:rsidP="00A851DA">
            <w:pPr>
              <w:rPr>
                <w:rFonts w:cs="Bliss-Regular"/>
                <w:color w:val="000000"/>
              </w:rPr>
            </w:pPr>
            <w:r>
              <w:rPr>
                <w:rFonts w:cs="Bliss-Regular"/>
                <w:color w:val="000000"/>
              </w:rPr>
              <w:t>26/12/2016</w:t>
            </w:r>
            <w:bookmarkStart w:id="1" w:name="_GoBack"/>
            <w:bookmarkEnd w:id="1"/>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DE3" w:rsidRDefault="005B2DE3" w:rsidP="00CB4D0A">
      <w:pPr>
        <w:spacing w:after="0" w:line="240" w:lineRule="auto"/>
      </w:pPr>
      <w:r>
        <w:separator/>
      </w:r>
    </w:p>
  </w:endnote>
  <w:endnote w:type="continuationSeparator" w:id="0">
    <w:p w:rsidR="005B2DE3" w:rsidRDefault="005B2D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DE3" w:rsidRDefault="005B2DE3" w:rsidP="00CB4D0A">
      <w:pPr>
        <w:spacing w:after="0" w:line="240" w:lineRule="auto"/>
      </w:pPr>
      <w:r>
        <w:separator/>
      </w:r>
    </w:p>
  </w:footnote>
  <w:footnote w:type="continuationSeparator" w:id="0">
    <w:p w:rsidR="005B2DE3" w:rsidRDefault="005B2DE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02FF0"/>
    <w:multiLevelType w:val="multilevel"/>
    <w:tmpl w:val="74CE9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F182378"/>
    <w:multiLevelType w:val="hybridMultilevel"/>
    <w:tmpl w:val="F5B6F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A9042F3"/>
    <w:multiLevelType w:val="multilevel"/>
    <w:tmpl w:val="4E1A9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6758ED"/>
    <w:multiLevelType w:val="hybridMultilevel"/>
    <w:tmpl w:val="AF221F1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D2743B4"/>
    <w:multiLevelType w:val="multilevel"/>
    <w:tmpl w:val="0D98C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712575E2"/>
    <w:multiLevelType w:val="multilevel"/>
    <w:tmpl w:val="4E22C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7B7F118E"/>
    <w:multiLevelType w:val="multilevel"/>
    <w:tmpl w:val="324E6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2"/>
  </w:num>
  <w:num w:numId="5">
    <w:abstractNumId w:val="7"/>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5324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2DE3"/>
    <w:rsid w:val="005B31E4"/>
    <w:rsid w:val="006034F6"/>
    <w:rsid w:val="00607874"/>
    <w:rsid w:val="00607E77"/>
    <w:rsid w:val="00617BB3"/>
    <w:rsid w:val="00645CDD"/>
    <w:rsid w:val="006823A7"/>
    <w:rsid w:val="00687EE8"/>
    <w:rsid w:val="006D61E1"/>
    <w:rsid w:val="0070347F"/>
    <w:rsid w:val="0070678E"/>
    <w:rsid w:val="00831C11"/>
    <w:rsid w:val="008A60B4"/>
    <w:rsid w:val="008B3C31"/>
    <w:rsid w:val="008B64FE"/>
    <w:rsid w:val="00935BF7"/>
    <w:rsid w:val="0095442C"/>
    <w:rsid w:val="00983942"/>
    <w:rsid w:val="009B38CB"/>
    <w:rsid w:val="009C37E0"/>
    <w:rsid w:val="009E41F4"/>
    <w:rsid w:val="00A14B66"/>
    <w:rsid w:val="00A65CF7"/>
    <w:rsid w:val="00A65F00"/>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085"/>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s-AR" w:bidi="ar-SA"/>
  <w:clrSchemeMapping w:bg1="light1" w:t1="dark1" w:bg2="light2" w:t2="dark2" w:accent1="accent1" w:accent2="accent2" w:accent3="accent3" w:accent4="accent4" w:accent5="accent5" w:accent6="accent6" w:hyperlink="hyperlink" w:followedHyperlink="followedHyperlink"/>
  <w:shapeDefaults>
    <o:shapedefaults v:ext="edit" spidmax="532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unhideWhenUsed/>
    <w:qFormat/>
    <w:rsid w:val="009B38CB"/>
    <w:pPr>
      <w:spacing w:before="100" w:beforeAutospacing="1" w:after="100" w:afterAutospacing="1" w:line="240" w:lineRule="auto"/>
      <w:outlineLvl w:val="1"/>
    </w:pPr>
    <w:rPr>
      <w:rFonts w:ascii="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9B38CB"/>
    <w:pPr>
      <w:keepNext/>
      <w:keepLines/>
      <w:spacing w:before="200" w:after="0"/>
      <w:outlineLvl w:val="2"/>
    </w:pPr>
    <w:rPr>
      <w:rFonts w:asciiTheme="majorHAnsi" w:eastAsiaTheme="majorEastAsia" w:hAnsiTheme="majorHAnsi" w:cstheme="majorBidi"/>
      <w:b/>
      <w:bCs/>
      <w:noProof/>
      <w:color w:val="4F81BD" w:themeColor="accent1"/>
      <w:lang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B38CB"/>
    <w:rPr>
      <w:rFonts w:ascii="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B38CB"/>
    <w:rPr>
      <w:rFonts w:asciiTheme="majorHAnsi" w:eastAsiaTheme="majorEastAsia" w:hAnsiTheme="majorHAnsi" w:cstheme="majorBidi"/>
      <w:b/>
      <w:bCs/>
      <w:noProof/>
      <w:color w:val="4F81BD" w:themeColor="accent1"/>
      <w:lang w:bidi="ar-AE"/>
    </w:rPr>
  </w:style>
  <w:style w:type="paragraph" w:styleId="NormalWeb">
    <w:name w:val="Normal (Web)"/>
    <w:basedOn w:val="Normal"/>
    <w:uiPriority w:val="99"/>
    <w:semiHidden/>
    <w:unhideWhenUsed/>
    <w:rsid w:val="009B38CB"/>
    <w:pPr>
      <w:spacing w:before="100" w:beforeAutospacing="1" w:after="100" w:afterAutospacing="1" w:line="240" w:lineRule="auto"/>
    </w:pPr>
    <w:rPr>
      <w:rFonts w:ascii="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43F36-2E2A-499F-9C34-6CD24F2AA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2076</Words>
  <Characters>11839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Florencia Calcagni</cp:lastModifiedBy>
  <cp:revision>4</cp:revision>
  <dcterms:created xsi:type="dcterms:W3CDTF">2016-11-30T01:22:00Z</dcterms:created>
  <dcterms:modified xsi:type="dcterms:W3CDTF">2016-12-26T09:18:00Z</dcterms:modified>
</cp:coreProperties>
</file>