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2A5926" w:rsidRDefault="00607874" w:rsidP="00A851DA">
      <w:pPr>
        <w:pStyle w:val="Default"/>
        <w:rPr>
          <w:rFonts w:asciiTheme="minorBidi" w:hAnsiTheme="minorBidi" w:cstheme="minorBidi"/>
        </w:rPr>
      </w:pPr>
      <w:r w:rsidRPr="002A5926">
        <w:rPr>
          <w:rFonts w:asciiTheme="minorBidi" w:hAnsiTheme="minorBidi" w:cstheme="minorBid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2A5926">
        <w:rPr>
          <w:rFonts w:asciiTheme="minorBidi" w:hAnsiTheme="minorBidi" w:cstheme="minorBidi"/>
        </w:rPr>
        <w:t xml:space="preserve">                                                             </w:t>
      </w:r>
      <w:r w:rsidR="00405895" w:rsidRPr="002A5926">
        <w:rPr>
          <w:rFonts w:asciiTheme="minorBidi" w:hAnsiTheme="minorBidi" w:cstheme="minorBidi"/>
        </w:rPr>
        <w:t xml:space="preserve">     </w:t>
      </w:r>
    </w:p>
    <w:p w:rsidR="00607874" w:rsidRPr="002A5926" w:rsidRDefault="001E4EC4" w:rsidP="00A851DA">
      <w:pPr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2F4C" w:rsidRDefault="002D2F4C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2D2F4C" w:rsidRDefault="002D2F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2D2F4C" w:rsidRDefault="002D2F4C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2D2F4C" w:rsidRDefault="002D2F4C"/>
                  </w:txbxContent>
                </v:textbox>
              </v:shape>
            </w:pict>
          </mc:Fallback>
        </mc:AlternateContent>
      </w:r>
    </w:p>
    <w:p w:rsidR="00607874" w:rsidRPr="002A5926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p w:rsidR="00607874" w:rsidRPr="002A5926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p w:rsidR="00607874" w:rsidRPr="002A5926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2A592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A5926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A5926" w:rsidRDefault="00220D18">
            <w:pPr>
              <w:pStyle w:val="Default"/>
              <w:rPr>
                <w:rFonts w:asciiTheme="minorBidi" w:hAnsiTheme="minorBidi" w:cstheme="minorBidi"/>
              </w:rPr>
            </w:pPr>
            <w:r w:rsidRPr="002A5926">
              <w:rPr>
                <w:rFonts w:asciiTheme="minorBidi" w:hAnsiTheme="minorBidi" w:cstheme="minorBidi"/>
              </w:rPr>
              <w:t>Anwer Lutfi Mohammad ElSalameh</w:t>
            </w:r>
          </w:p>
        </w:tc>
      </w:tr>
      <w:tr w:rsidR="00A851DA" w:rsidRPr="002A592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A5926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A5926" w:rsidRDefault="00220D18">
            <w:pPr>
              <w:pStyle w:val="Default"/>
              <w:rPr>
                <w:rFonts w:asciiTheme="minorBidi" w:hAnsiTheme="minorBidi" w:cstheme="minorBidi"/>
              </w:rPr>
            </w:pPr>
            <w:r w:rsidRPr="002A5926">
              <w:rPr>
                <w:rFonts w:asciiTheme="minorBidi" w:hAnsiTheme="minorBidi" w:cstheme="minorBidi"/>
              </w:rPr>
              <w:t>1685</w:t>
            </w:r>
          </w:p>
        </w:tc>
      </w:tr>
      <w:tr w:rsidR="00A851DA" w:rsidRPr="002A592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A5926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A5926" w:rsidRDefault="00220D18">
            <w:pPr>
              <w:pStyle w:val="Default"/>
              <w:rPr>
                <w:rFonts w:asciiTheme="minorBidi" w:hAnsiTheme="minorBidi" w:cstheme="minorBidi"/>
              </w:rPr>
            </w:pPr>
            <w:r w:rsidRPr="002A5926">
              <w:rPr>
                <w:rFonts w:asciiTheme="minorBidi" w:hAnsiTheme="minorBidi" w:cstheme="minorBidi"/>
              </w:rPr>
              <w:t>Diploma in Hotel Management</w:t>
            </w:r>
          </w:p>
        </w:tc>
      </w:tr>
      <w:tr w:rsidR="00A851DA" w:rsidRPr="002A592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A5926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A5926" w:rsidRDefault="009D294C" w:rsidP="002D2F4C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7- Marketing &amp; Advertising </w:t>
            </w:r>
          </w:p>
        </w:tc>
      </w:tr>
    </w:tbl>
    <w:p w:rsidR="00CC2FB3" w:rsidRPr="002A5926" w:rsidRDefault="00CC2FB3" w:rsidP="00A851DA">
      <w:pPr>
        <w:rPr>
          <w:rFonts w:asciiTheme="minorBidi" w:hAnsiTheme="minorBidi"/>
          <w:b/>
          <w:sz w:val="24"/>
          <w:szCs w:val="24"/>
          <w:lang w:val="en-US"/>
        </w:rPr>
      </w:pPr>
    </w:p>
    <w:p w:rsidR="00527C11" w:rsidRPr="002A5926" w:rsidRDefault="00443E6F" w:rsidP="00F75516">
      <w:pPr>
        <w:jc w:val="both"/>
        <w:rPr>
          <w:rFonts w:asciiTheme="minorBidi" w:hAnsiTheme="minorBidi"/>
          <w:sz w:val="24"/>
          <w:szCs w:val="24"/>
          <w:lang w:val="en-US"/>
        </w:rPr>
      </w:pPr>
      <w:r w:rsidRPr="002A5926">
        <w:rPr>
          <w:rFonts w:asciiTheme="minorBidi" w:hAnsiTheme="minorBidi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2A5926" w:rsidTr="00CC2FB3">
        <w:tc>
          <w:tcPr>
            <w:tcW w:w="9242" w:type="dxa"/>
          </w:tcPr>
          <w:p w:rsidR="009D294C" w:rsidRPr="009D294C" w:rsidRDefault="009D294C" w:rsidP="009D294C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9D294C">
              <w:rPr>
                <w:rFonts w:cs="Calibri"/>
                <w:b/>
                <w:color w:val="000000"/>
                <w:sz w:val="24"/>
                <w:szCs w:val="24"/>
              </w:rPr>
              <w:t>Give short answers to the following questions: (8)</w:t>
            </w:r>
          </w:p>
          <w:p w:rsidR="009D294C" w:rsidRPr="009D294C" w:rsidRDefault="009D294C" w:rsidP="009D294C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:rsidR="00977ECE" w:rsidRPr="001D42EA" w:rsidRDefault="009D294C" w:rsidP="001D42EA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FF0000"/>
                <w:sz w:val="24"/>
                <w:szCs w:val="24"/>
              </w:rPr>
            </w:pPr>
            <w:r w:rsidRPr="001D42EA">
              <w:rPr>
                <w:rFonts w:cs="Calibri"/>
                <w:color w:val="FF0000"/>
                <w:sz w:val="24"/>
                <w:szCs w:val="24"/>
              </w:rPr>
              <w:t>i. What does ‘hotel product’ mean? Which components are included in it?</w:t>
            </w:r>
          </w:p>
          <w:p w:rsidR="009D294C" w:rsidRPr="009D294C" w:rsidRDefault="009D294C" w:rsidP="009D294C">
            <w:pPr>
              <w:pStyle w:val="ListParagraph"/>
              <w:autoSpaceDE w:val="0"/>
              <w:autoSpaceDN w:val="0"/>
              <w:adjustRightInd w:val="0"/>
              <w:ind w:left="1080"/>
              <w:jc w:val="both"/>
              <w:rPr>
                <w:rFonts w:cs="Calibri"/>
                <w:b/>
                <w:color w:val="FF0000"/>
                <w:sz w:val="24"/>
                <w:szCs w:val="24"/>
              </w:rPr>
            </w:pP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hotel product comprises of many elements, such as, lodg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ing, food, drinks, recreation, 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ealth,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shops, and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car rental services, just to name a few. Out of all these elements, lodging, food, and beverage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components are the main ones.</w:t>
            </w:r>
          </w:p>
          <w:p w:rsidR="009D294C" w:rsidRP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9D294C" w:rsidRPr="001D42EA" w:rsidRDefault="009D294C" w:rsidP="001D42EA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FF0000"/>
                <w:sz w:val="24"/>
                <w:szCs w:val="24"/>
              </w:rPr>
            </w:pPr>
            <w:r w:rsidRPr="001D42EA">
              <w:rPr>
                <w:rFonts w:cs="Calibri"/>
                <w:color w:val="FF0000"/>
                <w:sz w:val="24"/>
                <w:szCs w:val="24"/>
              </w:rPr>
              <w:t>ii. Outline the factors that affect hotel pricing.</w:t>
            </w:r>
          </w:p>
          <w:p w:rsidR="009D294C" w:rsidRDefault="009D294C" w:rsidP="009D294C">
            <w:pPr>
              <w:pStyle w:val="ListParagraph"/>
              <w:autoSpaceDE w:val="0"/>
              <w:autoSpaceDN w:val="0"/>
              <w:adjustRightInd w:val="0"/>
              <w:ind w:left="1080"/>
              <w:jc w:val="both"/>
              <w:rPr>
                <w:rFonts w:cs="Calibri"/>
                <w:color w:val="000000"/>
                <w:sz w:val="24"/>
                <w:szCs w:val="24"/>
              </w:rPr>
            </w:pP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</w:t>
            </w:r>
            <w:r>
              <w:rPr>
                <w:rFonts w:ascii="Calibri" w:hAnsi="Calibri" w:cs="Calibri"/>
                <w:sz w:val="24"/>
                <w:szCs w:val="24"/>
              </w:rPr>
              <w:t>otel pricing depends largely on pricing standards appropriate to the location of the</w:t>
            </w: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z w:val="24"/>
                <w:szCs w:val="24"/>
              </w:rPr>
              <w:t>esort in the city, relationship to the other competitive h</w:t>
            </w:r>
            <w:r>
              <w:rPr>
                <w:rFonts w:ascii="Calibri" w:hAnsi="Calibri" w:cs="Calibri"/>
                <w:sz w:val="24"/>
                <w:szCs w:val="24"/>
              </w:rPr>
              <w:t>otels, to the volume of demand B</w:t>
            </w:r>
            <w:r>
              <w:rPr>
                <w:rFonts w:ascii="Calibri" w:hAnsi="Calibri" w:cs="Calibri"/>
                <w:sz w:val="24"/>
                <w:szCs w:val="24"/>
              </w:rPr>
              <w:t>eing produced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due to the hotel location, tourist loca</w:t>
            </w:r>
            <w:r>
              <w:rPr>
                <w:rFonts w:ascii="Calibri" w:hAnsi="Calibri" w:cs="Calibri"/>
                <w:sz w:val="24"/>
                <w:szCs w:val="24"/>
              </w:rPr>
              <w:t>tion, and international versus 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ational conference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site. </w:t>
            </w: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9D294C">
              <w:rPr>
                <w:rFonts w:ascii="Calibri" w:hAnsi="Calibri" w:cs="Calibri"/>
                <w:color w:val="FF0000"/>
                <w:sz w:val="24"/>
                <w:szCs w:val="24"/>
              </w:rPr>
              <w:t>iii. What is franchising?</w:t>
            </w:r>
          </w:p>
          <w:p w:rsidR="009D294C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franchisee has the benefit of being involved in a reservation and sales system which makes sure that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 certain amount of business is sent to you, which may not be obtainable</w:t>
            </w: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D294C" w:rsidRP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9D294C">
              <w:rPr>
                <w:rFonts w:ascii="Calibri" w:hAnsi="Calibri" w:cs="Calibri"/>
                <w:color w:val="FF0000"/>
                <w:sz w:val="24"/>
                <w:szCs w:val="24"/>
              </w:rPr>
              <w:t>iv. What are the benefits of franchising in the hotel industry?</w:t>
            </w:r>
          </w:p>
          <w:p w:rsidR="009D294C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franchisee also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profits from image of the franchiser, pr</w:t>
            </w:r>
            <w:r>
              <w:rPr>
                <w:rFonts w:ascii="Calibri" w:hAnsi="Calibri" w:cs="Calibri"/>
                <w:sz w:val="24"/>
                <w:szCs w:val="24"/>
              </w:rPr>
              <w:t>ofessional training and advice S</w:t>
            </w:r>
            <w:r>
              <w:rPr>
                <w:rFonts w:ascii="Calibri" w:hAnsi="Calibri" w:cs="Calibri"/>
                <w:sz w:val="24"/>
                <w:szCs w:val="24"/>
              </w:rPr>
              <w:t>upplied by the franchiser. Due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this, the beneficiary i</w:t>
            </w:r>
            <w:r>
              <w:rPr>
                <w:rFonts w:ascii="Calibri" w:hAnsi="Calibri" w:cs="Calibri"/>
                <w:sz w:val="24"/>
                <w:szCs w:val="24"/>
              </w:rPr>
              <w:t>mproves his own efficiency and O</w:t>
            </w:r>
            <w:r>
              <w:rPr>
                <w:rFonts w:ascii="Calibri" w:hAnsi="Calibri" w:cs="Calibri"/>
                <w:sz w:val="24"/>
                <w:szCs w:val="24"/>
              </w:rPr>
              <w:t>perational image. The franchiser benefits since his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z w:val="24"/>
                <w:szCs w:val="24"/>
              </w:rPr>
              <w:t>nvestment is not needed in the F</w:t>
            </w:r>
            <w:r>
              <w:rPr>
                <w:rFonts w:ascii="Calibri" w:hAnsi="Calibri" w:cs="Calibri"/>
                <w:sz w:val="24"/>
                <w:szCs w:val="24"/>
              </w:rPr>
              <w:t>ranchisee’s properties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while the franchisee is driven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mak</w:t>
            </w:r>
            <w:r>
              <w:rPr>
                <w:rFonts w:ascii="Calibri" w:hAnsi="Calibri" w:cs="Calibri"/>
                <w:sz w:val="24"/>
                <w:szCs w:val="24"/>
              </w:rPr>
              <w:t>e his business a success, the Franchiser’s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distribution system has </w:t>
            </w:r>
            <w:r>
              <w:rPr>
                <w:rFonts w:ascii="Calibri" w:hAnsi="Calibri" w:cs="Calibri"/>
                <w:sz w:val="24"/>
                <w:szCs w:val="24"/>
              </w:rPr>
              <w:t>expanded.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1D42EA" w:rsidRPr="00AD147F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AD147F">
              <w:rPr>
                <w:rFonts w:ascii="Calibri,Bold" w:hAnsi="Calibri,Bold" w:cs="Calibri,Bold"/>
                <w:b/>
                <w:bCs/>
                <w:color w:val="FF0000"/>
                <w:sz w:val="24"/>
                <w:szCs w:val="24"/>
              </w:rPr>
              <w:t xml:space="preserve">2. </w:t>
            </w:r>
            <w:r w:rsidRPr="00AD147F">
              <w:rPr>
                <w:rFonts w:ascii="Calibri" w:hAnsi="Calibri" w:cs="Calibri"/>
                <w:color w:val="FF0000"/>
                <w:sz w:val="24"/>
                <w:szCs w:val="24"/>
              </w:rPr>
              <w:t>Compare a product mix of a city hotel with a resort hotel. Also, identify those services</w:t>
            </w:r>
          </w:p>
          <w:p w:rsidR="001D42EA" w:rsidRPr="00AD147F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AD147F">
              <w:rPr>
                <w:rFonts w:ascii="Calibri" w:hAnsi="Calibri" w:cs="Calibri"/>
                <w:color w:val="FF0000"/>
                <w:sz w:val="24"/>
                <w:szCs w:val="24"/>
              </w:rPr>
              <w:t>Which</w:t>
            </w:r>
            <w:r w:rsidRPr="00AD147F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may create a competitive difference between both types of hotel. (10)</w:t>
            </w:r>
          </w:p>
          <w:p w:rsidR="009D294C" w:rsidRPr="00AD147F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hotel product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amenities can be promoted against a number of areas, since there are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any various market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segments, as stated below :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Conventions, conferences, and meetings;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Room occupancies;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Reservations for various hotel facilities;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Good eating and first- class food;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Family dinner;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Dining, dancing, and clubs;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Bar and permit rooms;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Buffets, special dinners, and lunches;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Sophisticated entertainment;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Popular entertainment;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Weddings and special accommodations; and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Festival and parties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reasons for advertising in the hotel business differ; from building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 image to I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mmediate sale.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hotel can advertise with one or a mix of objectives i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n view. Some of the objectives 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elated to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hotel advertising are cited in the table below: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increase sales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Induce potential guest/customers to visit the hotel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Obtain enquiries through mail/telephone on a priority basis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Promptly announcing special offers or any other attraction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Secure enquiries from travel agents/tour operators/wholesalers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Stimulate impulse action (e.g., book a table for dinner)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Induce conference buyers to contact hotel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Publicize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unique selling points of the hotel – location, atrium or any other special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rchitectural features, and any other specific feature – which would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attract attention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Support regular travel/tour agent in selling the hotel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create awareness or interest in ‘Facilities/services available.’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FFFF"/>
                <w:sz w:val="20"/>
                <w:szCs w:val="20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Individual facilities (rooms, suites, pool, bar, and health club, etc.)</w:t>
            </w:r>
            <w:r>
              <w:rPr>
                <w:rFonts w:ascii="Verdana" w:hAnsi="Verdana" w:cs="Verdana"/>
                <w:color w:val="FFFFFF"/>
                <w:sz w:val="20"/>
                <w:szCs w:val="20"/>
              </w:rPr>
              <w:t>TEL MANAGEMENT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Group of facilities, e.g., specialty restaurants, etc.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Special facilities/services, e.g., CCTV, audio-visual equipped conference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hall, full office-cum-secretarial services with internet, STD telephone, and fax,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etc.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create awareness or interest in ‘Benefits to be gained by patronizing hotel’: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Specific, e.g., tangible, psychological, aesthetic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Financial e.g., prices, discounts, credit, etc.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Quantitative, e.g., portions, size of guest rooms, and private balconies, etc.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Qualitative, e.g., guest room climate control and wide range of items on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menu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create awareness or interest in ‘Versatile advantage of hotel.’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Mini- Frigidaire in guest room “do-it-yourself” tea/coffee/breakfast kit in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guest room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Multipurpose meeting room-cum-wedding hall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Collapsible bed-cum-divan/room convertible into meeting and private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dining room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“Wake-up call”-cum-”appointment reminder” device in guest room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lastRenderedPageBreak/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create awareness or interest in ‘Resources behind the hotel’.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Stand-by generator for uninterrupted power supply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Water purification system: “Drink from bathroom tap”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“Take a tour of our kitchen”: latest equipment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“Meet our managers”: quality of service-oriented staff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effectively counter wrong impression created by: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Competitors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Media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Public Opinion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educate guests/customers on: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Conveniences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Atmosphere and general finesse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New facilities/services provided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To create a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favorable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image of the hotel: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Good employer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Good corporate citizen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Role in the community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Foreign exchange earner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</w:t>
            </w:r>
            <w:r>
              <w:rPr>
                <w:rFonts w:ascii="Wingdings" w:hAnsi="Wingdings" w:cs="Wingdings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Developing and supporting ancillary-supplier industries/business</w:t>
            </w:r>
          </w:p>
          <w:p w:rsidR="009D294C" w:rsidRDefault="009D294C" w:rsidP="009D29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1D42EA" w:rsidRP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 xml:space="preserve">3. </w:t>
            </w:r>
            <w:r w:rsidRPr="001D42EA">
              <w:rPr>
                <w:rFonts w:ascii="Calibri" w:hAnsi="Calibri" w:cs="Calibri"/>
                <w:color w:val="FF0000"/>
                <w:sz w:val="24"/>
                <w:szCs w:val="24"/>
              </w:rPr>
              <w:t>Identify how important it is for a hotel located at a hill station to use “promotions”</w:t>
            </w:r>
          </w:p>
          <w:p w:rsidR="001D42EA" w:rsidRDefault="001D42EA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1D42EA">
              <w:rPr>
                <w:rFonts w:ascii="Calibri" w:hAnsi="Calibri" w:cs="Calibri"/>
                <w:color w:val="FF0000"/>
                <w:sz w:val="24"/>
                <w:szCs w:val="24"/>
              </w:rPr>
              <w:t>During</w:t>
            </w:r>
            <w:r w:rsidRPr="001D42EA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the off season. Also, identify the possible sales promotion it can offer. (12)</w:t>
            </w:r>
          </w:p>
          <w:p w:rsidR="00AD147F" w:rsidRPr="001D42EA" w:rsidRDefault="00AD147F" w:rsidP="001D42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sales promotions, has to be identified and a focused </w:t>
            </w:r>
            <w:r>
              <w:rPr>
                <w:rFonts w:ascii="Calibri" w:hAnsi="Calibri" w:cs="Calibri"/>
                <w:sz w:val="24"/>
                <w:szCs w:val="24"/>
              </w:rPr>
              <w:t>promotions ‘drive needs to be A</w:t>
            </w:r>
            <w:r>
              <w:rPr>
                <w:rFonts w:ascii="Calibri" w:hAnsi="Calibri" w:cs="Calibri"/>
                <w:sz w:val="24"/>
                <w:szCs w:val="24"/>
              </w:rPr>
              <w:t>imed at bringing about the desired amount of increase in business, must be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initiated. For E</w:t>
            </w:r>
            <w:r>
              <w:rPr>
                <w:rFonts w:ascii="Calibri" w:hAnsi="Calibri" w:cs="Calibri"/>
                <w:sz w:val="24"/>
                <w:szCs w:val="24"/>
              </w:rPr>
              <w:t>xample a hill station hotel which does less business during winter season will want to</w:t>
            </w:r>
          </w:p>
          <w:p w:rsidR="009D294C" w:rsidRPr="001D42EA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z w:val="24"/>
                <w:szCs w:val="24"/>
              </w:rPr>
              <w:t>dvertise its accommodations and other available amenit</w:t>
            </w:r>
            <w:r>
              <w:rPr>
                <w:rFonts w:ascii="Calibri" w:hAnsi="Calibri" w:cs="Calibri"/>
                <w:sz w:val="24"/>
                <w:szCs w:val="24"/>
              </w:rPr>
              <w:t>ies when a winter sports event I</w:t>
            </w:r>
            <w:r>
              <w:rPr>
                <w:rFonts w:ascii="Calibri" w:hAnsi="Calibri" w:cs="Calibri"/>
                <w:sz w:val="24"/>
                <w:szCs w:val="24"/>
              </w:rPr>
              <w:t>s taking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place in the area or a national/international confe</w:t>
            </w:r>
            <w:r>
              <w:rPr>
                <w:rFonts w:ascii="Calibri" w:hAnsi="Calibri" w:cs="Calibri"/>
                <w:sz w:val="24"/>
                <w:szCs w:val="24"/>
              </w:rPr>
              <w:t>rence or special convention or W</w:t>
            </w:r>
            <w:r>
              <w:rPr>
                <w:rFonts w:ascii="Calibri" w:hAnsi="Calibri" w:cs="Calibri"/>
                <w:sz w:val="24"/>
                <w:szCs w:val="24"/>
              </w:rPr>
              <w:t>ork shop may be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scheduled and the participating member</w:t>
            </w:r>
            <w:r>
              <w:rPr>
                <w:rFonts w:ascii="Calibri" w:hAnsi="Calibri" w:cs="Calibri"/>
                <w:sz w:val="24"/>
                <w:szCs w:val="24"/>
              </w:rPr>
              <w:t>s also need relaxation. People W</w:t>
            </w:r>
            <w:r>
              <w:rPr>
                <w:rFonts w:ascii="Calibri" w:hAnsi="Calibri" w:cs="Calibri"/>
                <w:sz w:val="24"/>
                <w:szCs w:val="24"/>
              </w:rPr>
              <w:t>ho would not normally visit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the hill station during the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winter season may be prompted T</w:t>
            </w:r>
            <w:r>
              <w:rPr>
                <w:rFonts w:ascii="Calibri" w:hAnsi="Calibri" w:cs="Calibri"/>
                <w:sz w:val="24"/>
                <w:szCs w:val="24"/>
              </w:rPr>
              <w:t>o do so when presented with an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opportunity.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There are two ways in which one can observe sales promotion. The first order is time limited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the second is a continuous permanent ac</w:t>
            </w:r>
            <w:r>
              <w:rPr>
                <w:rFonts w:ascii="Calibri" w:hAnsi="Calibri" w:cs="Calibri"/>
                <w:sz w:val="24"/>
                <w:szCs w:val="24"/>
              </w:rPr>
              <w:t>tivity/function. Despite these D</w:t>
            </w:r>
            <w:r>
              <w:rPr>
                <w:rFonts w:ascii="Calibri" w:hAnsi="Calibri" w:cs="Calibri"/>
                <w:sz w:val="24"/>
                <w:szCs w:val="24"/>
              </w:rPr>
              <w:t>ifferences one can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categorize three sets of activitie</w:t>
            </w:r>
            <w:r>
              <w:rPr>
                <w:rFonts w:ascii="Calibri" w:hAnsi="Calibri" w:cs="Calibri"/>
                <w:sz w:val="24"/>
                <w:szCs w:val="24"/>
              </w:rPr>
              <w:t>s under sales promotion: trade P</w:t>
            </w:r>
            <w:r>
              <w:rPr>
                <w:rFonts w:ascii="Calibri" w:hAnsi="Calibri" w:cs="Calibri"/>
                <w:sz w:val="24"/>
                <w:szCs w:val="24"/>
              </w:rPr>
              <w:t>romotions, consumer promotions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and displays.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Trade promotions are </w:t>
            </w:r>
            <w:r>
              <w:rPr>
                <w:rFonts w:ascii="Calibri" w:hAnsi="Calibri" w:cs="Calibri"/>
                <w:sz w:val="24"/>
                <w:szCs w:val="24"/>
              </w:rPr>
              <w:t>organized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induce or persuade the travel trade or the </w:t>
            </w:r>
            <w:r>
              <w:rPr>
                <w:rFonts w:ascii="Calibri" w:hAnsi="Calibri" w:cs="Calibri"/>
                <w:sz w:val="24"/>
                <w:szCs w:val="24"/>
              </w:rPr>
              <w:t>Distributions C</w:t>
            </w:r>
            <w:r>
              <w:rPr>
                <w:rFonts w:ascii="Calibri" w:hAnsi="Calibri" w:cs="Calibri"/>
                <w:sz w:val="24"/>
                <w:szCs w:val="24"/>
              </w:rPr>
              <w:t>hannel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.</w:t>
            </w:r>
            <w:r>
              <w:rPr>
                <w:rFonts w:ascii="Calibri" w:hAnsi="Calibri" w:cs="Calibri"/>
                <w:sz w:val="24"/>
                <w:szCs w:val="24"/>
              </w:rPr>
              <w:t>to produce more demand. The term “travel trade”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refers to all of T</w:t>
            </w:r>
            <w:r>
              <w:rPr>
                <w:rFonts w:ascii="Calibri" w:hAnsi="Calibri" w:cs="Calibri"/>
                <w:sz w:val="24"/>
                <w:szCs w:val="24"/>
              </w:rPr>
              <w:t>he accessible distribution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channels or outlets to the ho</w:t>
            </w:r>
            <w:r>
              <w:rPr>
                <w:rFonts w:ascii="Calibri" w:hAnsi="Calibri" w:cs="Calibri"/>
                <w:sz w:val="24"/>
                <w:szCs w:val="24"/>
              </w:rPr>
              <w:t>tel business. Therefore, trade P</w:t>
            </w:r>
            <w:r>
              <w:rPr>
                <w:rFonts w:ascii="Calibri" w:hAnsi="Calibri" w:cs="Calibri"/>
                <w:sz w:val="24"/>
                <w:szCs w:val="24"/>
              </w:rPr>
              <w:t>romotions are advertising strategy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</w:t>
            </w:r>
            <w:r>
              <w:rPr>
                <w:rFonts w:ascii="Calibri" w:hAnsi="Calibri" w:cs="Calibri"/>
                <w:sz w:val="24"/>
                <w:szCs w:val="24"/>
              </w:rPr>
              <w:t>alculated to persuad</w:t>
            </w:r>
            <w:r>
              <w:rPr>
                <w:rFonts w:ascii="Calibri" w:hAnsi="Calibri" w:cs="Calibri"/>
                <w:sz w:val="24"/>
                <w:szCs w:val="24"/>
              </w:rPr>
              <w:t>e the travel trade to increase T</w:t>
            </w:r>
            <w:r>
              <w:rPr>
                <w:rFonts w:ascii="Calibri" w:hAnsi="Calibri" w:cs="Calibri"/>
                <w:sz w:val="24"/>
                <w:szCs w:val="24"/>
              </w:rPr>
              <w:t>he sales of the hotel product or its services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toward th</w:t>
            </w:r>
            <w:r>
              <w:rPr>
                <w:rFonts w:ascii="Calibri" w:hAnsi="Calibri" w:cs="Calibri"/>
                <w:sz w:val="24"/>
                <w:szCs w:val="24"/>
              </w:rPr>
              <w:t>is goal various incentives are G</w:t>
            </w:r>
            <w:r>
              <w:rPr>
                <w:rFonts w:ascii="Calibri" w:hAnsi="Calibri" w:cs="Calibri"/>
                <w:sz w:val="24"/>
                <w:szCs w:val="24"/>
              </w:rPr>
              <w:t>iven.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Consumer promotions are designs to persuade the consum</w:t>
            </w:r>
            <w:r>
              <w:rPr>
                <w:rFonts w:ascii="Calibri" w:hAnsi="Calibri" w:cs="Calibri"/>
                <w:sz w:val="24"/>
                <w:szCs w:val="24"/>
              </w:rPr>
              <w:t>er, for example, the potential H</w:t>
            </w:r>
            <w:r>
              <w:rPr>
                <w:rFonts w:ascii="Calibri" w:hAnsi="Calibri" w:cs="Calibri"/>
                <w:sz w:val="24"/>
                <w:szCs w:val="24"/>
              </w:rPr>
              <w:t>otel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guest, who uses various hotel services, to buy a specifi</w:t>
            </w:r>
            <w:r>
              <w:rPr>
                <w:rFonts w:ascii="Calibri" w:hAnsi="Calibri" w:cs="Calibri"/>
                <w:sz w:val="24"/>
                <w:szCs w:val="24"/>
              </w:rPr>
              <w:t>c hotel product or service, at 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certain point in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time. 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Consumer promotions should be assumed as the first </w:t>
            </w:r>
            <w:r>
              <w:rPr>
                <w:rFonts w:ascii="Calibri" w:hAnsi="Calibri" w:cs="Calibri"/>
                <w:sz w:val="24"/>
                <w:szCs w:val="24"/>
              </w:rPr>
              <w:t>explanation of sales promotion S</w:t>
            </w:r>
            <w:r>
              <w:rPr>
                <w:rFonts w:ascii="Calibri" w:hAnsi="Calibri" w:cs="Calibri"/>
                <w:sz w:val="24"/>
                <w:szCs w:val="24"/>
              </w:rPr>
              <w:t>chemes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which are expressed in terms of time and are finite.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The third group of activities comprise of product displa</w:t>
            </w:r>
            <w:r>
              <w:rPr>
                <w:rFonts w:ascii="Calibri" w:hAnsi="Calibri" w:cs="Calibri"/>
                <w:sz w:val="24"/>
                <w:szCs w:val="24"/>
              </w:rPr>
              <w:t>y and associated point-of sale M</w:t>
            </w:r>
            <w:r>
              <w:rPr>
                <w:rFonts w:ascii="Calibri" w:hAnsi="Calibri" w:cs="Calibri"/>
                <w:sz w:val="24"/>
                <w:szCs w:val="24"/>
              </w:rPr>
              <w:t>aterial, such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as, posters, show cards, and display units, k</w:t>
            </w:r>
            <w:r>
              <w:rPr>
                <w:rFonts w:ascii="Calibri" w:hAnsi="Calibri" w:cs="Calibri"/>
                <w:sz w:val="24"/>
                <w:szCs w:val="24"/>
              </w:rPr>
              <w:t>eeping in mind that one cannot A</w:t>
            </w:r>
            <w:r>
              <w:rPr>
                <w:rFonts w:ascii="Calibri" w:hAnsi="Calibri" w:cs="Calibri"/>
                <w:sz w:val="24"/>
                <w:szCs w:val="24"/>
              </w:rPr>
              <w:t>ctually display the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actual hotel product or service at the point of sale and for this reason 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z w:val="24"/>
                <w:szCs w:val="24"/>
              </w:rPr>
              <w:t>s dependent on the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descriptions and depictions of the actual product.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Forms of Travel and Tourism Consumer and Trade Promo</w:t>
            </w:r>
            <w:r>
              <w:rPr>
                <w:rFonts w:ascii="Calibri" w:hAnsi="Calibri" w:cs="Calibri"/>
                <w:sz w:val="24"/>
                <w:szCs w:val="24"/>
              </w:rPr>
              <w:t>tion Schemes: Hotel promotion, A</w:t>
            </w:r>
            <w:r>
              <w:rPr>
                <w:rFonts w:ascii="Calibri" w:hAnsi="Calibri" w:cs="Calibri"/>
                <w:sz w:val="24"/>
                <w:szCs w:val="24"/>
              </w:rPr>
              <w:t>s a single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plan, is usually a cooperative scheme, i.e., dep</w:t>
            </w:r>
            <w:r>
              <w:rPr>
                <w:rFonts w:ascii="Calibri" w:hAnsi="Calibri" w:cs="Calibri"/>
                <w:sz w:val="24"/>
                <w:szCs w:val="24"/>
              </w:rPr>
              <w:t>endent upon one or more of the O</w:t>
            </w:r>
            <w:r>
              <w:rPr>
                <w:rFonts w:ascii="Calibri" w:hAnsi="Calibri" w:cs="Calibri"/>
                <w:sz w:val="24"/>
                <w:szCs w:val="24"/>
              </w:rPr>
              <w:t>ther sectors of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travel and tourism industry. Some plans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can be developed and operated B</w:t>
            </w:r>
            <w:r>
              <w:rPr>
                <w:rFonts w:ascii="Calibri" w:hAnsi="Calibri" w:cs="Calibri"/>
                <w:sz w:val="24"/>
                <w:szCs w:val="24"/>
              </w:rPr>
              <w:t>y a hotel but a larger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number of promotional schemes p</w:t>
            </w:r>
            <w:r>
              <w:rPr>
                <w:rFonts w:ascii="Calibri" w:hAnsi="Calibri" w:cs="Calibri"/>
                <w:sz w:val="24"/>
                <w:szCs w:val="24"/>
              </w:rPr>
              <w:t>resented to the hotel industry D</w:t>
            </w:r>
            <w:r>
              <w:rPr>
                <w:rFonts w:ascii="Calibri" w:hAnsi="Calibri" w:cs="Calibri"/>
                <w:sz w:val="24"/>
                <w:szCs w:val="24"/>
              </w:rPr>
              <w:t>epend on the collaboration of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other sectors of tourism and travel business.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other motive is to increase the awareness of the pros</w:t>
            </w:r>
            <w:r>
              <w:rPr>
                <w:rFonts w:ascii="Calibri" w:hAnsi="Calibri" w:cs="Calibri"/>
                <w:sz w:val="24"/>
                <w:szCs w:val="24"/>
              </w:rPr>
              <w:t>pects available to the various S</w:t>
            </w:r>
            <w:r>
              <w:rPr>
                <w:rFonts w:ascii="Calibri" w:hAnsi="Calibri" w:cs="Calibri"/>
                <w:sz w:val="24"/>
                <w:szCs w:val="24"/>
              </w:rPr>
              <w:t>ectors in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the industry. In Table 12.6, various types o</w:t>
            </w:r>
            <w:r>
              <w:rPr>
                <w:rFonts w:ascii="Calibri" w:hAnsi="Calibri" w:cs="Calibri"/>
                <w:sz w:val="24"/>
                <w:szCs w:val="24"/>
              </w:rPr>
              <w:t>f sales promotion methods have B</w:t>
            </w:r>
            <w:r>
              <w:rPr>
                <w:rFonts w:ascii="Calibri" w:hAnsi="Calibri" w:cs="Calibri"/>
                <w:sz w:val="24"/>
                <w:szCs w:val="24"/>
              </w:rPr>
              <w:t>een itemized. The list is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not complete and the e</w:t>
            </w:r>
            <w:r>
              <w:rPr>
                <w:rFonts w:ascii="Calibri" w:hAnsi="Calibri" w:cs="Calibri"/>
                <w:sz w:val="24"/>
                <w:szCs w:val="24"/>
              </w:rPr>
              <w:t>xamples given for each type of P</w:t>
            </w:r>
            <w:r>
              <w:rPr>
                <w:rFonts w:ascii="Calibri" w:hAnsi="Calibri" w:cs="Calibri"/>
                <w:sz w:val="24"/>
                <w:szCs w:val="24"/>
              </w:rPr>
              <w:t>romotion listed meant to be thorough.</w:t>
            </w:r>
          </w:p>
          <w:p w:rsidR="009D294C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These are some of the plans available at the hotel, as we</w:t>
            </w:r>
            <w:r>
              <w:rPr>
                <w:rFonts w:ascii="Calibri" w:hAnsi="Calibri" w:cs="Calibri"/>
                <w:sz w:val="24"/>
                <w:szCs w:val="24"/>
              </w:rPr>
              <w:t>ll as, the hotel industry. The E</w:t>
            </w:r>
            <w:r>
              <w:rPr>
                <w:rFonts w:ascii="Calibri" w:hAnsi="Calibri" w:cs="Calibri"/>
                <w:sz w:val="24"/>
                <w:szCs w:val="24"/>
              </w:rPr>
              <w:t>xamples show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that most advancements of the hotel p</w:t>
            </w:r>
            <w:r>
              <w:rPr>
                <w:rFonts w:ascii="Calibri" w:hAnsi="Calibri" w:cs="Calibri"/>
                <w:sz w:val="24"/>
                <w:szCs w:val="24"/>
              </w:rPr>
              <w:t>roduct are cooperative and the I</w:t>
            </w:r>
            <w:r>
              <w:rPr>
                <w:rFonts w:ascii="Calibri" w:hAnsi="Calibri" w:cs="Calibri"/>
                <w:sz w:val="24"/>
                <w:szCs w:val="24"/>
              </w:rPr>
              <w:t>ndustry is reliant on the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support of the other sectors, such as, </w:t>
            </w:r>
            <w:r>
              <w:rPr>
                <w:rFonts w:ascii="Calibri" w:hAnsi="Calibri" w:cs="Calibri"/>
                <w:sz w:val="24"/>
                <w:szCs w:val="24"/>
              </w:rPr>
              <w:t>airlines, travel agents, tour O</w:t>
            </w:r>
            <w:r>
              <w:rPr>
                <w:rFonts w:ascii="Calibri" w:hAnsi="Calibri" w:cs="Calibri"/>
                <w:sz w:val="24"/>
                <w:szCs w:val="24"/>
              </w:rPr>
              <w:t>perators, or allied sectors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Type of Promotions Example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1. Price-off Promotions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Special offers for certain clients at particular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time; e.g., off-peak discounts: discounts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 hotel stay at specific times or seasons of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year.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2. Premium Offers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Special package deals, e.g., three weeks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stay for the price of two, group plans;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children F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ree if accompanied by parents;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special introductory prices .</w:t>
            </w:r>
            <w:r>
              <w:rPr>
                <w:rFonts w:ascii="Verdana" w:hAnsi="Verdana" w:cs="Verdana"/>
                <w:color w:val="FFFFFF"/>
                <w:sz w:val="20"/>
                <w:szCs w:val="20"/>
              </w:rPr>
              <w:t>MANAGEMENT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3. Couponing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Coupons allows the holder to specific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terms, e.g., discounts at shopping 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centers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,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discounts F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 petrol, free excursions and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sightseeing tours, free use of hotel recreation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facilities 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4. Contests (consumer)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Prizes awarded to guests winning contests,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free meals/stays.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5. Contests (trade)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Prizes bestowed to travel trade winning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particular contests, e.g., free holidays/stays,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r other articles, usually products of 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destination country involved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6. Loyalty Schemes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Discounts given for next booking if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done within a certain period of time; “Give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away” to loyal customers.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7. Trade Incentives/Discounts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Given to retailers/wholesalers for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achieving stated sales volumes, 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bonuses, override C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ommissions, quantity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or volume 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discounts.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8. Guarantees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Money-back guarantees in case of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cancellation of flights, tours failures, bad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weather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9. Credit Schemes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Purchase of tours on an instalment payment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basis, normally extended by travel trade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Organizations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with bank connections–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“Travel now, Pay later schemes”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, acceptance of P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ayment by credit card.</w:t>
            </w:r>
          </w:p>
          <w:p w:rsidR="009C5E6E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C5E6E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10. Cooperative Advertising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Financial remuneration given to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tour operator or travel retailer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promoting specified 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otel/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product.</w:t>
            </w:r>
            <w:r w:rsidR="009C5E6E">
              <w:rPr>
                <w:rFonts w:ascii="Verdana" w:hAnsi="Verdana" w:cs="Verdana"/>
                <w:color w:val="FFFFFF"/>
                <w:sz w:val="20"/>
                <w:szCs w:val="20"/>
              </w:rPr>
              <w:t xml:space="preserve"> HOTEL</w:t>
            </w:r>
            <w:r>
              <w:rPr>
                <w:rFonts w:ascii="Verdana" w:hAnsi="Verdana" w:cs="Verdana"/>
                <w:color w:val="FFFFFF"/>
                <w:sz w:val="20"/>
                <w:szCs w:val="20"/>
              </w:rPr>
              <w:t xml:space="preserve"> MANAGEMENT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11. Training Schemes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Free acquaintance tours for travel agents/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tour operators; training seminars and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briefings For sales personnel.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12. Merchandising Support</w:t>
            </w:r>
            <w:r w:rsidR="009C5E6E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Free display material and other selling aids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offered to retailer/wholesaler as a part of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he special campaign.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13. Quiet Weekend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Weekends are quiet after the businessmen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leave when the workweek comes to an end. To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generate additional business during these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quiet times a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nd utilize the available space 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nd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staff to generate an income the hotel or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organization can contact businesses to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rganize fairs, exhibitions, fashion shows and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cultural events. These businesses can be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pproached through personal contact or direct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mailing.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14. Welcome-cocktail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generate more demand for “Food and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Beverage”, hotels offer a complimentary drink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ree as part of sales promotional effort after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one drink the guest may stay and have more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Thus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providing additional business to the hotel.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15. Honeymooners Return Trip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hotels provide special coupons to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honeymooners to come and celebrate their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Wedding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anniversary. This ensures future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business for the hotel.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16. Discount for Agents and Airlines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‘Crew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Promotional efforts help in developing good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relations with the travel trade by providing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discounts.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17. Free Ticket for Sound-n-Light show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hotels give free tickets to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their guest for sound and light shows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held in their hotels. This promotional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effort helps in developing guest relations.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18. Sun-n-shine Guarantees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beach resort hotels whose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business depends on sunshine can guarantee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Sunshine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their guests during off-season. If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there is no sunshine the money paid is</w:t>
            </w:r>
          </w:p>
          <w:p w:rsidR="00AD147F" w:rsidRDefault="009C5E6E" w:rsidP="00AD147F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Returned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the guest. If the hotel has some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>credible system of good weather forecast, one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AD147F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can do good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business.</w:t>
            </w:r>
            <w:r>
              <w:rPr>
                <w:rFonts w:ascii="Verdana" w:hAnsi="Verdana" w:cs="Verdana"/>
                <w:color w:val="FFFFFF"/>
                <w:sz w:val="20"/>
                <w:szCs w:val="20"/>
              </w:rPr>
              <w:t xml:space="preserve"> HOTEL</w:t>
            </w:r>
            <w:r w:rsidR="00AD147F">
              <w:rPr>
                <w:rFonts w:ascii="Verdana" w:hAnsi="Verdana" w:cs="Verdana"/>
                <w:color w:val="FFFFFF"/>
                <w:sz w:val="20"/>
                <w:szCs w:val="20"/>
              </w:rPr>
              <w:t xml:space="preserve"> MANAGEMENT</w:t>
            </w:r>
          </w:p>
          <w:p w:rsidR="00AD147F" w:rsidRDefault="00AD147F" w:rsidP="00AD14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19. Consumer Contests</w:t>
            </w:r>
          </w:p>
          <w:p w:rsidR="00AD147F" w:rsidRPr="001D42EA" w:rsidRDefault="00AD147F" w:rsidP="00AD14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hotels in working with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consumer goods 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organizations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</w:t>
            </w:r>
            <w:r w:rsidR="009C5E6E">
              <w:rPr>
                <w:rFonts w:ascii="Calibri" w:hAnsi="Calibri" w:cs="Calibri"/>
                <w:color w:val="000000"/>
                <w:sz w:val="24"/>
                <w:szCs w:val="24"/>
              </w:rPr>
              <w:t>organize contests for J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oint promotion of their products.</w:t>
            </w:r>
          </w:p>
          <w:p w:rsidR="00785107" w:rsidRPr="00950EC4" w:rsidRDefault="00785107" w:rsidP="009C5E6E">
            <w:pPr>
              <w:jc w:val="both"/>
              <w:rPr>
                <w:rFonts w:asciiTheme="minorBidi" w:hAnsiTheme="minorBidi"/>
              </w:rPr>
            </w:pPr>
          </w:p>
        </w:tc>
      </w:tr>
    </w:tbl>
    <w:p w:rsidR="00503D7E" w:rsidRPr="003B198A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4"/>
          <w:szCs w:val="24"/>
        </w:rPr>
      </w:pPr>
    </w:p>
    <w:p w:rsidR="00A851DA" w:rsidRPr="002A5926" w:rsidRDefault="00AE1481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4"/>
          <w:szCs w:val="24"/>
          <w:lang w:val="en-US"/>
        </w:rPr>
      </w:pPr>
      <w:r w:rsidRPr="002A5926">
        <w:rPr>
          <w:rFonts w:asciiTheme="minorBidi" w:hAnsiTheme="minorBidi"/>
          <w:b/>
          <w:bCs/>
          <w:color w:val="002060"/>
          <w:sz w:val="24"/>
          <w:szCs w:val="24"/>
          <w:lang w:val="en-US"/>
        </w:rPr>
        <w:t>Student</w:t>
      </w:r>
      <w:r w:rsidR="00A851DA" w:rsidRPr="002A5926">
        <w:rPr>
          <w:rFonts w:asciiTheme="minorBidi" w:hAnsiTheme="minorBidi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2A5926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1AE6"/>
          <w:sz w:val="24"/>
          <w:szCs w:val="24"/>
          <w:lang w:val="en-US"/>
        </w:rPr>
      </w:pPr>
    </w:p>
    <w:p w:rsidR="00A851DA" w:rsidRPr="002A5926" w:rsidRDefault="00405895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  <w:r w:rsidRPr="002A5926">
        <w:rPr>
          <w:rFonts w:asciiTheme="minorBidi" w:hAnsiTheme="minorBidi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2A5926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A851DA" w:rsidRPr="002A5926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7"/>
        <w:gridCol w:w="2631"/>
        <w:gridCol w:w="2441"/>
        <w:gridCol w:w="1036"/>
        <w:gridCol w:w="1061"/>
      </w:tblGrid>
      <w:tr w:rsidR="00CD4862" w:rsidRPr="002A5926" w:rsidTr="00CD4862">
        <w:trPr>
          <w:trHeight w:val="503"/>
        </w:trPr>
        <w:tc>
          <w:tcPr>
            <w:tcW w:w="1905" w:type="dxa"/>
            <w:shd w:val="clear" w:color="auto" w:fill="D9D9D9" w:themeFill="background1" w:themeFillShade="D9"/>
          </w:tcPr>
          <w:p w:rsidR="00CD4862" w:rsidRPr="002A5926" w:rsidRDefault="00CD4862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A5926">
              <w:rPr>
                <w:rFonts w:asciiTheme="minorBidi" w:hAnsiTheme="minorBidi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2590" w:type="dxa"/>
          </w:tcPr>
          <w:p w:rsidR="00CD4862" w:rsidRPr="002A5926" w:rsidRDefault="00CD4862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cs="Bliss-Regular"/>
                <w:noProof/>
                <w:color w:val="000000"/>
              </w:rPr>
              <w:drawing>
                <wp:inline distT="0" distB="0" distL="0" distR="0" wp14:anchorId="7C49D38D" wp14:editId="3745CF9E">
                  <wp:extent cx="1533525" cy="5187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gn02.jpg"/>
                          <pic:cNvPicPr/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330" cy="520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</w:tcPr>
          <w:p w:rsidR="00CD4862" w:rsidRPr="002A5926" w:rsidRDefault="00CD4862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Anwar Lutfi </w:t>
            </w:r>
          </w:p>
        </w:tc>
        <w:tc>
          <w:tcPr>
            <w:tcW w:w="1066" w:type="dxa"/>
            <w:shd w:val="clear" w:color="auto" w:fill="D9D9D9" w:themeFill="background1" w:themeFillShade="D9"/>
          </w:tcPr>
          <w:p w:rsidR="00CD4862" w:rsidRPr="002A5926" w:rsidRDefault="00CD4862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2A5926">
              <w:rPr>
                <w:rFonts w:asciiTheme="minorBidi" w:hAnsiTheme="minorBidi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091" w:type="dxa"/>
          </w:tcPr>
          <w:p w:rsidR="00CD4862" w:rsidRPr="002A5926" w:rsidRDefault="009C5E6E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>7-Sep</w:t>
            </w:r>
            <w:r w:rsidR="00C9536B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="002E2B10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="00CD4862">
              <w:rPr>
                <w:rFonts w:asciiTheme="minorBidi" w:hAnsiTheme="minorBidi"/>
                <w:color w:val="000000"/>
                <w:sz w:val="24"/>
                <w:szCs w:val="24"/>
              </w:rPr>
              <w:t>-2016</w:t>
            </w:r>
          </w:p>
        </w:tc>
      </w:tr>
    </w:tbl>
    <w:p w:rsidR="00A851DA" w:rsidRPr="002A5926" w:rsidRDefault="00A851DA" w:rsidP="00A851DA">
      <w:pPr>
        <w:rPr>
          <w:rFonts w:asciiTheme="minorBidi" w:hAnsiTheme="minorBidi"/>
          <w:color w:val="000000"/>
          <w:sz w:val="24"/>
          <w:szCs w:val="24"/>
          <w:lang w:val="en-US"/>
        </w:rPr>
      </w:pPr>
    </w:p>
    <w:p w:rsidR="00A851DA" w:rsidRPr="002A5926" w:rsidRDefault="00503D7E" w:rsidP="00503D7E">
      <w:pPr>
        <w:shd w:val="clear" w:color="auto" w:fill="D9D9D9" w:themeFill="background1" w:themeFillShade="D9"/>
        <w:rPr>
          <w:rFonts w:asciiTheme="minorBidi" w:hAnsiTheme="minorBidi"/>
          <w:b/>
          <w:sz w:val="24"/>
          <w:szCs w:val="24"/>
          <w:lang w:val="en-US"/>
        </w:rPr>
      </w:pPr>
      <w:r w:rsidRPr="002A5926">
        <w:rPr>
          <w:rFonts w:asciiTheme="minorBidi" w:hAnsiTheme="minorBidi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2A5926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2A5926" w:rsidRDefault="00503D7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2A5926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503D7E" w:rsidRPr="002A592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2A5926" w:rsidRDefault="00503D7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2A5926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503D7E" w:rsidRPr="002A592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2A5926" w:rsidRDefault="00B0415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2A5926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2A5926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EA30AB" w:rsidRPr="002A5926" w:rsidRDefault="00EA30AB" w:rsidP="00503D7E">
      <w:pPr>
        <w:rPr>
          <w:rFonts w:asciiTheme="minorBidi" w:hAnsiTheme="minorBidi"/>
          <w:sz w:val="24"/>
          <w:szCs w:val="24"/>
        </w:rPr>
      </w:pPr>
    </w:p>
    <w:p w:rsidR="00EA30AB" w:rsidRPr="002A5926" w:rsidRDefault="00EA30AB" w:rsidP="00503D7E">
      <w:pPr>
        <w:rPr>
          <w:rFonts w:asciiTheme="minorBidi" w:hAnsiTheme="minorBidi"/>
          <w:sz w:val="24"/>
          <w:szCs w:val="24"/>
        </w:rPr>
      </w:pPr>
    </w:p>
    <w:sectPr w:rsidR="00EA30AB" w:rsidRPr="002A5926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05C" w:rsidRDefault="0016305C" w:rsidP="00CB4D0A">
      <w:pPr>
        <w:spacing w:after="0" w:line="240" w:lineRule="auto"/>
      </w:pPr>
      <w:r>
        <w:separator/>
      </w:r>
    </w:p>
  </w:endnote>
  <w:endnote w:type="continuationSeparator" w:id="0">
    <w:p w:rsidR="0016305C" w:rsidRDefault="0016305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05C" w:rsidRDefault="0016305C" w:rsidP="00CB4D0A">
      <w:pPr>
        <w:spacing w:after="0" w:line="240" w:lineRule="auto"/>
      </w:pPr>
      <w:r>
        <w:separator/>
      </w:r>
    </w:p>
  </w:footnote>
  <w:footnote w:type="continuationSeparator" w:id="0">
    <w:p w:rsidR="0016305C" w:rsidRDefault="0016305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F753F"/>
    <w:multiLevelType w:val="hybridMultilevel"/>
    <w:tmpl w:val="AA10A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97D23"/>
    <w:multiLevelType w:val="hybridMultilevel"/>
    <w:tmpl w:val="130AB6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9A0BFB"/>
    <w:multiLevelType w:val="hybridMultilevel"/>
    <w:tmpl w:val="A9407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8E4410"/>
    <w:multiLevelType w:val="hybridMultilevel"/>
    <w:tmpl w:val="63B8F7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E0283"/>
    <w:multiLevelType w:val="hybridMultilevel"/>
    <w:tmpl w:val="2DAEC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77958"/>
    <w:multiLevelType w:val="hybridMultilevel"/>
    <w:tmpl w:val="4066D8C8"/>
    <w:lvl w:ilvl="0" w:tplc="BA164D56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16B02"/>
    <w:multiLevelType w:val="hybridMultilevel"/>
    <w:tmpl w:val="16E6F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405E45"/>
    <w:multiLevelType w:val="hybridMultilevel"/>
    <w:tmpl w:val="B79EA84E"/>
    <w:lvl w:ilvl="0" w:tplc="24DA14D4">
      <w:start w:val="1"/>
      <w:numFmt w:val="lowerRoman"/>
      <w:lvlText w:val="%1."/>
      <w:lvlJc w:val="left"/>
      <w:pPr>
        <w:ind w:left="108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36554"/>
    <w:multiLevelType w:val="hybridMultilevel"/>
    <w:tmpl w:val="258E0FCA"/>
    <w:lvl w:ilvl="0" w:tplc="5D18D8F0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052BE"/>
    <w:multiLevelType w:val="hybridMultilevel"/>
    <w:tmpl w:val="F3BAB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51AD9"/>
    <w:multiLevelType w:val="hybridMultilevel"/>
    <w:tmpl w:val="764811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B3C27"/>
    <w:multiLevelType w:val="hybridMultilevel"/>
    <w:tmpl w:val="8FDED67A"/>
    <w:lvl w:ilvl="0" w:tplc="919ED204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9B1A93"/>
    <w:multiLevelType w:val="hybridMultilevel"/>
    <w:tmpl w:val="494EC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6819CE"/>
    <w:multiLevelType w:val="hybridMultilevel"/>
    <w:tmpl w:val="6F0469EA"/>
    <w:lvl w:ilvl="0" w:tplc="145C62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17CD9"/>
    <w:multiLevelType w:val="hybridMultilevel"/>
    <w:tmpl w:val="B1B022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4E003C"/>
    <w:multiLevelType w:val="hybridMultilevel"/>
    <w:tmpl w:val="7BFCE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1018AC"/>
    <w:multiLevelType w:val="hybridMultilevel"/>
    <w:tmpl w:val="63B6B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124126"/>
    <w:multiLevelType w:val="hybridMultilevel"/>
    <w:tmpl w:val="4BB833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565DD7"/>
    <w:multiLevelType w:val="hybridMultilevel"/>
    <w:tmpl w:val="8EDC0E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709D0F0E"/>
    <w:multiLevelType w:val="hybridMultilevel"/>
    <w:tmpl w:val="7388B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285A3A"/>
    <w:multiLevelType w:val="hybridMultilevel"/>
    <w:tmpl w:val="70DE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00028A"/>
    <w:multiLevelType w:val="hybridMultilevel"/>
    <w:tmpl w:val="F1387E62"/>
    <w:lvl w:ilvl="0" w:tplc="1CE4A7A4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951E54"/>
    <w:multiLevelType w:val="hybridMultilevel"/>
    <w:tmpl w:val="5C604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A010B1"/>
    <w:multiLevelType w:val="hybridMultilevel"/>
    <w:tmpl w:val="8A3496B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21"/>
  </w:num>
  <w:num w:numId="5">
    <w:abstractNumId w:val="1"/>
  </w:num>
  <w:num w:numId="6">
    <w:abstractNumId w:val="16"/>
  </w:num>
  <w:num w:numId="7">
    <w:abstractNumId w:val="17"/>
  </w:num>
  <w:num w:numId="8">
    <w:abstractNumId w:val="24"/>
  </w:num>
  <w:num w:numId="9">
    <w:abstractNumId w:val="8"/>
  </w:num>
  <w:num w:numId="10">
    <w:abstractNumId w:val="18"/>
  </w:num>
  <w:num w:numId="11">
    <w:abstractNumId w:val="15"/>
  </w:num>
  <w:num w:numId="12">
    <w:abstractNumId w:val="10"/>
  </w:num>
  <w:num w:numId="13">
    <w:abstractNumId w:val="20"/>
  </w:num>
  <w:num w:numId="14">
    <w:abstractNumId w:val="3"/>
  </w:num>
  <w:num w:numId="15">
    <w:abstractNumId w:val="4"/>
  </w:num>
  <w:num w:numId="16">
    <w:abstractNumId w:val="14"/>
  </w:num>
  <w:num w:numId="17">
    <w:abstractNumId w:val="5"/>
  </w:num>
  <w:num w:numId="18">
    <w:abstractNumId w:val="7"/>
  </w:num>
  <w:num w:numId="19">
    <w:abstractNumId w:val="23"/>
  </w:num>
  <w:num w:numId="20">
    <w:abstractNumId w:val="0"/>
  </w:num>
  <w:num w:numId="21">
    <w:abstractNumId w:val="13"/>
  </w:num>
  <w:num w:numId="22">
    <w:abstractNumId w:val="11"/>
  </w:num>
  <w:num w:numId="23">
    <w:abstractNumId w:val="2"/>
  </w:num>
  <w:num w:numId="24">
    <w:abstractNumId w:val="19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1A74"/>
    <w:rsid w:val="000158F9"/>
    <w:rsid w:val="00035CDD"/>
    <w:rsid w:val="00040083"/>
    <w:rsid w:val="00042BCE"/>
    <w:rsid w:val="000460FF"/>
    <w:rsid w:val="00052B89"/>
    <w:rsid w:val="00055992"/>
    <w:rsid w:val="00071B61"/>
    <w:rsid w:val="0007531A"/>
    <w:rsid w:val="000820E8"/>
    <w:rsid w:val="000A2776"/>
    <w:rsid w:val="000E06AE"/>
    <w:rsid w:val="000F5C42"/>
    <w:rsid w:val="00114061"/>
    <w:rsid w:val="001175EE"/>
    <w:rsid w:val="00157CF6"/>
    <w:rsid w:val="0016305C"/>
    <w:rsid w:val="00166BB4"/>
    <w:rsid w:val="00182416"/>
    <w:rsid w:val="001860BC"/>
    <w:rsid w:val="00187EB4"/>
    <w:rsid w:val="00191596"/>
    <w:rsid w:val="001A2C69"/>
    <w:rsid w:val="001A5627"/>
    <w:rsid w:val="001B323D"/>
    <w:rsid w:val="001B3D8D"/>
    <w:rsid w:val="001B68C5"/>
    <w:rsid w:val="001D42EA"/>
    <w:rsid w:val="001E4EC4"/>
    <w:rsid w:val="001F0481"/>
    <w:rsid w:val="00200C92"/>
    <w:rsid w:val="0020451E"/>
    <w:rsid w:val="00206B9D"/>
    <w:rsid w:val="00220D18"/>
    <w:rsid w:val="0023259C"/>
    <w:rsid w:val="002443E6"/>
    <w:rsid w:val="002668B2"/>
    <w:rsid w:val="0027332C"/>
    <w:rsid w:val="002931C3"/>
    <w:rsid w:val="002A3A89"/>
    <w:rsid w:val="002A5926"/>
    <w:rsid w:val="002B0BD7"/>
    <w:rsid w:val="002B573D"/>
    <w:rsid w:val="002C3DF2"/>
    <w:rsid w:val="002C5CB2"/>
    <w:rsid w:val="002D2F4C"/>
    <w:rsid w:val="002E2B10"/>
    <w:rsid w:val="002E5FD0"/>
    <w:rsid w:val="002F779F"/>
    <w:rsid w:val="0037125D"/>
    <w:rsid w:val="00371885"/>
    <w:rsid w:val="003859C7"/>
    <w:rsid w:val="003A4554"/>
    <w:rsid w:val="003B198A"/>
    <w:rsid w:val="003D2196"/>
    <w:rsid w:val="003E2B87"/>
    <w:rsid w:val="00402786"/>
    <w:rsid w:val="00405895"/>
    <w:rsid w:val="004058DF"/>
    <w:rsid w:val="00443E6F"/>
    <w:rsid w:val="00446383"/>
    <w:rsid w:val="00461E3B"/>
    <w:rsid w:val="00464AD3"/>
    <w:rsid w:val="0047221D"/>
    <w:rsid w:val="00486F1A"/>
    <w:rsid w:val="00490CB9"/>
    <w:rsid w:val="00493B81"/>
    <w:rsid w:val="004A2CE2"/>
    <w:rsid w:val="004B184A"/>
    <w:rsid w:val="004E3CDA"/>
    <w:rsid w:val="004F4B4D"/>
    <w:rsid w:val="0050216D"/>
    <w:rsid w:val="00503D7E"/>
    <w:rsid w:val="0050778F"/>
    <w:rsid w:val="00527C11"/>
    <w:rsid w:val="00535F31"/>
    <w:rsid w:val="0055391D"/>
    <w:rsid w:val="00561580"/>
    <w:rsid w:val="00574D64"/>
    <w:rsid w:val="00591365"/>
    <w:rsid w:val="005B31E4"/>
    <w:rsid w:val="005D4759"/>
    <w:rsid w:val="005E25AB"/>
    <w:rsid w:val="006034F6"/>
    <w:rsid w:val="00607874"/>
    <w:rsid w:val="00607E77"/>
    <w:rsid w:val="00610554"/>
    <w:rsid w:val="00617BB3"/>
    <w:rsid w:val="00636128"/>
    <w:rsid w:val="00643C7A"/>
    <w:rsid w:val="00645CDD"/>
    <w:rsid w:val="006823A7"/>
    <w:rsid w:val="00687EE8"/>
    <w:rsid w:val="006A04D7"/>
    <w:rsid w:val="0070347F"/>
    <w:rsid w:val="0070678E"/>
    <w:rsid w:val="00742EBD"/>
    <w:rsid w:val="00750878"/>
    <w:rsid w:val="00785107"/>
    <w:rsid w:val="007C24B3"/>
    <w:rsid w:val="007D4B0E"/>
    <w:rsid w:val="00831C11"/>
    <w:rsid w:val="00845A22"/>
    <w:rsid w:val="00850D69"/>
    <w:rsid w:val="008743B7"/>
    <w:rsid w:val="00887549"/>
    <w:rsid w:val="00895321"/>
    <w:rsid w:val="008A60B4"/>
    <w:rsid w:val="008B3C31"/>
    <w:rsid w:val="008B64FE"/>
    <w:rsid w:val="008D1980"/>
    <w:rsid w:val="008E6AC4"/>
    <w:rsid w:val="008F302A"/>
    <w:rsid w:val="00915C22"/>
    <w:rsid w:val="00935BF7"/>
    <w:rsid w:val="00950EC4"/>
    <w:rsid w:val="0095442C"/>
    <w:rsid w:val="00977ECE"/>
    <w:rsid w:val="00983942"/>
    <w:rsid w:val="009C37E0"/>
    <w:rsid w:val="009C5E6E"/>
    <w:rsid w:val="009D294C"/>
    <w:rsid w:val="009D3775"/>
    <w:rsid w:val="009E41F4"/>
    <w:rsid w:val="009F2FE3"/>
    <w:rsid w:val="009F4D7D"/>
    <w:rsid w:val="00A14B66"/>
    <w:rsid w:val="00A45F1F"/>
    <w:rsid w:val="00A52865"/>
    <w:rsid w:val="00A65CF7"/>
    <w:rsid w:val="00A81AB4"/>
    <w:rsid w:val="00A8422A"/>
    <w:rsid w:val="00A851DA"/>
    <w:rsid w:val="00A9681A"/>
    <w:rsid w:val="00AC7D5B"/>
    <w:rsid w:val="00AD147F"/>
    <w:rsid w:val="00AD740A"/>
    <w:rsid w:val="00AE1481"/>
    <w:rsid w:val="00B0415E"/>
    <w:rsid w:val="00B04678"/>
    <w:rsid w:val="00B331F3"/>
    <w:rsid w:val="00B8083F"/>
    <w:rsid w:val="00BB7E4F"/>
    <w:rsid w:val="00BC46DF"/>
    <w:rsid w:val="00BD660F"/>
    <w:rsid w:val="00C03577"/>
    <w:rsid w:val="00C22557"/>
    <w:rsid w:val="00C27913"/>
    <w:rsid w:val="00C53029"/>
    <w:rsid w:val="00C61A0A"/>
    <w:rsid w:val="00C65FEA"/>
    <w:rsid w:val="00C81772"/>
    <w:rsid w:val="00C9536B"/>
    <w:rsid w:val="00CA0AC2"/>
    <w:rsid w:val="00CB4D0A"/>
    <w:rsid w:val="00CC2FB3"/>
    <w:rsid w:val="00CC49D9"/>
    <w:rsid w:val="00CC575A"/>
    <w:rsid w:val="00CC6431"/>
    <w:rsid w:val="00CD4862"/>
    <w:rsid w:val="00CF123B"/>
    <w:rsid w:val="00D039AC"/>
    <w:rsid w:val="00D1205E"/>
    <w:rsid w:val="00D304E4"/>
    <w:rsid w:val="00D427DE"/>
    <w:rsid w:val="00D51D7C"/>
    <w:rsid w:val="00D54327"/>
    <w:rsid w:val="00D5587D"/>
    <w:rsid w:val="00D707CC"/>
    <w:rsid w:val="00D821FE"/>
    <w:rsid w:val="00DB0793"/>
    <w:rsid w:val="00DC66CF"/>
    <w:rsid w:val="00DD3A96"/>
    <w:rsid w:val="00DD43BC"/>
    <w:rsid w:val="00E00821"/>
    <w:rsid w:val="00E04DB4"/>
    <w:rsid w:val="00E15D22"/>
    <w:rsid w:val="00E30679"/>
    <w:rsid w:val="00E4597D"/>
    <w:rsid w:val="00E54832"/>
    <w:rsid w:val="00E56A90"/>
    <w:rsid w:val="00E641CC"/>
    <w:rsid w:val="00E64AED"/>
    <w:rsid w:val="00E840FD"/>
    <w:rsid w:val="00EA30AB"/>
    <w:rsid w:val="00EB3925"/>
    <w:rsid w:val="00EE1ADD"/>
    <w:rsid w:val="00EE6F0B"/>
    <w:rsid w:val="00EF4C86"/>
    <w:rsid w:val="00F00AFC"/>
    <w:rsid w:val="00F04F64"/>
    <w:rsid w:val="00F52DD4"/>
    <w:rsid w:val="00F75516"/>
    <w:rsid w:val="00F9549F"/>
    <w:rsid w:val="00F96EB3"/>
    <w:rsid w:val="00FA3387"/>
    <w:rsid w:val="00FB3B7A"/>
    <w:rsid w:val="00FD1C28"/>
    <w:rsid w:val="00FE45E2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74E095-B6AC-4BE0-B360-732CD6BC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80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9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5573">
      <w:bodyDiv w:val="1"/>
      <w:marLeft w:val="0"/>
      <w:marRight w:val="0"/>
      <w:marTop w:val="31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5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60851">
                      <w:marLeft w:val="0"/>
                      <w:marRight w:val="0"/>
                      <w:marTop w:val="0"/>
                      <w:marBottom w:val="10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4" w:color="CACACA"/>
                            <w:bottom w:val="single" w:sz="2" w:space="9" w:color="CACACA"/>
                            <w:right w:val="single" w:sz="2" w:space="4" w:color="CACAC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7C516-15A4-4AAC-9A33-D4E131E1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Anwar Lutfi</cp:lastModifiedBy>
  <cp:revision>2</cp:revision>
  <cp:lastPrinted>2016-03-03T11:40:00Z</cp:lastPrinted>
  <dcterms:created xsi:type="dcterms:W3CDTF">2016-09-07T19:31:00Z</dcterms:created>
  <dcterms:modified xsi:type="dcterms:W3CDTF">2016-09-07T19:31:00Z</dcterms:modified>
</cp:coreProperties>
</file>