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D29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rPr>
                <w:rFonts w:asciiTheme="minorHAnsi" w:hAnsiTheme="minorHAnsi"/>
              </w:rPr>
              <w:t>Martine Majdalani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878C0">
            <w:pPr>
              <w:pStyle w:val="Default"/>
              <w:rPr>
                <w:rFonts w:asciiTheme="minorHAnsi" w:hAnsiTheme="minorHAnsi"/>
              </w:rPr>
            </w:pPr>
            <w:r>
              <w:rPr>
                <w:rFonts w:asciiTheme="minorHAnsi" w:hAnsiTheme="minorHAnsi"/>
              </w:rPr>
              <w:t>2487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pPr>
              <w:pStyle w:val="Default"/>
              <w:rPr>
                <w:rFonts w:asciiTheme="minorHAnsi" w:hAnsiTheme="minorHAnsi"/>
              </w:rPr>
            </w:pPr>
            <w: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78C0">
            <w:r>
              <w:t xml:space="preserve">1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B6DDB" w:rsidRDefault="001B6DDB" w:rsidP="001B6DDB">
            <w:pPr>
              <w:jc w:val="right"/>
              <w:rPr>
                <w:rFonts w:ascii="Arial" w:hAnsi="Arial" w:cs="Arial"/>
                <w:sz w:val="24"/>
                <w:szCs w:val="24"/>
              </w:rPr>
            </w:pPr>
            <w:r>
              <w:rPr>
                <w:rFonts w:ascii="Arial" w:hAnsi="Arial" w:cs="Arial"/>
                <w:sz w:val="24"/>
                <w:szCs w:val="24"/>
              </w:rPr>
              <w:t>Martine Majdalani</w:t>
            </w:r>
          </w:p>
          <w:p w:rsidR="001B6DDB" w:rsidRDefault="001B6DDB" w:rsidP="001B6DDB">
            <w:pPr>
              <w:jc w:val="right"/>
              <w:rPr>
                <w:rFonts w:ascii="Arial" w:hAnsi="Arial" w:cs="Arial"/>
                <w:sz w:val="24"/>
                <w:szCs w:val="24"/>
              </w:rPr>
            </w:pPr>
            <w:r>
              <w:rPr>
                <w:rFonts w:ascii="Arial" w:hAnsi="Arial" w:cs="Arial"/>
                <w:sz w:val="24"/>
                <w:szCs w:val="24"/>
              </w:rPr>
              <w:tab/>
              <w:t>2487</w:t>
            </w:r>
          </w:p>
          <w:p w:rsidR="001B6DDB" w:rsidRDefault="001B6DDB" w:rsidP="001B6DDB">
            <w:pPr>
              <w:jc w:val="right"/>
              <w:rPr>
                <w:rFonts w:ascii="Arial" w:hAnsi="Arial" w:cs="Arial"/>
                <w:sz w:val="24"/>
                <w:szCs w:val="24"/>
              </w:rPr>
            </w:pPr>
            <w:r>
              <w:rPr>
                <w:rFonts w:ascii="Arial" w:hAnsi="Arial" w:cs="Arial"/>
                <w:sz w:val="24"/>
                <w:szCs w:val="24"/>
              </w:rPr>
              <w:t>Assignment no: 1</w:t>
            </w:r>
          </w:p>
          <w:p w:rsidR="001B6DDB" w:rsidRDefault="001B6DDB" w:rsidP="001B6DDB">
            <w:pPr>
              <w:jc w:val="right"/>
              <w:rPr>
                <w:rFonts w:ascii="Arial" w:hAnsi="Arial" w:cs="Arial"/>
                <w:sz w:val="24"/>
                <w:szCs w:val="24"/>
              </w:rPr>
            </w:pPr>
            <w:r>
              <w:rPr>
                <w:rFonts w:ascii="Arial" w:hAnsi="Arial" w:cs="Arial"/>
                <w:sz w:val="24"/>
                <w:szCs w:val="24"/>
              </w:rPr>
              <w:t xml:space="preserve">Page 1 </w:t>
            </w: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  </w:t>
            </w:r>
          </w:p>
          <w:p w:rsidR="001B6DDB" w:rsidRDefault="001B6DDB" w:rsidP="001B6DDB">
            <w:pPr>
              <w:pStyle w:val="ListParagraph"/>
              <w:rPr>
                <w:rFonts w:ascii="Arial" w:hAnsi="Arial" w:cs="Arial"/>
                <w:sz w:val="24"/>
                <w:szCs w:val="24"/>
              </w:rPr>
            </w:pPr>
          </w:p>
          <w:p w:rsidR="001B6DDB" w:rsidRDefault="001B6DDB" w:rsidP="001B6DDB">
            <w:pPr>
              <w:pStyle w:val="ListParagraph"/>
              <w:numPr>
                <w:ilvl w:val="0"/>
                <w:numId w:val="3"/>
              </w:numPr>
              <w:spacing w:after="160" w:line="259" w:lineRule="auto"/>
              <w:rPr>
                <w:rFonts w:ascii="Arial" w:hAnsi="Arial" w:cs="Arial"/>
                <w:sz w:val="24"/>
                <w:szCs w:val="24"/>
              </w:rPr>
            </w:pPr>
            <w:r>
              <w:rPr>
                <w:rFonts w:ascii="Arial" w:hAnsi="Arial" w:cs="Arial"/>
                <w:sz w:val="24"/>
                <w:szCs w:val="24"/>
              </w:rPr>
              <w:t>The main benefits of a supply chain is that it narrows the distance which is formed by supplier’s commodities being far from customer’s reach. Making the goods easily accessible by the final consumer regardless of the location of the source of the Goods.</w:t>
            </w:r>
          </w:p>
          <w:p w:rsidR="001B6DDB" w:rsidRDefault="001B6DDB" w:rsidP="001B6DDB">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 five areas are: Production (mainly manufacturing and warehousing), inventory (quantity, types of storing), location (labor, cost of plants, skills available, easy transport routes, taxes and duties and regulation of a certain place), transport (which mode to use for efficiency and on time deliveries) and information (sharing Data to make decisions on all above areas). </w:t>
            </w:r>
          </w:p>
          <w:p w:rsidR="001B6DDB" w:rsidRDefault="001B6DDB" w:rsidP="001B6DDB">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A modern supply chain differs from that of the past is by a company focusing on its main competences (for example: making pasta) and outsource everything that they do not have major focus on (for example: transportation by selling their own trucks and let a 3PL arrange the deliveries) to decrease the cost and increase the expertise level in all departments. </w:t>
            </w:r>
          </w:p>
          <w:p w:rsidR="001B6DDB" w:rsidRDefault="001B6DDB" w:rsidP="001B6DDB">
            <w:pPr>
              <w:pStyle w:val="ListParagraph"/>
              <w:numPr>
                <w:ilvl w:val="0"/>
                <w:numId w:val="3"/>
              </w:numPr>
              <w:spacing w:after="160" w:line="259" w:lineRule="auto"/>
              <w:rPr>
                <w:rFonts w:ascii="Arial" w:hAnsi="Arial" w:cs="Arial"/>
                <w:sz w:val="24"/>
                <w:szCs w:val="24"/>
              </w:rPr>
            </w:pPr>
            <w:r>
              <w:rPr>
                <w:rFonts w:ascii="Arial" w:hAnsi="Arial" w:cs="Arial"/>
                <w:sz w:val="24"/>
                <w:szCs w:val="24"/>
              </w:rPr>
              <w:t>Inventory management is the management of the quantity, location and sourcing of all goods whether it’s raw materials, semi-finished or finished goods that are available at any supplier.</w:t>
            </w:r>
          </w:p>
          <w:p w:rsidR="00A664CE" w:rsidRDefault="00A664CE" w:rsidP="001B6DDB">
            <w:pPr>
              <w:pStyle w:val="ListParagraph"/>
              <w:numPr>
                <w:ilvl w:val="0"/>
                <w:numId w:val="3"/>
              </w:numPr>
              <w:spacing w:after="160" w:line="259" w:lineRule="auto"/>
              <w:rPr>
                <w:rFonts w:ascii="Arial" w:hAnsi="Arial" w:cs="Arial"/>
                <w:sz w:val="24"/>
                <w:szCs w:val="24"/>
              </w:rPr>
            </w:pPr>
          </w:p>
          <w:p w:rsidR="00A664CE" w:rsidRPr="0056029F" w:rsidRDefault="00A664CE" w:rsidP="00A664CE">
            <w:pPr>
              <w:pStyle w:val="ListParagraph"/>
              <w:jc w:val="right"/>
              <w:rPr>
                <w:rFonts w:ascii="Arial" w:hAnsi="Arial" w:cs="Arial"/>
                <w:sz w:val="24"/>
                <w:szCs w:val="24"/>
              </w:rPr>
            </w:pPr>
            <w:r w:rsidRPr="0056029F">
              <w:rPr>
                <w:rFonts w:ascii="Arial" w:hAnsi="Arial" w:cs="Arial"/>
                <w:sz w:val="24"/>
                <w:szCs w:val="24"/>
              </w:rPr>
              <w:lastRenderedPageBreak/>
              <w:t>Martine Majdalani</w:t>
            </w:r>
          </w:p>
          <w:p w:rsidR="00A664CE" w:rsidRPr="0056029F" w:rsidRDefault="00A664CE" w:rsidP="00A664CE">
            <w:pPr>
              <w:pStyle w:val="ListParagraph"/>
              <w:jc w:val="right"/>
              <w:rPr>
                <w:rFonts w:ascii="Arial" w:hAnsi="Arial" w:cs="Arial"/>
                <w:sz w:val="24"/>
                <w:szCs w:val="24"/>
              </w:rPr>
            </w:pPr>
            <w:r w:rsidRPr="0056029F">
              <w:rPr>
                <w:rFonts w:ascii="Arial" w:hAnsi="Arial" w:cs="Arial"/>
                <w:sz w:val="24"/>
                <w:szCs w:val="24"/>
              </w:rPr>
              <w:t>2487</w:t>
            </w:r>
          </w:p>
          <w:p w:rsidR="00A664CE" w:rsidRPr="0056029F" w:rsidRDefault="00A664CE" w:rsidP="00A664CE">
            <w:pPr>
              <w:pStyle w:val="ListParagraph"/>
              <w:jc w:val="right"/>
              <w:rPr>
                <w:rFonts w:ascii="Arial" w:hAnsi="Arial" w:cs="Arial"/>
                <w:sz w:val="24"/>
                <w:szCs w:val="24"/>
              </w:rPr>
            </w:pPr>
            <w:r w:rsidRPr="0056029F">
              <w:rPr>
                <w:rFonts w:ascii="Arial" w:hAnsi="Arial" w:cs="Arial"/>
                <w:sz w:val="24"/>
                <w:szCs w:val="24"/>
              </w:rPr>
              <w:t>Assignment no: 1</w:t>
            </w:r>
          </w:p>
          <w:p w:rsidR="00A664CE" w:rsidRPr="0056029F" w:rsidRDefault="00A664CE" w:rsidP="00A664CE">
            <w:pPr>
              <w:pStyle w:val="ListParagraph"/>
              <w:jc w:val="right"/>
              <w:rPr>
                <w:rFonts w:ascii="Arial" w:hAnsi="Arial" w:cs="Arial"/>
                <w:sz w:val="24"/>
                <w:szCs w:val="24"/>
              </w:rPr>
            </w:pPr>
            <w:r w:rsidRPr="0056029F">
              <w:rPr>
                <w:rFonts w:ascii="Arial" w:hAnsi="Arial" w:cs="Arial"/>
                <w:sz w:val="24"/>
                <w:szCs w:val="24"/>
              </w:rPr>
              <w:t xml:space="preserve">Page </w:t>
            </w:r>
            <w:r>
              <w:rPr>
                <w:rFonts w:ascii="Arial" w:hAnsi="Arial" w:cs="Arial"/>
                <w:sz w:val="24"/>
                <w:szCs w:val="24"/>
              </w:rPr>
              <w:t>2</w:t>
            </w:r>
          </w:p>
          <w:p w:rsidR="00A664CE" w:rsidRPr="00A664CE" w:rsidRDefault="00A664CE" w:rsidP="00A664CE">
            <w:pPr>
              <w:spacing w:after="160" w:line="259" w:lineRule="auto"/>
              <w:rPr>
                <w:rFonts w:ascii="Arial" w:hAnsi="Arial" w:cs="Arial"/>
                <w:sz w:val="24"/>
                <w:szCs w:val="24"/>
              </w:rPr>
            </w:pPr>
          </w:p>
          <w:p w:rsidR="001B6DDB" w:rsidRDefault="001B6DDB" w:rsidP="001B6DDB">
            <w:pPr>
              <w:pStyle w:val="ListParagraph"/>
              <w:numPr>
                <w:ilvl w:val="0"/>
                <w:numId w:val="3"/>
              </w:numPr>
              <w:spacing w:after="160" w:line="259" w:lineRule="auto"/>
              <w:rPr>
                <w:rFonts w:ascii="Arial" w:hAnsi="Arial" w:cs="Arial"/>
                <w:sz w:val="24"/>
                <w:szCs w:val="24"/>
              </w:rPr>
            </w:pPr>
            <w:r>
              <w:rPr>
                <w:rFonts w:ascii="Arial" w:hAnsi="Arial" w:cs="Arial"/>
                <w:sz w:val="24"/>
                <w:szCs w:val="24"/>
              </w:rPr>
              <w:t>Information is the most important area in the supply chain, because based on sharing the available Data all the day to day activities and operations will be based on the available data in hand whether to increase inventory, decrease, ship fast or slow, produce more or less … and Also Data is important because it is an essential factor in management forecasting and planning whether for volumes or financials or employees.</w:t>
            </w:r>
          </w:p>
          <w:p w:rsidR="001B6DDB" w:rsidRDefault="001B6DDB" w:rsidP="001B6DDB">
            <w:pPr>
              <w:pStyle w:val="ListParagraph"/>
              <w:numPr>
                <w:ilvl w:val="0"/>
                <w:numId w:val="3"/>
              </w:numPr>
              <w:spacing w:after="160" w:line="259" w:lineRule="auto"/>
              <w:rPr>
                <w:rFonts w:ascii="Arial" w:hAnsi="Arial" w:cs="Arial"/>
                <w:sz w:val="24"/>
                <w:szCs w:val="24"/>
              </w:rPr>
            </w:pPr>
            <w:r>
              <w:rPr>
                <w:rFonts w:ascii="Arial" w:hAnsi="Arial" w:cs="Arial"/>
                <w:sz w:val="24"/>
                <w:szCs w:val="24"/>
              </w:rPr>
              <w:t xml:space="preserve">There are 3 types of inventories: Cycle inventory (when companies manufacture and buy materials in big lots), safety inventory (when you have minimal inventory to be used in case of emergencies but it is risky level), and seasonal inventory (you increase your inventory when you are expecting a holiday or some seasonal phase). </w:t>
            </w:r>
          </w:p>
          <w:p w:rsidR="001B6DDB" w:rsidRDefault="001B6DDB" w:rsidP="001B6DDB">
            <w:pPr>
              <w:rPr>
                <w:rFonts w:ascii="Arial" w:hAnsi="Arial" w:cs="Arial"/>
                <w:sz w:val="24"/>
                <w:szCs w:val="24"/>
              </w:rPr>
            </w:pPr>
          </w:p>
          <w:p w:rsidR="001B6DDB" w:rsidRDefault="001B6DDB" w:rsidP="001B6DDB">
            <w:pPr>
              <w:pStyle w:val="ListParagraph"/>
              <w:numPr>
                <w:ilvl w:val="0"/>
                <w:numId w:val="2"/>
              </w:numPr>
              <w:spacing w:after="160" w:line="259" w:lineRule="auto"/>
              <w:rPr>
                <w:rFonts w:ascii="Arial" w:hAnsi="Arial" w:cs="Arial"/>
                <w:sz w:val="24"/>
                <w:szCs w:val="24"/>
              </w:rPr>
            </w:pPr>
            <w:r>
              <w:rPr>
                <w:rFonts w:ascii="Arial" w:hAnsi="Arial" w:cs="Arial"/>
                <w:sz w:val="24"/>
                <w:szCs w:val="24"/>
              </w:rPr>
              <w:t xml:space="preserve">Location is very important for companies because it can give a cost advantage by choosing a location with low rent or facility cost, lower labor wages depending the countries’ GDP, more specialization or skilled people that focus on quality, also the location should be accessible to the consumer by all means of transportation to facilitate the deliveries globally. If all the above is attainable then </w:t>
            </w:r>
          </w:p>
          <w:p w:rsidR="00A664CE" w:rsidRDefault="00A664CE" w:rsidP="001B6DDB">
            <w:pPr>
              <w:pStyle w:val="ListParagraph"/>
              <w:jc w:val="right"/>
              <w:rPr>
                <w:rFonts w:ascii="Arial" w:hAnsi="Arial" w:cs="Arial"/>
                <w:sz w:val="24"/>
                <w:szCs w:val="24"/>
              </w:rPr>
            </w:pPr>
          </w:p>
          <w:p w:rsidR="001B6DDB" w:rsidRDefault="001B6DDB" w:rsidP="001B6DDB">
            <w:pPr>
              <w:pStyle w:val="ListParagraph"/>
              <w:rPr>
                <w:rFonts w:ascii="Arial" w:hAnsi="Arial" w:cs="Arial"/>
                <w:sz w:val="24"/>
                <w:szCs w:val="24"/>
              </w:rPr>
            </w:pPr>
          </w:p>
          <w:p w:rsidR="001B6DDB" w:rsidRDefault="001B6DDB" w:rsidP="001B6DDB">
            <w:pPr>
              <w:pStyle w:val="ListParagraph"/>
              <w:rPr>
                <w:rFonts w:ascii="Arial" w:hAnsi="Arial" w:cs="Arial"/>
                <w:sz w:val="24"/>
                <w:szCs w:val="24"/>
              </w:rPr>
            </w:pPr>
            <w:r>
              <w:rPr>
                <w:rFonts w:ascii="Arial" w:hAnsi="Arial" w:cs="Arial"/>
                <w:sz w:val="24"/>
                <w:szCs w:val="24"/>
              </w:rPr>
              <w:t>The supply chain of this specific company will be resulting in cheaper goods for consumers with good quality. However depending on the product s value and company’s marketing strategy of niche targeted markets, companies can upgrade the location to fit the high level demand of product quality by being closer to the targeted market and faster reach by choosing air transport.</w:t>
            </w:r>
          </w:p>
          <w:p w:rsidR="001B6DDB" w:rsidRDefault="001B6DDB" w:rsidP="001B6DDB">
            <w:pPr>
              <w:rPr>
                <w:rFonts w:ascii="Arial" w:hAnsi="Arial" w:cs="Arial"/>
                <w:sz w:val="24"/>
                <w:szCs w:val="24"/>
              </w:rPr>
            </w:pPr>
            <w:r>
              <w:rPr>
                <w:rFonts w:ascii="Arial" w:hAnsi="Arial" w:cs="Arial"/>
                <w:sz w:val="24"/>
                <w:szCs w:val="24"/>
              </w:rPr>
              <w:t>3.</w:t>
            </w:r>
          </w:p>
          <w:p w:rsidR="001B6DDB" w:rsidRDefault="001B6DDB" w:rsidP="001B6DDB">
            <w:pPr>
              <w:rPr>
                <w:rFonts w:ascii="Arial" w:hAnsi="Arial" w:cs="Arial"/>
                <w:sz w:val="24"/>
                <w:szCs w:val="24"/>
              </w:rPr>
            </w:pPr>
            <w:r>
              <w:rPr>
                <w:rFonts w:ascii="Arial" w:hAnsi="Arial" w:cs="Arial"/>
                <w:sz w:val="24"/>
                <w:szCs w:val="24"/>
              </w:rPr>
              <w:t>A: producers: they are the companies that manufacture the goods and services and do not sell directly to customer, they transform the raw materials into finished goods.</w:t>
            </w:r>
          </w:p>
          <w:p w:rsidR="001B6DDB" w:rsidRDefault="001B6DDB" w:rsidP="001B6DDB">
            <w:pPr>
              <w:rPr>
                <w:rFonts w:ascii="Arial" w:hAnsi="Arial" w:cs="Arial"/>
                <w:sz w:val="24"/>
                <w:szCs w:val="24"/>
              </w:rPr>
            </w:pPr>
            <w:r>
              <w:rPr>
                <w:rFonts w:ascii="Arial" w:hAnsi="Arial" w:cs="Arial"/>
                <w:sz w:val="24"/>
                <w:szCs w:val="24"/>
              </w:rPr>
              <w:t>B: Distributors: they are companies who purchase the goods from producers in big bulks in order to be the middle man to the final customer, they act as wholesalers and usually they have big inventory.</w:t>
            </w:r>
          </w:p>
          <w:p w:rsidR="001B6DDB" w:rsidRDefault="001B6DDB" w:rsidP="001B6DDB">
            <w:pPr>
              <w:rPr>
                <w:rFonts w:ascii="Arial" w:hAnsi="Arial" w:cs="Arial"/>
                <w:sz w:val="24"/>
                <w:szCs w:val="24"/>
              </w:rPr>
            </w:pPr>
            <w:r>
              <w:rPr>
                <w:rFonts w:ascii="Arial" w:hAnsi="Arial" w:cs="Arial"/>
                <w:sz w:val="24"/>
                <w:szCs w:val="24"/>
              </w:rPr>
              <w:t>C: retailers: They are companies with less inventory than the distributors and they sell finished good to direct individual consumers.</w:t>
            </w:r>
          </w:p>
          <w:p w:rsidR="001B6DDB" w:rsidRDefault="001B6DDB" w:rsidP="001B6DDB">
            <w:pPr>
              <w:rPr>
                <w:rFonts w:ascii="Arial" w:hAnsi="Arial" w:cs="Arial"/>
                <w:sz w:val="24"/>
                <w:szCs w:val="24"/>
              </w:rPr>
            </w:pPr>
          </w:p>
          <w:p w:rsidR="001B6DDB" w:rsidRDefault="001B6DDB" w:rsidP="001B6DDB">
            <w:pPr>
              <w:rPr>
                <w:rFonts w:ascii="Arial" w:hAnsi="Arial" w:cs="Arial"/>
                <w:sz w:val="24"/>
                <w:szCs w:val="24"/>
              </w:rPr>
            </w:pPr>
            <w:r w:rsidRPr="0056029F">
              <w:rPr>
                <w:rFonts w:ascii="Arial" w:hAnsi="Arial" w:cs="Arial"/>
                <w:b/>
                <w:sz w:val="24"/>
                <w:szCs w:val="24"/>
                <w:u w:val="single"/>
              </w:rPr>
              <w:t>Case Study</w:t>
            </w:r>
            <w:r>
              <w:rPr>
                <w:rFonts w:ascii="Arial" w:hAnsi="Arial" w:cs="Arial"/>
                <w:sz w:val="24"/>
                <w:szCs w:val="24"/>
              </w:rPr>
              <w:t xml:space="preserve">: </w:t>
            </w:r>
          </w:p>
          <w:p w:rsidR="001B6DDB" w:rsidRPr="0056029F" w:rsidRDefault="001B6DDB" w:rsidP="001B6DDB">
            <w:pPr>
              <w:rPr>
                <w:rFonts w:ascii="Arial" w:hAnsi="Arial" w:cs="Arial"/>
                <w:sz w:val="24"/>
                <w:szCs w:val="24"/>
              </w:rPr>
            </w:pPr>
          </w:p>
          <w:p w:rsidR="00A664CE" w:rsidRDefault="00A14867" w:rsidP="001B6DDB">
            <w:pPr>
              <w:rPr>
                <w:rFonts w:ascii="Arial" w:hAnsi="Arial" w:cs="Arial"/>
                <w:sz w:val="24"/>
                <w:szCs w:val="24"/>
              </w:rPr>
            </w:pPr>
            <w:r>
              <w:rPr>
                <w:rFonts w:ascii="Arial" w:hAnsi="Arial" w:cs="Arial"/>
                <w:sz w:val="24"/>
                <w:szCs w:val="24"/>
              </w:rPr>
              <w:t xml:space="preserve">Milk is produced in the farms by milking the cows and then it is </w:t>
            </w:r>
            <w:r w:rsidR="003561D6">
              <w:rPr>
                <w:rFonts w:ascii="Arial" w:hAnsi="Arial" w:cs="Arial"/>
                <w:sz w:val="24"/>
                <w:szCs w:val="24"/>
              </w:rPr>
              <w:t xml:space="preserve">transported by tanks </w:t>
            </w:r>
            <w:r>
              <w:rPr>
                <w:rFonts w:ascii="Arial" w:hAnsi="Arial" w:cs="Arial"/>
                <w:sz w:val="24"/>
                <w:szCs w:val="24"/>
              </w:rPr>
              <w:t xml:space="preserve">to different dairy factories to be treated and then </w:t>
            </w:r>
            <w:r w:rsidR="003561D6">
              <w:rPr>
                <w:rFonts w:ascii="Arial" w:hAnsi="Arial" w:cs="Arial"/>
                <w:sz w:val="24"/>
                <w:szCs w:val="24"/>
              </w:rPr>
              <w:t xml:space="preserve">manufactured into different final products such as dairy </w:t>
            </w:r>
            <w:r w:rsidR="00A664CE">
              <w:rPr>
                <w:rFonts w:ascii="Arial" w:hAnsi="Arial" w:cs="Arial"/>
                <w:sz w:val="24"/>
                <w:szCs w:val="24"/>
              </w:rPr>
              <w:t>products,</w:t>
            </w:r>
            <w:r w:rsidR="003561D6">
              <w:rPr>
                <w:rFonts w:ascii="Arial" w:hAnsi="Arial" w:cs="Arial"/>
                <w:sz w:val="24"/>
                <w:szCs w:val="24"/>
              </w:rPr>
              <w:t xml:space="preserve"> </w:t>
            </w:r>
            <w:r w:rsidR="00A664CE">
              <w:rPr>
                <w:rFonts w:ascii="Arial" w:hAnsi="Arial" w:cs="Arial"/>
                <w:sz w:val="24"/>
                <w:szCs w:val="24"/>
              </w:rPr>
              <w:t>chocolate,</w:t>
            </w:r>
            <w:r w:rsidR="003561D6">
              <w:rPr>
                <w:rFonts w:ascii="Arial" w:hAnsi="Arial" w:cs="Arial"/>
                <w:sz w:val="24"/>
                <w:szCs w:val="24"/>
              </w:rPr>
              <w:t xml:space="preserve"> cakes … depending on the </w:t>
            </w:r>
          </w:p>
          <w:p w:rsidR="00A664CE" w:rsidRDefault="00A664CE" w:rsidP="00A664CE">
            <w:pPr>
              <w:pStyle w:val="ListParagraph"/>
              <w:jc w:val="right"/>
              <w:rPr>
                <w:rFonts w:ascii="Arial" w:hAnsi="Arial" w:cs="Arial"/>
                <w:sz w:val="24"/>
                <w:szCs w:val="24"/>
              </w:rPr>
            </w:pPr>
          </w:p>
          <w:p w:rsidR="00A664CE" w:rsidRPr="0056029F" w:rsidRDefault="00A664CE" w:rsidP="00A664CE">
            <w:pPr>
              <w:pStyle w:val="ListParagraph"/>
              <w:jc w:val="right"/>
              <w:rPr>
                <w:rFonts w:ascii="Arial" w:hAnsi="Arial" w:cs="Arial"/>
                <w:sz w:val="24"/>
                <w:szCs w:val="24"/>
              </w:rPr>
            </w:pPr>
            <w:r w:rsidRPr="0056029F">
              <w:rPr>
                <w:rFonts w:ascii="Arial" w:hAnsi="Arial" w:cs="Arial"/>
                <w:sz w:val="24"/>
                <w:szCs w:val="24"/>
              </w:rPr>
              <w:t>Martine Majdalani</w:t>
            </w:r>
          </w:p>
          <w:p w:rsidR="00A664CE" w:rsidRPr="0056029F" w:rsidRDefault="00A664CE" w:rsidP="00A664CE">
            <w:pPr>
              <w:pStyle w:val="ListParagraph"/>
              <w:jc w:val="right"/>
              <w:rPr>
                <w:rFonts w:ascii="Arial" w:hAnsi="Arial" w:cs="Arial"/>
                <w:sz w:val="24"/>
                <w:szCs w:val="24"/>
              </w:rPr>
            </w:pPr>
            <w:r w:rsidRPr="0056029F">
              <w:rPr>
                <w:rFonts w:ascii="Arial" w:hAnsi="Arial" w:cs="Arial"/>
                <w:sz w:val="24"/>
                <w:szCs w:val="24"/>
              </w:rPr>
              <w:t>2487</w:t>
            </w:r>
          </w:p>
          <w:p w:rsidR="00A664CE" w:rsidRDefault="00A664CE" w:rsidP="00A664CE">
            <w:pPr>
              <w:pStyle w:val="ListParagraph"/>
              <w:jc w:val="right"/>
              <w:rPr>
                <w:rFonts w:ascii="Arial" w:hAnsi="Arial" w:cs="Arial"/>
                <w:sz w:val="24"/>
                <w:szCs w:val="24"/>
              </w:rPr>
            </w:pPr>
            <w:r w:rsidRPr="0056029F">
              <w:rPr>
                <w:rFonts w:ascii="Arial" w:hAnsi="Arial" w:cs="Arial"/>
                <w:sz w:val="24"/>
                <w:szCs w:val="24"/>
              </w:rPr>
              <w:t>Assignment no: 1</w:t>
            </w:r>
          </w:p>
          <w:p w:rsidR="00A664CE" w:rsidRDefault="00A664CE" w:rsidP="00A664CE">
            <w:pPr>
              <w:pStyle w:val="ListParagraph"/>
              <w:jc w:val="right"/>
              <w:rPr>
                <w:rFonts w:ascii="Arial" w:hAnsi="Arial" w:cs="Arial"/>
                <w:sz w:val="24"/>
                <w:szCs w:val="24"/>
              </w:rPr>
            </w:pPr>
            <w:r w:rsidRPr="0056029F">
              <w:rPr>
                <w:rFonts w:ascii="Arial" w:hAnsi="Arial" w:cs="Arial"/>
                <w:sz w:val="24"/>
                <w:szCs w:val="24"/>
              </w:rPr>
              <w:t xml:space="preserve">Page </w:t>
            </w:r>
            <w:r>
              <w:rPr>
                <w:rFonts w:ascii="Arial" w:hAnsi="Arial" w:cs="Arial"/>
                <w:sz w:val="24"/>
                <w:szCs w:val="24"/>
              </w:rPr>
              <w:t>3</w:t>
            </w:r>
          </w:p>
          <w:p w:rsidR="00A664CE" w:rsidRDefault="00A664CE" w:rsidP="001B6DDB">
            <w:pPr>
              <w:rPr>
                <w:rFonts w:ascii="Arial" w:hAnsi="Arial" w:cs="Arial"/>
                <w:sz w:val="24"/>
                <w:szCs w:val="24"/>
              </w:rPr>
            </w:pPr>
          </w:p>
          <w:p w:rsidR="00A664CE" w:rsidRDefault="00A664CE" w:rsidP="001B6DDB">
            <w:pPr>
              <w:rPr>
                <w:rFonts w:ascii="Arial" w:hAnsi="Arial" w:cs="Arial"/>
                <w:sz w:val="24"/>
                <w:szCs w:val="24"/>
              </w:rPr>
            </w:pPr>
          </w:p>
          <w:p w:rsidR="001B6DDB" w:rsidRDefault="00A664CE" w:rsidP="001B6DDB">
            <w:pPr>
              <w:rPr>
                <w:rFonts w:ascii="Arial" w:hAnsi="Arial" w:cs="Arial"/>
                <w:sz w:val="24"/>
                <w:szCs w:val="24"/>
              </w:rPr>
            </w:pPr>
            <w:r>
              <w:rPr>
                <w:rFonts w:ascii="Arial" w:hAnsi="Arial" w:cs="Arial"/>
                <w:sz w:val="24"/>
                <w:szCs w:val="24"/>
              </w:rPr>
              <w:t>Products</w:t>
            </w:r>
            <w:r w:rsidR="003561D6">
              <w:rPr>
                <w:rFonts w:ascii="Arial" w:hAnsi="Arial" w:cs="Arial"/>
                <w:sz w:val="24"/>
                <w:szCs w:val="24"/>
              </w:rPr>
              <w:t xml:space="preserve"> the milk will be </w:t>
            </w:r>
            <w:r>
              <w:rPr>
                <w:rFonts w:ascii="Arial" w:hAnsi="Arial" w:cs="Arial"/>
                <w:sz w:val="24"/>
                <w:szCs w:val="24"/>
              </w:rPr>
              <w:t>bottled, or used as semi-finished goods for other productions, and then it will be distributed to wholesalers such as supermarkets to be then sold to customers.</w:t>
            </w:r>
          </w:p>
          <w:p w:rsidR="00B26F46" w:rsidRPr="00FE1851" w:rsidRDefault="00B26F46" w:rsidP="00B26F46">
            <w:pPr>
              <w:rPr>
                <w:rFonts w:ascii="Arial" w:hAnsi="Arial" w:cs="Arial"/>
                <w:sz w:val="24"/>
                <w:szCs w:val="24"/>
              </w:rPr>
            </w:pPr>
            <w:r>
              <w:rPr>
                <w:rFonts w:ascii="Arial" w:hAnsi="Arial" w:cs="Arial"/>
                <w:sz w:val="24"/>
                <w:szCs w:val="24"/>
              </w:rPr>
              <w:t xml:space="preserve">PE dairies is the Farmer, producer and distributor of his own product, thus his supply chain is centralized and they are doing all the work to processing the final goods to end consumers. The specific logistics activities done by PE diaries are inventory management, transportation and distribution, and production of course. </w:t>
            </w:r>
          </w:p>
          <w:p w:rsidR="00A664CE" w:rsidRDefault="00B26F46" w:rsidP="001B6DDB">
            <w:pPr>
              <w:rPr>
                <w:rFonts w:ascii="Arial" w:hAnsi="Arial" w:cs="Arial"/>
                <w:sz w:val="24"/>
                <w:szCs w:val="24"/>
              </w:rPr>
            </w:pPr>
            <w:r>
              <w:rPr>
                <w:rFonts w:ascii="Arial" w:hAnsi="Arial" w:cs="Arial"/>
                <w:sz w:val="24"/>
                <w:szCs w:val="24"/>
              </w:rPr>
              <w:t xml:space="preserve">The main problems that PE dairies is facing is the </w:t>
            </w:r>
            <w:r w:rsidR="005653EA">
              <w:rPr>
                <w:rFonts w:ascii="Arial" w:hAnsi="Arial" w:cs="Arial"/>
                <w:sz w:val="24"/>
                <w:szCs w:val="24"/>
              </w:rPr>
              <w:t xml:space="preserve">transportation , they should outsource this by hiring company to increase reach to customers and have flexible on-time deliveries due to lack of current milk men in town, so he can sell more , also PE dairies should change their strategy and start selling to retailers such as big supermarkets in town and by doing this they can decrease their inventory risk level as consumers now go to supermarket where the demand for milk is higher which will increase their productions &amp; sales, decrease their inventory and the outsourced transport is a must in order to focus on the company’s main core activity which is producing milk and the demand from supermarkets and orders placed will give the company more information and insight about the current milk market and then they will know how to coordinate the production and forecasting. Another way also if the company still wants to have the home delivery services they can update their website and people can place online orders and 3PL companies can have the same interface and they will go and pick the milk and deliver to final customer. </w:t>
            </w:r>
            <w:bookmarkStart w:id="0" w:name="_GoBack"/>
            <w:bookmarkEnd w:id="0"/>
          </w:p>
          <w:p w:rsidR="005653EA" w:rsidRPr="00FE1851" w:rsidRDefault="005653EA" w:rsidP="001B6DDB">
            <w:pPr>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878C0" w:rsidP="00A851DA">
            <w:pPr>
              <w:rPr>
                <w:rFonts w:cs="Bliss-Regular"/>
                <w:color w:val="000000"/>
              </w:rPr>
            </w:pPr>
            <w:r>
              <w:rPr>
                <w:rFonts w:cs="Bliss-Regular"/>
                <w:color w:val="000000"/>
              </w:rPr>
              <w:t>Martine Majdalani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78C0" w:rsidP="00A851DA">
            <w:pPr>
              <w:rPr>
                <w:rFonts w:cs="Bliss-Regular"/>
                <w:color w:val="000000"/>
              </w:rPr>
            </w:pPr>
            <w:r>
              <w:rPr>
                <w:rFonts w:cs="Bliss-Regular"/>
                <w:color w:val="000000"/>
              </w:rPr>
              <w:t>6/9/2016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CCE" w:rsidRDefault="00651CCE" w:rsidP="00CB4D0A">
      <w:pPr>
        <w:spacing w:after="0" w:line="240" w:lineRule="auto"/>
      </w:pPr>
      <w:r>
        <w:separator/>
      </w:r>
    </w:p>
  </w:endnote>
  <w:endnote w:type="continuationSeparator" w:id="0">
    <w:p w:rsidR="00651CCE" w:rsidRDefault="00651CC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CCE" w:rsidRDefault="00651CCE" w:rsidP="00CB4D0A">
      <w:pPr>
        <w:spacing w:after="0" w:line="240" w:lineRule="auto"/>
      </w:pPr>
      <w:r>
        <w:separator/>
      </w:r>
    </w:p>
  </w:footnote>
  <w:footnote w:type="continuationSeparator" w:id="0">
    <w:p w:rsidR="00651CCE" w:rsidRDefault="00651CC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03987"/>
    <w:multiLevelType w:val="hybridMultilevel"/>
    <w:tmpl w:val="20A490EA"/>
    <w:lvl w:ilvl="0" w:tplc="DD1AD1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4766A6"/>
    <w:multiLevelType w:val="hybridMultilevel"/>
    <w:tmpl w:val="48CAD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6DDB"/>
    <w:rsid w:val="001F0481"/>
    <w:rsid w:val="00200C92"/>
    <w:rsid w:val="0020451E"/>
    <w:rsid w:val="00206B9D"/>
    <w:rsid w:val="0023259C"/>
    <w:rsid w:val="002878C0"/>
    <w:rsid w:val="002B0BD7"/>
    <w:rsid w:val="002B573D"/>
    <w:rsid w:val="002C5CB2"/>
    <w:rsid w:val="002F779F"/>
    <w:rsid w:val="003561D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3EA"/>
    <w:rsid w:val="00574D64"/>
    <w:rsid w:val="00591365"/>
    <w:rsid w:val="005B31E4"/>
    <w:rsid w:val="006034F6"/>
    <w:rsid w:val="00607874"/>
    <w:rsid w:val="00607E77"/>
    <w:rsid w:val="00617BB3"/>
    <w:rsid w:val="00645CDD"/>
    <w:rsid w:val="00651CCE"/>
    <w:rsid w:val="006823A7"/>
    <w:rsid w:val="00687EE8"/>
    <w:rsid w:val="0070347F"/>
    <w:rsid w:val="0070678E"/>
    <w:rsid w:val="0080400F"/>
    <w:rsid w:val="00831C11"/>
    <w:rsid w:val="008A60B4"/>
    <w:rsid w:val="008B3C31"/>
    <w:rsid w:val="008B64FE"/>
    <w:rsid w:val="00935BF7"/>
    <w:rsid w:val="0095442C"/>
    <w:rsid w:val="00983942"/>
    <w:rsid w:val="009C37E0"/>
    <w:rsid w:val="009D2991"/>
    <w:rsid w:val="009D435A"/>
    <w:rsid w:val="009E41F4"/>
    <w:rsid w:val="00A14867"/>
    <w:rsid w:val="00A14B66"/>
    <w:rsid w:val="00A65CF7"/>
    <w:rsid w:val="00A664CE"/>
    <w:rsid w:val="00A81AB4"/>
    <w:rsid w:val="00A851DA"/>
    <w:rsid w:val="00AC7D5B"/>
    <w:rsid w:val="00AE1481"/>
    <w:rsid w:val="00B0415E"/>
    <w:rsid w:val="00B04678"/>
    <w:rsid w:val="00B26F4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D4044B-8E62-40E0-BC41-04BF66089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F9343-EB5F-4EDF-9FDF-306D57916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Majdalani, Martine</cp:lastModifiedBy>
  <cp:revision>5</cp:revision>
  <dcterms:created xsi:type="dcterms:W3CDTF">2016-09-06T10:06:00Z</dcterms:created>
  <dcterms:modified xsi:type="dcterms:W3CDTF">2016-09-06T13:15:00Z</dcterms:modified>
</cp:coreProperties>
</file>