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7D3BD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D8927B7" wp14:editId="51C55EF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36C9AC4" w14:textId="77777777" w:rsidR="00607874" w:rsidRDefault="00C100B8" w:rsidP="00A851DA">
      <w:pPr>
        <w:rPr>
          <w:lang w:val="en-US"/>
        </w:rPr>
      </w:pPr>
      <w:r>
        <w:rPr>
          <w:noProof/>
          <w:lang w:val="en-US" w:eastAsia="zh-TW"/>
        </w:rPr>
        <w:pict w14:anchorId="1BD8E826">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29A9785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57B763A" w14:textId="77777777" w:rsidR="00405895" w:rsidRDefault="00405895"/>
              </w:txbxContent>
            </v:textbox>
          </v:shape>
        </w:pict>
      </w:r>
    </w:p>
    <w:p w14:paraId="387A2E61" w14:textId="77777777" w:rsidR="00607874" w:rsidRDefault="00607874" w:rsidP="00A851DA">
      <w:pPr>
        <w:rPr>
          <w:lang w:val="en-US"/>
        </w:rPr>
      </w:pPr>
    </w:p>
    <w:p w14:paraId="425200E0" w14:textId="77777777" w:rsidR="00607874" w:rsidRDefault="00607874" w:rsidP="00A851DA">
      <w:pPr>
        <w:rPr>
          <w:lang w:val="en-US"/>
        </w:rPr>
      </w:pPr>
    </w:p>
    <w:p w14:paraId="5EF86FB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D0217E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E266E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7922780" w14:textId="77777777" w:rsidR="00A851DA" w:rsidRPr="00B0415E" w:rsidRDefault="00CA3600">
            <w:pPr>
              <w:pStyle w:val="Default"/>
              <w:rPr>
                <w:rFonts w:asciiTheme="minorHAnsi" w:hAnsiTheme="minorHAnsi"/>
              </w:rPr>
            </w:pPr>
            <w:r>
              <w:rPr>
                <w:rFonts w:asciiTheme="minorHAnsi" w:hAnsiTheme="minorHAnsi"/>
              </w:rPr>
              <w:t>Charlotte North</w:t>
            </w:r>
          </w:p>
        </w:tc>
      </w:tr>
      <w:tr w:rsidR="00A851DA" w:rsidRPr="00B0415E" w14:paraId="2CEE8A1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5C519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4B3B332" w14:textId="77777777" w:rsidR="00A851DA" w:rsidRPr="00B0415E" w:rsidRDefault="00CA3600">
            <w:pPr>
              <w:pStyle w:val="Default"/>
              <w:rPr>
                <w:rFonts w:asciiTheme="minorHAnsi" w:hAnsiTheme="minorHAnsi"/>
              </w:rPr>
            </w:pPr>
            <w:r>
              <w:rPr>
                <w:rFonts w:asciiTheme="minorHAnsi" w:hAnsiTheme="minorHAnsi"/>
              </w:rPr>
              <w:t>3368</w:t>
            </w:r>
          </w:p>
        </w:tc>
      </w:tr>
      <w:tr w:rsidR="00A851DA" w:rsidRPr="00B0415E" w14:paraId="0FD5D6F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3450D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00D7888" w14:textId="77777777" w:rsidR="00A851DA" w:rsidRPr="00B0415E" w:rsidRDefault="00CA3600">
            <w:pPr>
              <w:pStyle w:val="Default"/>
              <w:rPr>
                <w:rFonts w:asciiTheme="minorHAnsi" w:hAnsiTheme="minorHAnsi"/>
              </w:rPr>
            </w:pPr>
            <w:r>
              <w:rPr>
                <w:rFonts w:asciiTheme="minorHAnsi" w:hAnsiTheme="minorHAnsi"/>
              </w:rPr>
              <w:t>Diploma in Business Administration (level 4)</w:t>
            </w:r>
          </w:p>
        </w:tc>
      </w:tr>
      <w:tr w:rsidR="00A851DA" w:rsidRPr="00B0415E" w14:paraId="68383DF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A5A31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26E9AE0" w14:textId="77777777" w:rsidR="00A851DA" w:rsidRPr="00B0415E" w:rsidRDefault="00CA3600">
            <w:r>
              <w:t>02</w:t>
            </w:r>
          </w:p>
        </w:tc>
      </w:tr>
    </w:tbl>
    <w:p w14:paraId="50AE2E95" w14:textId="77777777" w:rsidR="00CC2FB3" w:rsidRDefault="00CC2FB3" w:rsidP="00A851DA">
      <w:pPr>
        <w:rPr>
          <w:b/>
          <w:lang w:val="en-US"/>
        </w:rPr>
      </w:pPr>
    </w:p>
    <w:p w14:paraId="453DF2A7" w14:textId="77777777" w:rsidR="00443E6F" w:rsidRDefault="00527C11" w:rsidP="00A851DA">
      <w:pPr>
        <w:rPr>
          <w:b/>
          <w:sz w:val="28"/>
          <w:lang w:val="en-US"/>
        </w:rPr>
      </w:pPr>
      <w:r w:rsidRPr="00443E6F">
        <w:rPr>
          <w:b/>
          <w:sz w:val="28"/>
          <w:lang w:val="en-US"/>
        </w:rPr>
        <w:t>Marking Criteria:</w:t>
      </w:r>
    </w:p>
    <w:p w14:paraId="7492D96A"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0ABB52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CC0354A" w14:textId="77777777" w:rsidTr="00CC2FB3">
        <w:tc>
          <w:tcPr>
            <w:tcW w:w="9242" w:type="dxa"/>
          </w:tcPr>
          <w:p w14:paraId="1651D744" w14:textId="77777777" w:rsidR="00CA3600" w:rsidRDefault="00CA3600" w:rsidP="00CA3600">
            <w:r>
              <w:t>Q1</w:t>
            </w:r>
          </w:p>
          <w:p w14:paraId="5CBBF85C" w14:textId="77777777" w:rsidR="00CA3600" w:rsidRDefault="00CA3600" w:rsidP="00CA3600">
            <w:pPr>
              <w:pStyle w:val="ListParagraph"/>
              <w:numPr>
                <w:ilvl w:val="0"/>
                <w:numId w:val="2"/>
              </w:numPr>
              <w:spacing w:after="160" w:line="259" w:lineRule="auto"/>
            </w:pPr>
            <w:r>
              <w:t xml:space="preserve">The term management refers to the use of resources such as men, machinery and money in order to complete a predetermined goal. </w:t>
            </w:r>
          </w:p>
          <w:p w14:paraId="3233C527" w14:textId="77777777" w:rsidR="00CA3600" w:rsidRDefault="00CA3600" w:rsidP="00CA3600">
            <w:pPr>
              <w:pStyle w:val="ListParagraph"/>
              <w:numPr>
                <w:ilvl w:val="0"/>
                <w:numId w:val="2"/>
              </w:numPr>
              <w:spacing w:after="160" w:line="259" w:lineRule="auto"/>
            </w:pPr>
            <w:r>
              <w:t>Levels of management are separated into three different categories. Top, middle and bottom level management. Top refers to the chief executives of a business, middle referring to managers and department heads (also sometimes considered as top level) and bottom level referring to supervisors</w:t>
            </w:r>
          </w:p>
          <w:p w14:paraId="071F39F2" w14:textId="77777777" w:rsidR="00CA3600" w:rsidRDefault="00CA3600" w:rsidP="00CA3600">
            <w:pPr>
              <w:pStyle w:val="ListParagraph"/>
              <w:numPr>
                <w:ilvl w:val="0"/>
                <w:numId w:val="2"/>
              </w:numPr>
              <w:spacing w:after="160" w:line="259" w:lineRule="auto"/>
            </w:pPr>
            <w:r>
              <w:t xml:space="preserve">Equity is one of the 14 principles that Henry Foyal determined. Equity refers to the motivation of workers to complete their duties whilst doing this with fairness and justice. As well as kindness. </w:t>
            </w:r>
          </w:p>
          <w:p w14:paraId="53FEA50C" w14:textId="77777777" w:rsidR="00CA3600" w:rsidRDefault="00CA3600" w:rsidP="00CA3600">
            <w:pPr>
              <w:pStyle w:val="ListParagraph"/>
              <w:numPr>
                <w:ilvl w:val="0"/>
                <w:numId w:val="2"/>
              </w:numPr>
              <w:spacing w:after="160" w:line="259" w:lineRule="auto"/>
            </w:pPr>
            <w:r>
              <w:t>The functions of management can be divided into 5 categories which as follows:</w:t>
            </w:r>
          </w:p>
          <w:p w14:paraId="6B0E96AC" w14:textId="77777777" w:rsidR="00CA3600" w:rsidRDefault="00CA3600" w:rsidP="00CA3600">
            <w:pPr>
              <w:pStyle w:val="ListParagraph"/>
              <w:ind w:left="1080"/>
            </w:pPr>
            <w:r>
              <w:t>Planning- referring to the ability to see the future of the goals and the organisation and plan to use their resources to complete a task with their given resources.</w:t>
            </w:r>
          </w:p>
          <w:p w14:paraId="29B7321B" w14:textId="77777777" w:rsidR="00CA3600" w:rsidRDefault="00CA3600" w:rsidP="00CA3600">
            <w:pPr>
              <w:pStyle w:val="ListParagraph"/>
              <w:ind w:left="1080"/>
            </w:pPr>
            <w:r>
              <w:t>Organizing- to organize the team, delegate and oversee the work to stay on task.</w:t>
            </w:r>
          </w:p>
          <w:p w14:paraId="740A05C1" w14:textId="77777777" w:rsidR="00CA3600" w:rsidRDefault="00CA3600" w:rsidP="00CA3600">
            <w:pPr>
              <w:pStyle w:val="ListParagraph"/>
              <w:ind w:left="1080"/>
            </w:pPr>
            <w:r>
              <w:t>Commanding- communicating expectations, and allowing workers to work to the best of their abilities.</w:t>
            </w:r>
          </w:p>
          <w:p w14:paraId="3F8BB60C" w14:textId="77777777" w:rsidR="00CA3600" w:rsidRDefault="00CA3600" w:rsidP="00CA3600">
            <w:pPr>
              <w:pStyle w:val="ListParagraph"/>
              <w:ind w:left="1080"/>
            </w:pPr>
            <w:r>
              <w:t>Controlling- ensuring the standard of work is sufficient and that the standards of the company are maintained.</w:t>
            </w:r>
          </w:p>
          <w:p w14:paraId="6DD3CACA" w14:textId="77777777" w:rsidR="00CA3600" w:rsidRDefault="00CA3600" w:rsidP="00CA3600">
            <w:pPr>
              <w:pStyle w:val="ListParagraph"/>
              <w:numPr>
                <w:ilvl w:val="0"/>
                <w:numId w:val="2"/>
              </w:numPr>
              <w:spacing w:after="160" w:line="259" w:lineRule="auto"/>
            </w:pPr>
            <w:r>
              <w:t>A) management as a discipline iii) developed and grown through practice and research</w:t>
            </w:r>
          </w:p>
          <w:p w14:paraId="71179ED1" w14:textId="77777777" w:rsidR="00CA3600" w:rsidRDefault="00CA3600" w:rsidP="00CA3600">
            <w:pPr>
              <w:pStyle w:val="ListParagraph"/>
              <w:ind w:left="1080"/>
            </w:pPr>
            <w:r>
              <w:t>B) management as a process iv) series of inter-related activities</w:t>
            </w:r>
          </w:p>
          <w:p w14:paraId="3234A672" w14:textId="77777777" w:rsidR="00CA3600" w:rsidRDefault="00CA3600" w:rsidP="00CA3600">
            <w:pPr>
              <w:pStyle w:val="ListParagraph"/>
              <w:ind w:left="1080"/>
            </w:pPr>
            <w:r>
              <w:t>C) management as a group i) team of managers</w:t>
            </w:r>
          </w:p>
          <w:p w14:paraId="28E23A42" w14:textId="77777777" w:rsidR="00CA3600" w:rsidRDefault="00CA3600" w:rsidP="00CA3600">
            <w:pPr>
              <w:pStyle w:val="ListParagraph"/>
              <w:ind w:left="1080"/>
            </w:pPr>
            <w:r>
              <w:t>D) Management as a profession ii) code of conduct for professionals</w:t>
            </w:r>
          </w:p>
          <w:p w14:paraId="09E1BD76" w14:textId="77777777" w:rsidR="00CA3600" w:rsidRDefault="00CA3600" w:rsidP="00CA3600">
            <w:pPr>
              <w:pStyle w:val="ListParagraph"/>
              <w:ind w:left="1080"/>
            </w:pPr>
          </w:p>
          <w:p w14:paraId="342E1649" w14:textId="77777777" w:rsidR="00CA3600" w:rsidRDefault="00CA3600" w:rsidP="00CA3600">
            <w:pPr>
              <w:pStyle w:val="ListParagraph"/>
              <w:ind w:left="1080"/>
            </w:pPr>
            <w:r>
              <w:t>i)</w:t>
            </w:r>
          </w:p>
          <w:p w14:paraId="6719ADC2" w14:textId="77777777" w:rsidR="00CA3600" w:rsidRDefault="00CA3600" w:rsidP="00CA3600">
            <w:pPr>
              <w:pStyle w:val="ListParagraph"/>
              <w:ind w:left="1080"/>
            </w:pPr>
            <w:r>
              <w:t>A) TOP b) board of directors or chief executives iii) defining the objectives and formulating the policies</w:t>
            </w:r>
          </w:p>
          <w:p w14:paraId="5F2BD101" w14:textId="77777777" w:rsidR="00CA3600" w:rsidRDefault="00CA3600" w:rsidP="00CA3600">
            <w:pPr>
              <w:pStyle w:val="ListParagraph"/>
              <w:ind w:left="1080"/>
            </w:pPr>
            <w:r>
              <w:t xml:space="preserve">B) MIDDLE a) departmental heads and managers i) identifying the departmental </w:t>
            </w:r>
            <w:r>
              <w:lastRenderedPageBreak/>
              <w:t>objectives and guiding the lower level towards the achievement of those objectives</w:t>
            </w:r>
          </w:p>
          <w:p w14:paraId="2EFDF1ED" w14:textId="77777777" w:rsidR="00CA3600" w:rsidRDefault="00CA3600" w:rsidP="00CA3600">
            <w:pPr>
              <w:pStyle w:val="ListParagraph"/>
              <w:ind w:left="1080"/>
            </w:pPr>
            <w:r>
              <w:t>C) LOWER c) supervisors and foreman ii) carrying out the operations and their supervision.</w:t>
            </w:r>
          </w:p>
          <w:p w14:paraId="5F36CD6A" w14:textId="77777777" w:rsidR="00CA3600" w:rsidRDefault="00CA3600" w:rsidP="00CA3600">
            <w:pPr>
              <w:pStyle w:val="ListParagraph"/>
              <w:ind w:left="1080"/>
            </w:pPr>
          </w:p>
          <w:p w14:paraId="54733DD0" w14:textId="77777777" w:rsidR="00CA3600" w:rsidRDefault="00CA3600" w:rsidP="00CA3600">
            <w:pPr>
              <w:pStyle w:val="ListParagraph"/>
              <w:ind w:left="1080"/>
            </w:pPr>
          </w:p>
          <w:p w14:paraId="64173A63" w14:textId="77777777" w:rsidR="00CA3600" w:rsidRDefault="00CA3600" w:rsidP="00CA3600">
            <w:r>
              <w:t>Q2</w:t>
            </w:r>
          </w:p>
          <w:p w14:paraId="6A27E265" w14:textId="77777777" w:rsidR="00CA3600" w:rsidRDefault="00CA3600" w:rsidP="00CA3600">
            <w:r>
              <w:t xml:space="preserve">Planning is about setting a set of goals and tasks and curating a plan to obtain the objective. To plan there is must be control during the process of obtaining said objective. The plan would come first to look forward and anticipate the future and planning the future course of action. To successfully plan the manager spends time to ensure the goal is completed in the time frame speculated, the resources available and under the guidelines as well as cumulating strategies which will be used in the future to obtain the goal. Control on the other hand would be done after the planning while the resources are being utilized to maintain the standards of the individuals and the company, something that would also be considered when planning. Control could be looking back to access the progress of the plan and identify how beneficial the initial plan and the progress and final result are to the company, be it positive or negative and then subsequently modify strategies accordingly. </w:t>
            </w:r>
          </w:p>
          <w:p w14:paraId="17253541" w14:textId="77777777" w:rsidR="00CA3600" w:rsidRDefault="00CA3600" w:rsidP="00CA3600">
            <w:pPr>
              <w:pStyle w:val="ListParagraph"/>
              <w:ind w:left="1080"/>
            </w:pPr>
          </w:p>
          <w:p w14:paraId="0978BC0F" w14:textId="77777777" w:rsidR="00CA3600" w:rsidRDefault="00CA3600" w:rsidP="00CA3600">
            <w:pPr>
              <w:pStyle w:val="ListParagraph"/>
              <w:ind w:left="1080"/>
            </w:pPr>
          </w:p>
          <w:p w14:paraId="77D33CD3" w14:textId="77777777" w:rsidR="00CA3600" w:rsidRDefault="00CA3600" w:rsidP="00CA3600">
            <w:pPr>
              <w:pStyle w:val="ListParagraph"/>
              <w:ind w:left="1080"/>
            </w:pPr>
          </w:p>
          <w:p w14:paraId="7DD15F63" w14:textId="77777777" w:rsidR="00CA3600" w:rsidRDefault="00CA3600" w:rsidP="00CA3600">
            <w:pPr>
              <w:pStyle w:val="ListParagraph"/>
              <w:ind w:left="1080"/>
            </w:pPr>
            <w:r>
              <w:t xml:space="preserve"> Case study</w:t>
            </w:r>
          </w:p>
          <w:p w14:paraId="6445592A" w14:textId="77777777" w:rsidR="00CA3600" w:rsidRDefault="00CA3600" w:rsidP="00CA3600">
            <w:pPr>
              <w:pStyle w:val="ListParagraph"/>
              <w:ind w:left="1080"/>
            </w:pPr>
          </w:p>
          <w:p w14:paraId="537A985E" w14:textId="77777777" w:rsidR="00CA3600" w:rsidRDefault="00CA3600" w:rsidP="00CA3600">
            <w:pPr>
              <w:pStyle w:val="ListParagraph"/>
              <w:numPr>
                <w:ilvl w:val="0"/>
                <w:numId w:val="3"/>
              </w:numPr>
              <w:spacing w:after="160" w:line="259" w:lineRule="auto"/>
            </w:pPr>
            <w:r>
              <w:t xml:space="preserve">The hierarchy of management refers to the levels of management in a business, in this circumstance William Davis would be the top-level management, Vijhay Singh would be considered middle level management as a departmental head (finance) and Irene as a supervisor would represent the bottom level of management supervising the floor. </w:t>
            </w:r>
          </w:p>
          <w:p w14:paraId="21342E82" w14:textId="77777777" w:rsidR="00CA3600" w:rsidRDefault="00CA3600" w:rsidP="00CA3600">
            <w:pPr>
              <w:pStyle w:val="ListParagraph"/>
              <w:numPr>
                <w:ilvl w:val="0"/>
                <w:numId w:val="3"/>
              </w:numPr>
              <w:spacing w:after="160" w:line="259" w:lineRule="auto"/>
            </w:pPr>
            <w:r>
              <w:t xml:space="preserve">For William as chairman to know of problems on the shop floor the problem would have to be reported through the hierarchy of management. Irene would report to her manager, in this instance say a floor manager if there was one. Who would then pass this to the chairman if necessary. </w:t>
            </w:r>
          </w:p>
          <w:p w14:paraId="69E8FB54" w14:textId="77777777" w:rsidR="00CA3600" w:rsidRDefault="00CA3600" w:rsidP="00CA3600">
            <w:pPr>
              <w:pStyle w:val="ListParagraph"/>
              <w:numPr>
                <w:ilvl w:val="0"/>
                <w:numId w:val="3"/>
              </w:numPr>
              <w:spacing w:after="160" w:line="259" w:lineRule="auto"/>
            </w:pPr>
            <w:r>
              <w:t>Ultimately the chairman would determine the objectives of the business, in this circumstance the chairman would likely work as a group of managers to take advice for departments fundamental to his decision i.e. Finance department before making his ultimate decision on the direction and objectives of the business.</w:t>
            </w:r>
          </w:p>
          <w:p w14:paraId="29FEB802" w14:textId="77777777" w:rsidR="00CA3600" w:rsidRDefault="00CA3600" w:rsidP="00CA3600">
            <w:pPr>
              <w:pStyle w:val="ListParagraph"/>
              <w:numPr>
                <w:ilvl w:val="0"/>
                <w:numId w:val="3"/>
              </w:numPr>
              <w:spacing w:after="160" w:line="259" w:lineRule="auto"/>
            </w:pPr>
            <w:r>
              <w:t xml:space="preserve">Irene as supervisor on the floor would need to ensure that work on the floor was carried out properly and on time. However, all positions of the hierarchy would need to work together as a team of managers to obtain one common goal. Which means supervisors would oversee labourers. Irene’s manager would oversee her competence and the chairman would oversee the whole business. Each department would have its own hierarchy but all the departments would be working together. </w:t>
            </w:r>
          </w:p>
          <w:p w14:paraId="2BE5ED2F" w14:textId="77777777" w:rsidR="00CA3600" w:rsidRDefault="00CA3600" w:rsidP="00CA3600">
            <w:pPr>
              <w:pStyle w:val="ListParagraph"/>
              <w:ind w:left="1440"/>
            </w:pPr>
          </w:p>
          <w:p w14:paraId="2EC8F05A" w14:textId="77777777" w:rsidR="00CA3600" w:rsidRDefault="00CA3600" w:rsidP="00CA3600">
            <w:pPr>
              <w:pStyle w:val="ListParagraph"/>
              <w:ind w:left="1080"/>
            </w:pPr>
          </w:p>
          <w:p w14:paraId="6DB98316" w14:textId="77777777" w:rsidR="00CA3600" w:rsidRDefault="00CA3600" w:rsidP="00CA3600">
            <w:pPr>
              <w:pStyle w:val="ListParagraph"/>
              <w:ind w:left="1080"/>
            </w:pPr>
          </w:p>
          <w:p w14:paraId="00E6CD65" w14:textId="77777777" w:rsidR="00CA3600" w:rsidRDefault="00CA3600" w:rsidP="00CA3600">
            <w:pPr>
              <w:pStyle w:val="ListParagraph"/>
              <w:ind w:left="1080"/>
            </w:pPr>
          </w:p>
          <w:p w14:paraId="31624C79" w14:textId="77777777" w:rsidR="00CC2FB3" w:rsidRDefault="00CC2FB3" w:rsidP="00A851DA">
            <w:pPr>
              <w:rPr>
                <w:b/>
              </w:rPr>
            </w:pPr>
          </w:p>
          <w:p w14:paraId="231C7AF4" w14:textId="77777777" w:rsidR="00CC2FB3" w:rsidRDefault="00CC2FB3" w:rsidP="00A851DA">
            <w:pPr>
              <w:rPr>
                <w:b/>
              </w:rPr>
            </w:pPr>
          </w:p>
          <w:p w14:paraId="16A59C13" w14:textId="77777777" w:rsidR="00CC2FB3" w:rsidRDefault="00CC2FB3" w:rsidP="00A851DA">
            <w:pPr>
              <w:rPr>
                <w:b/>
              </w:rPr>
            </w:pPr>
          </w:p>
          <w:p w14:paraId="6A615449" w14:textId="77777777" w:rsidR="00CC2FB3" w:rsidRDefault="00CC2FB3" w:rsidP="00A851DA">
            <w:pPr>
              <w:rPr>
                <w:b/>
              </w:rPr>
            </w:pPr>
          </w:p>
          <w:p w14:paraId="32EB72BD" w14:textId="77777777" w:rsidR="00CC2FB3" w:rsidRDefault="00CC2FB3" w:rsidP="00A851DA">
            <w:pPr>
              <w:rPr>
                <w:b/>
              </w:rPr>
            </w:pPr>
          </w:p>
          <w:p w14:paraId="0D9D8259" w14:textId="77777777" w:rsidR="00CC2FB3" w:rsidRDefault="00CC2FB3" w:rsidP="00A851DA">
            <w:pPr>
              <w:rPr>
                <w:b/>
              </w:rPr>
            </w:pPr>
          </w:p>
          <w:p w14:paraId="6E9E40F5" w14:textId="77777777" w:rsidR="00CC2FB3" w:rsidRDefault="00CC2FB3" w:rsidP="00A851DA">
            <w:pPr>
              <w:rPr>
                <w:b/>
              </w:rPr>
            </w:pPr>
          </w:p>
          <w:p w14:paraId="482EF2C9" w14:textId="77777777" w:rsidR="00CC2FB3" w:rsidRDefault="00CC2FB3" w:rsidP="00A851DA">
            <w:pPr>
              <w:rPr>
                <w:b/>
              </w:rPr>
            </w:pPr>
          </w:p>
          <w:p w14:paraId="4C24E58E" w14:textId="77777777" w:rsidR="00CC2FB3" w:rsidRDefault="00CC2FB3" w:rsidP="00A851DA">
            <w:pPr>
              <w:rPr>
                <w:b/>
              </w:rPr>
            </w:pPr>
          </w:p>
          <w:p w14:paraId="3E875EF0" w14:textId="77777777" w:rsidR="00CC2FB3" w:rsidRDefault="00CC2FB3" w:rsidP="00A851DA">
            <w:pPr>
              <w:rPr>
                <w:b/>
              </w:rPr>
            </w:pPr>
          </w:p>
          <w:p w14:paraId="6A51FBAB" w14:textId="77777777" w:rsidR="00CC2FB3" w:rsidRDefault="00CC2FB3" w:rsidP="00A851DA">
            <w:pPr>
              <w:rPr>
                <w:b/>
              </w:rPr>
            </w:pPr>
          </w:p>
          <w:p w14:paraId="6630D132" w14:textId="77777777" w:rsidR="00CC2FB3" w:rsidRDefault="00CC2FB3" w:rsidP="00A851DA">
            <w:pPr>
              <w:rPr>
                <w:b/>
              </w:rPr>
            </w:pPr>
          </w:p>
          <w:p w14:paraId="79D65196" w14:textId="77777777" w:rsidR="00CC2FB3" w:rsidRDefault="00CC2FB3" w:rsidP="00A851DA">
            <w:pPr>
              <w:rPr>
                <w:b/>
              </w:rPr>
            </w:pPr>
          </w:p>
          <w:p w14:paraId="2E04F34F" w14:textId="77777777" w:rsidR="00CC2FB3" w:rsidRDefault="00CC2FB3" w:rsidP="00A851DA">
            <w:pPr>
              <w:rPr>
                <w:b/>
              </w:rPr>
            </w:pPr>
          </w:p>
          <w:p w14:paraId="0EF6F572" w14:textId="77777777" w:rsidR="00CC2FB3" w:rsidRDefault="00CC2FB3" w:rsidP="00A851DA">
            <w:pPr>
              <w:rPr>
                <w:b/>
              </w:rPr>
            </w:pPr>
          </w:p>
          <w:p w14:paraId="3332BE6D" w14:textId="77777777" w:rsidR="00CC2FB3" w:rsidRDefault="00CC2FB3" w:rsidP="00A851DA">
            <w:pPr>
              <w:rPr>
                <w:b/>
              </w:rPr>
            </w:pPr>
          </w:p>
        </w:tc>
      </w:tr>
    </w:tbl>
    <w:p w14:paraId="34C91B9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2355E08"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465266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77E506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3DF27F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30C9FB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6592FA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C83667F" w14:textId="77777777" w:rsidTr="00405895">
        <w:tc>
          <w:tcPr>
            <w:tcW w:w="2310" w:type="dxa"/>
            <w:shd w:val="clear" w:color="auto" w:fill="D9D9D9" w:themeFill="background1" w:themeFillShade="D9"/>
          </w:tcPr>
          <w:p w14:paraId="4685647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66C2AC9" w14:textId="77777777" w:rsidR="00405895" w:rsidRPr="00B0415E" w:rsidRDefault="00CA3600" w:rsidP="00A851DA">
            <w:pPr>
              <w:rPr>
                <w:rFonts w:cs="Bliss-Regular"/>
                <w:color w:val="000000"/>
              </w:rPr>
            </w:pPr>
            <w:r>
              <w:rPr>
                <w:rFonts w:cs="Bliss-Regular"/>
                <w:color w:val="000000"/>
              </w:rPr>
              <w:t>Charlotte North</w:t>
            </w:r>
          </w:p>
        </w:tc>
        <w:tc>
          <w:tcPr>
            <w:tcW w:w="1276" w:type="dxa"/>
            <w:shd w:val="clear" w:color="auto" w:fill="D9D9D9" w:themeFill="background1" w:themeFillShade="D9"/>
          </w:tcPr>
          <w:p w14:paraId="7EB216A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11C7A10" w14:textId="77777777" w:rsidR="00405895" w:rsidRPr="00B0415E" w:rsidRDefault="00CA3600" w:rsidP="00A851DA">
            <w:pPr>
              <w:rPr>
                <w:rFonts w:cs="Bliss-Regular"/>
                <w:color w:val="000000"/>
              </w:rPr>
            </w:pPr>
            <w:r>
              <w:rPr>
                <w:rFonts w:cs="Bliss-Regular"/>
                <w:color w:val="000000"/>
              </w:rPr>
              <w:t>17.12.2016</w:t>
            </w:r>
            <w:bookmarkStart w:id="0" w:name="_GoBack"/>
            <w:bookmarkEnd w:id="0"/>
          </w:p>
        </w:tc>
      </w:tr>
    </w:tbl>
    <w:p w14:paraId="27FFCFD5" w14:textId="77777777" w:rsidR="00A851DA" w:rsidRPr="00B0415E" w:rsidRDefault="00A851DA" w:rsidP="00A851DA">
      <w:pPr>
        <w:rPr>
          <w:rFonts w:cs="Bliss-Regular"/>
          <w:color w:val="000000"/>
          <w:lang w:val="en-US"/>
        </w:rPr>
      </w:pPr>
    </w:p>
    <w:p w14:paraId="1BD4F2FA" w14:textId="77777777" w:rsidR="00A851DA" w:rsidRPr="00B0415E" w:rsidRDefault="00A851DA" w:rsidP="00A851DA">
      <w:pPr>
        <w:rPr>
          <w:rFonts w:cs="Bliss-Regular"/>
          <w:color w:val="000000"/>
          <w:lang w:val="en-US"/>
        </w:rPr>
      </w:pPr>
    </w:p>
    <w:p w14:paraId="537A171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C169897" w14:textId="77777777" w:rsidTr="00B0415E">
        <w:trPr>
          <w:trHeight w:val="249"/>
        </w:trPr>
        <w:tc>
          <w:tcPr>
            <w:tcW w:w="4621" w:type="dxa"/>
            <w:shd w:val="clear" w:color="auto" w:fill="D9D9D9" w:themeFill="background1" w:themeFillShade="D9"/>
          </w:tcPr>
          <w:p w14:paraId="0DD3D480" w14:textId="77777777" w:rsidR="00503D7E" w:rsidRPr="00B0415E" w:rsidRDefault="00503D7E" w:rsidP="00503D7E">
            <w:pPr>
              <w:rPr>
                <w:b/>
                <w:color w:val="002060"/>
              </w:rPr>
            </w:pPr>
            <w:r w:rsidRPr="00B0415E">
              <w:rPr>
                <w:b/>
                <w:color w:val="002060"/>
              </w:rPr>
              <w:t>Total Marks</w:t>
            </w:r>
          </w:p>
        </w:tc>
        <w:tc>
          <w:tcPr>
            <w:tcW w:w="4621" w:type="dxa"/>
          </w:tcPr>
          <w:p w14:paraId="128BE681" w14:textId="77777777" w:rsidR="00503D7E" w:rsidRPr="00B0415E" w:rsidRDefault="00503D7E" w:rsidP="00503D7E">
            <w:pPr>
              <w:rPr>
                <w:rFonts w:cs="Times New Roman"/>
                <w:szCs w:val="32"/>
              </w:rPr>
            </w:pPr>
          </w:p>
        </w:tc>
      </w:tr>
      <w:tr w:rsidR="00503D7E" w:rsidRPr="00B0415E" w14:paraId="68B88961" w14:textId="77777777" w:rsidTr="00B0415E">
        <w:tc>
          <w:tcPr>
            <w:tcW w:w="4621" w:type="dxa"/>
            <w:shd w:val="clear" w:color="auto" w:fill="D9D9D9" w:themeFill="background1" w:themeFillShade="D9"/>
          </w:tcPr>
          <w:p w14:paraId="29E89566" w14:textId="77777777" w:rsidR="00503D7E" w:rsidRPr="00B0415E" w:rsidRDefault="00503D7E" w:rsidP="00503D7E">
            <w:pPr>
              <w:rPr>
                <w:b/>
                <w:color w:val="002060"/>
              </w:rPr>
            </w:pPr>
            <w:r w:rsidRPr="00B0415E">
              <w:rPr>
                <w:b/>
                <w:color w:val="002060"/>
              </w:rPr>
              <w:t>Marks Obtained</w:t>
            </w:r>
          </w:p>
        </w:tc>
        <w:tc>
          <w:tcPr>
            <w:tcW w:w="4621" w:type="dxa"/>
          </w:tcPr>
          <w:p w14:paraId="5AB83AE7" w14:textId="77777777" w:rsidR="00503D7E" w:rsidRPr="00B0415E" w:rsidRDefault="00503D7E" w:rsidP="00503D7E">
            <w:pPr>
              <w:rPr>
                <w:rFonts w:cs="Times New Roman"/>
                <w:szCs w:val="32"/>
              </w:rPr>
            </w:pPr>
          </w:p>
        </w:tc>
      </w:tr>
      <w:tr w:rsidR="00503D7E" w:rsidRPr="00B0415E" w14:paraId="1FCFEB61" w14:textId="77777777" w:rsidTr="00B0415E">
        <w:tc>
          <w:tcPr>
            <w:tcW w:w="4621" w:type="dxa"/>
            <w:shd w:val="clear" w:color="auto" w:fill="D9D9D9" w:themeFill="background1" w:themeFillShade="D9"/>
          </w:tcPr>
          <w:p w14:paraId="0A7B49CC" w14:textId="77777777" w:rsidR="00503D7E" w:rsidRPr="00B0415E" w:rsidRDefault="00B0415E" w:rsidP="00503D7E">
            <w:pPr>
              <w:rPr>
                <w:b/>
                <w:color w:val="002060"/>
              </w:rPr>
            </w:pPr>
            <w:r w:rsidRPr="00B0415E">
              <w:rPr>
                <w:b/>
                <w:color w:val="002060"/>
              </w:rPr>
              <w:t>Percentage / Grade</w:t>
            </w:r>
          </w:p>
        </w:tc>
        <w:tc>
          <w:tcPr>
            <w:tcW w:w="4621" w:type="dxa"/>
          </w:tcPr>
          <w:p w14:paraId="36CADEBE" w14:textId="77777777" w:rsidR="00503D7E" w:rsidRPr="00B0415E" w:rsidRDefault="00503D7E" w:rsidP="00503D7E">
            <w:pPr>
              <w:rPr>
                <w:rFonts w:cs="Times New Roman"/>
                <w:szCs w:val="32"/>
              </w:rPr>
            </w:pPr>
          </w:p>
        </w:tc>
      </w:tr>
    </w:tbl>
    <w:p w14:paraId="06859F3D" w14:textId="77777777" w:rsidR="00A851DA" w:rsidRDefault="00A851DA" w:rsidP="00503D7E">
      <w:pPr>
        <w:rPr>
          <w:rFonts w:cs="Times New Roman"/>
          <w:sz w:val="24"/>
          <w:szCs w:val="32"/>
        </w:rPr>
      </w:pPr>
    </w:p>
    <w:p w14:paraId="4F3AA713" w14:textId="77777777" w:rsidR="00607874" w:rsidRDefault="00607874" w:rsidP="00503D7E">
      <w:pPr>
        <w:rPr>
          <w:rFonts w:cs="Times New Roman"/>
          <w:sz w:val="24"/>
          <w:szCs w:val="32"/>
        </w:rPr>
      </w:pPr>
    </w:p>
    <w:p w14:paraId="18285B6C" w14:textId="77777777" w:rsidR="00607874" w:rsidRDefault="00607874" w:rsidP="00503D7E">
      <w:pPr>
        <w:rPr>
          <w:rFonts w:cs="Times New Roman"/>
          <w:sz w:val="24"/>
          <w:szCs w:val="32"/>
        </w:rPr>
      </w:pPr>
    </w:p>
    <w:p w14:paraId="5F47F7B4" w14:textId="77777777" w:rsidR="00607874" w:rsidRDefault="00607874" w:rsidP="00503D7E">
      <w:pPr>
        <w:rPr>
          <w:rFonts w:cs="Times New Roman"/>
          <w:sz w:val="24"/>
          <w:szCs w:val="32"/>
        </w:rPr>
      </w:pPr>
    </w:p>
    <w:p w14:paraId="66F69A71" w14:textId="77777777" w:rsidR="00607874" w:rsidRDefault="00607874" w:rsidP="00503D7E">
      <w:pPr>
        <w:rPr>
          <w:rFonts w:cs="Times New Roman"/>
          <w:sz w:val="24"/>
          <w:szCs w:val="32"/>
        </w:rPr>
      </w:pPr>
    </w:p>
    <w:p w14:paraId="1D8FCA07" w14:textId="77777777" w:rsidR="00607874" w:rsidRDefault="00607874" w:rsidP="00503D7E">
      <w:pPr>
        <w:rPr>
          <w:rFonts w:cs="Times New Roman"/>
          <w:sz w:val="24"/>
          <w:szCs w:val="32"/>
        </w:rPr>
      </w:pPr>
    </w:p>
    <w:p w14:paraId="30463461" w14:textId="77777777" w:rsidR="00607874" w:rsidRDefault="00607874" w:rsidP="00503D7E">
      <w:pPr>
        <w:rPr>
          <w:rFonts w:cs="Times New Roman"/>
          <w:sz w:val="24"/>
          <w:szCs w:val="32"/>
        </w:rPr>
      </w:pPr>
    </w:p>
    <w:p w14:paraId="10542BCF" w14:textId="77777777" w:rsidR="00607874" w:rsidRDefault="00607874" w:rsidP="00503D7E">
      <w:pPr>
        <w:rPr>
          <w:rFonts w:cs="Times New Roman"/>
          <w:sz w:val="24"/>
          <w:szCs w:val="32"/>
        </w:rPr>
      </w:pPr>
    </w:p>
    <w:p w14:paraId="08214B04" w14:textId="77777777" w:rsidR="00EA30AB" w:rsidRDefault="00EA30AB" w:rsidP="00503D7E">
      <w:pPr>
        <w:rPr>
          <w:rFonts w:cs="Times New Roman"/>
          <w:sz w:val="24"/>
          <w:szCs w:val="32"/>
        </w:rPr>
      </w:pPr>
    </w:p>
    <w:p w14:paraId="00478F61" w14:textId="77777777" w:rsidR="00EA30AB" w:rsidRDefault="00EA30AB" w:rsidP="00503D7E">
      <w:pPr>
        <w:rPr>
          <w:rFonts w:cs="Times New Roman"/>
          <w:sz w:val="24"/>
          <w:szCs w:val="32"/>
        </w:rPr>
      </w:pPr>
    </w:p>
    <w:p w14:paraId="5454352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928E1C" w14:textId="77777777" w:rsidR="00C53029" w:rsidRDefault="00C53029" w:rsidP="00CB4D0A">
      <w:pPr>
        <w:spacing w:after="0" w:line="240" w:lineRule="auto"/>
      </w:pPr>
      <w:r>
        <w:separator/>
      </w:r>
    </w:p>
  </w:endnote>
  <w:endnote w:type="continuationSeparator" w:id="0">
    <w:p w14:paraId="3C326D9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530389" w14:textId="77777777" w:rsidR="00C53029" w:rsidRDefault="00C53029" w:rsidP="00CB4D0A">
      <w:pPr>
        <w:spacing w:after="0" w:line="240" w:lineRule="auto"/>
      </w:pPr>
      <w:r>
        <w:separator/>
      </w:r>
    </w:p>
  </w:footnote>
  <w:footnote w:type="continuationSeparator" w:id="0">
    <w:p w14:paraId="28B2F9FE"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A2109"/>
    <w:multiLevelType w:val="hybridMultilevel"/>
    <w:tmpl w:val="1910F3F6"/>
    <w:lvl w:ilvl="0" w:tplc="8E9EC7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5242749"/>
    <w:multiLevelType w:val="hybridMultilevel"/>
    <w:tmpl w:val="4BE644C6"/>
    <w:lvl w:ilvl="0" w:tplc="D8663F92">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100B8"/>
    <w:rsid w:val="00C53029"/>
    <w:rsid w:val="00C65FEA"/>
    <w:rsid w:val="00CA0AC2"/>
    <w:rsid w:val="00CA3600"/>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411DBCCC"/>
  <w15:docId w15:val="{2D34E041-81D7-4859-BCB1-1B5AD0D6C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95708-DF12-4A5E-9561-475594859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741</Words>
  <Characters>4226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hamada</cp:lastModifiedBy>
  <cp:revision>2</cp:revision>
  <dcterms:created xsi:type="dcterms:W3CDTF">2016-12-17T11:01:00Z</dcterms:created>
  <dcterms:modified xsi:type="dcterms:W3CDTF">2016-12-17T11:01:00Z</dcterms:modified>
</cp:coreProperties>
</file>