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377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76">
            <w:pPr>
              <w:pStyle w:val="Default"/>
              <w:rPr>
                <w:rFonts w:asciiTheme="minorHAnsi" w:hAnsiTheme="minorHAnsi"/>
              </w:rPr>
            </w:pPr>
            <w:proofErr w:type="spellStart"/>
            <w:r>
              <w:rPr>
                <w:rFonts w:asciiTheme="minorHAnsi" w:hAnsiTheme="minorHAnsi"/>
              </w:rPr>
              <w:t>Jomana</w:t>
            </w:r>
            <w:proofErr w:type="spellEnd"/>
            <w:r>
              <w:rPr>
                <w:rFonts w:asciiTheme="minorHAnsi" w:hAnsiTheme="minorHAnsi"/>
              </w:rPr>
              <w:t xml:space="preserve"> </w:t>
            </w:r>
            <w:proofErr w:type="spellStart"/>
            <w:r>
              <w:rPr>
                <w:rFonts w:asciiTheme="minorHAnsi" w:hAnsiTheme="minorHAnsi"/>
              </w:rPr>
              <w:t>Noueihed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976">
            <w:pPr>
              <w:pStyle w:val="Default"/>
              <w:rPr>
                <w:rFonts w:asciiTheme="minorHAnsi" w:hAnsiTheme="minorHAnsi"/>
              </w:rPr>
            </w:pPr>
            <w:r>
              <w:rPr>
                <w:rFonts w:asciiTheme="minorHAnsi" w:hAnsiTheme="minorHAnsi"/>
              </w:rPr>
              <w:t>3687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76">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76">
            <w:r>
              <w:t>Assignment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p>
          <w:p w:rsidR="00A50976" w:rsidRDefault="007F60A4" w:rsidP="00A851DA">
            <w:pPr>
              <w:rPr>
                <w:rFonts w:ascii="Arial" w:hAnsi="Arial" w:cs="Arial"/>
                <w:sz w:val="24"/>
                <w:szCs w:val="24"/>
              </w:rPr>
            </w:pPr>
            <w:r>
              <w:rPr>
                <w:rFonts w:ascii="Arial" w:hAnsi="Arial" w:cs="Arial"/>
                <w:sz w:val="24"/>
                <w:szCs w:val="24"/>
              </w:rPr>
              <w:t>1.</w:t>
            </w:r>
          </w:p>
          <w:p w:rsidR="007F60A4" w:rsidRDefault="007F60A4" w:rsidP="00A851DA">
            <w:pPr>
              <w:rPr>
                <w:rFonts w:ascii="Arial" w:hAnsi="Arial" w:cs="Arial"/>
                <w:sz w:val="24"/>
                <w:szCs w:val="24"/>
              </w:rPr>
            </w:pPr>
          </w:p>
          <w:p w:rsidR="007F60A4" w:rsidRPr="00B16F94" w:rsidRDefault="007F60A4" w:rsidP="00A851DA">
            <w:pPr>
              <w:pStyle w:val="ListParagraph"/>
              <w:numPr>
                <w:ilvl w:val="0"/>
                <w:numId w:val="3"/>
              </w:numPr>
              <w:rPr>
                <w:b/>
              </w:rPr>
            </w:pPr>
            <w:r w:rsidRPr="007F60A4">
              <w:rPr>
                <w:rFonts w:ascii="Arial" w:hAnsi="Arial" w:cs="Arial"/>
                <w:sz w:val="24"/>
                <w:szCs w:val="24"/>
              </w:rPr>
              <w:t>The primary responsibility of the Human Resource Department is to keep the associated company staffed appropriately at all times. This includes employee recruitment</w:t>
            </w:r>
            <w:r>
              <w:rPr>
                <w:rFonts w:ascii="Arial" w:hAnsi="Arial" w:cs="Arial"/>
                <w:sz w:val="24"/>
                <w:szCs w:val="24"/>
              </w:rPr>
              <w:t xml:space="preserve">, selection, and retention. Human resources managers strive to recruit quality employees select the best for the available positions and then develop policies that retain great workers. Retention policies include providing adequate compensation, training programs and competitive benefits packages. When an employee leaves, the human resources department conducts exit interviews to assess the employees’ reasons for leaving in order to create better retention policies. The human resource department also keeps track of changes in state and federal employment laws </w:t>
            </w:r>
            <w:r w:rsidR="00B16F94">
              <w:rPr>
                <w:rFonts w:ascii="Arial" w:hAnsi="Arial" w:cs="Arial"/>
                <w:sz w:val="24"/>
                <w:szCs w:val="24"/>
              </w:rPr>
              <w:t>and applies them appropriately; these include tax regulations, health insurance requirements, overtime laws, unemployment restrictions, family and medical leave policies and safety regulations. Human resources employees develop and update employee handbooks and official policy lists as necessary to comply with changes in the law. The department works for the best interest of both the employees and the company, striving to create a safe workplace and handling employee disputes as required.</w:t>
            </w:r>
          </w:p>
          <w:p w:rsidR="00B16F94" w:rsidRDefault="00B16F94" w:rsidP="00B16F94">
            <w:pPr>
              <w:rPr>
                <w:b/>
              </w:rPr>
            </w:pPr>
          </w:p>
          <w:p w:rsidR="00B16F94" w:rsidRPr="009A7008" w:rsidRDefault="002D26F2" w:rsidP="00B16F94">
            <w:pPr>
              <w:pStyle w:val="ListParagraph"/>
              <w:numPr>
                <w:ilvl w:val="0"/>
                <w:numId w:val="3"/>
              </w:numPr>
              <w:rPr>
                <w:b/>
              </w:rPr>
            </w:pPr>
            <w:r>
              <w:rPr>
                <w:sz w:val="24"/>
                <w:szCs w:val="24"/>
              </w:rPr>
              <w:t>The</w:t>
            </w:r>
            <w:r>
              <w:rPr>
                <w:rFonts w:ascii="Arial" w:hAnsi="Arial" w:cs="Arial"/>
                <w:sz w:val="24"/>
                <w:szCs w:val="24"/>
              </w:rPr>
              <w:t xml:space="preserve"> human resources department has many responsibilities within an organization. Human resources recruitment specialists manage the employment and placement needs of a company. Human resources professionals help organizations meet a multitude of objectives</w:t>
            </w:r>
            <w:r w:rsidR="009A7008">
              <w:rPr>
                <w:rFonts w:ascii="Arial" w:hAnsi="Arial" w:cs="Arial"/>
                <w:sz w:val="24"/>
                <w:szCs w:val="24"/>
              </w:rPr>
              <w:t>:</w:t>
            </w:r>
          </w:p>
          <w:p w:rsidR="009A7008" w:rsidRPr="009A7008" w:rsidRDefault="009A7008" w:rsidP="009A7008">
            <w:pPr>
              <w:pStyle w:val="ListParagraph"/>
              <w:rPr>
                <w:b/>
              </w:rPr>
            </w:pPr>
          </w:p>
          <w:p w:rsidR="009A7008" w:rsidRPr="003924C0" w:rsidRDefault="009A7008" w:rsidP="009A7008">
            <w:pPr>
              <w:pStyle w:val="ListParagraph"/>
              <w:numPr>
                <w:ilvl w:val="0"/>
                <w:numId w:val="4"/>
              </w:numPr>
              <w:rPr>
                <w:b/>
              </w:rPr>
            </w:pPr>
            <w:r w:rsidRPr="009A7008">
              <w:rPr>
                <w:rFonts w:ascii="Arial" w:hAnsi="Arial" w:cs="Arial"/>
                <w:sz w:val="24"/>
                <w:szCs w:val="24"/>
              </w:rPr>
              <w:t>To create</w:t>
            </w:r>
            <w:r>
              <w:rPr>
                <w:rFonts w:ascii="Arial" w:hAnsi="Arial" w:cs="Arial"/>
                <w:sz w:val="24"/>
                <w:szCs w:val="24"/>
              </w:rPr>
              <w:t xml:space="preserve"> and utilize an able and motivated </w:t>
            </w:r>
            <w:r w:rsidR="003924C0">
              <w:rPr>
                <w:rFonts w:ascii="Arial" w:hAnsi="Arial" w:cs="Arial"/>
                <w:sz w:val="24"/>
                <w:szCs w:val="24"/>
              </w:rPr>
              <w:t xml:space="preserve">workforce, to accomplish the </w:t>
            </w:r>
            <w:r w:rsidR="003924C0">
              <w:rPr>
                <w:rFonts w:ascii="Arial" w:hAnsi="Arial" w:cs="Arial"/>
                <w:sz w:val="24"/>
                <w:szCs w:val="24"/>
              </w:rPr>
              <w:lastRenderedPageBreak/>
              <w:t>basic organizational goals.</w:t>
            </w:r>
          </w:p>
          <w:p w:rsidR="003924C0" w:rsidRPr="003924C0" w:rsidRDefault="003924C0" w:rsidP="009A7008">
            <w:pPr>
              <w:pStyle w:val="ListParagraph"/>
              <w:numPr>
                <w:ilvl w:val="0"/>
                <w:numId w:val="4"/>
              </w:numPr>
              <w:rPr>
                <w:b/>
              </w:rPr>
            </w:pPr>
            <w:r>
              <w:rPr>
                <w:rFonts w:ascii="Arial" w:hAnsi="Arial" w:cs="Arial"/>
                <w:sz w:val="24"/>
                <w:szCs w:val="24"/>
              </w:rPr>
              <w:t>To establish and maintain sound organizational structure desirable working relationships among all members of the organization.</w:t>
            </w:r>
          </w:p>
          <w:p w:rsidR="003924C0" w:rsidRPr="003924C0" w:rsidRDefault="003924C0" w:rsidP="009A7008">
            <w:pPr>
              <w:pStyle w:val="ListParagraph"/>
              <w:numPr>
                <w:ilvl w:val="0"/>
                <w:numId w:val="4"/>
              </w:numPr>
              <w:rPr>
                <w:b/>
              </w:rPr>
            </w:pPr>
            <w:r>
              <w:rPr>
                <w:rFonts w:ascii="Arial" w:hAnsi="Arial" w:cs="Arial"/>
                <w:sz w:val="24"/>
                <w:szCs w:val="24"/>
              </w:rPr>
              <w:t>To secure the integration of individual or groups within the organization by co-ordination of the individual and group goals of those organizations.</w:t>
            </w:r>
          </w:p>
          <w:p w:rsidR="003924C0" w:rsidRPr="003924C0" w:rsidRDefault="003924C0" w:rsidP="009A7008">
            <w:pPr>
              <w:pStyle w:val="ListParagraph"/>
              <w:numPr>
                <w:ilvl w:val="0"/>
                <w:numId w:val="4"/>
              </w:numPr>
              <w:rPr>
                <w:b/>
              </w:rPr>
            </w:pPr>
            <w:r>
              <w:rPr>
                <w:rFonts w:ascii="Arial" w:hAnsi="Arial" w:cs="Arial"/>
                <w:sz w:val="24"/>
                <w:szCs w:val="24"/>
              </w:rPr>
              <w:t>To create facilities and opportunities for individual or group development son as to match it with the growth of the organization.</w:t>
            </w:r>
          </w:p>
          <w:p w:rsidR="003924C0" w:rsidRPr="003924C0" w:rsidRDefault="003924C0" w:rsidP="009A7008">
            <w:pPr>
              <w:pStyle w:val="ListParagraph"/>
              <w:numPr>
                <w:ilvl w:val="0"/>
                <w:numId w:val="4"/>
              </w:numPr>
              <w:rPr>
                <w:b/>
              </w:rPr>
            </w:pPr>
            <w:r>
              <w:rPr>
                <w:rFonts w:ascii="Arial" w:hAnsi="Arial" w:cs="Arial"/>
                <w:sz w:val="24"/>
                <w:szCs w:val="24"/>
              </w:rPr>
              <w:t>To attain an effective utilization of human resources in the achievement of organizational goals.</w:t>
            </w:r>
          </w:p>
          <w:p w:rsidR="003924C0" w:rsidRPr="003924C0" w:rsidRDefault="003924C0" w:rsidP="009A7008">
            <w:pPr>
              <w:pStyle w:val="ListParagraph"/>
              <w:numPr>
                <w:ilvl w:val="0"/>
                <w:numId w:val="4"/>
              </w:numPr>
              <w:rPr>
                <w:b/>
              </w:rPr>
            </w:pPr>
            <w:r>
              <w:rPr>
                <w:rFonts w:ascii="Arial" w:hAnsi="Arial" w:cs="Arial"/>
                <w:sz w:val="24"/>
                <w:szCs w:val="24"/>
              </w:rPr>
              <w:t>To identify and satisfy individual and group needs by providing adequate and equitable wages, incentives, employee benefits and social security and measures for challenging work, prestige and recognition.</w:t>
            </w:r>
          </w:p>
          <w:p w:rsidR="003924C0" w:rsidRPr="003924C0" w:rsidRDefault="003924C0" w:rsidP="009A7008">
            <w:pPr>
              <w:pStyle w:val="ListParagraph"/>
              <w:numPr>
                <w:ilvl w:val="0"/>
                <w:numId w:val="4"/>
              </w:numPr>
              <w:rPr>
                <w:b/>
              </w:rPr>
            </w:pPr>
            <w:r>
              <w:rPr>
                <w:rFonts w:ascii="Arial" w:hAnsi="Arial" w:cs="Arial"/>
                <w:sz w:val="24"/>
                <w:szCs w:val="24"/>
              </w:rPr>
              <w:t>To maintain high employees morale and sound human relations by sustaining and improving the various conditions and facilities</w:t>
            </w:r>
          </w:p>
          <w:p w:rsidR="00B112C7" w:rsidRPr="00B112C7" w:rsidRDefault="003924C0" w:rsidP="009A7008">
            <w:pPr>
              <w:pStyle w:val="ListParagraph"/>
              <w:numPr>
                <w:ilvl w:val="0"/>
                <w:numId w:val="4"/>
              </w:numPr>
              <w:rPr>
                <w:b/>
              </w:rPr>
            </w:pPr>
            <w:r>
              <w:rPr>
                <w:rFonts w:ascii="Arial" w:hAnsi="Arial" w:cs="Arial"/>
                <w:sz w:val="24"/>
                <w:szCs w:val="24"/>
              </w:rPr>
              <w:t xml:space="preserve">To strengthen and appreciate the human assets </w:t>
            </w:r>
            <w:r w:rsidR="00B112C7">
              <w:rPr>
                <w:rFonts w:ascii="Arial" w:hAnsi="Arial" w:cs="Arial"/>
                <w:sz w:val="24"/>
                <w:szCs w:val="24"/>
              </w:rPr>
              <w:t>continuously by providing training and development programs.</w:t>
            </w:r>
          </w:p>
          <w:p w:rsidR="003924C0" w:rsidRPr="00377CA5" w:rsidRDefault="00B112C7" w:rsidP="009A7008">
            <w:pPr>
              <w:pStyle w:val="ListParagraph"/>
              <w:numPr>
                <w:ilvl w:val="0"/>
                <w:numId w:val="4"/>
              </w:numPr>
              <w:rPr>
                <w:b/>
              </w:rPr>
            </w:pPr>
            <w:r>
              <w:rPr>
                <w:rFonts w:ascii="Arial" w:hAnsi="Arial" w:cs="Arial"/>
                <w:sz w:val="24"/>
                <w:szCs w:val="24"/>
              </w:rPr>
              <w:t xml:space="preserve">To provide fair, acceptable and efficient leadership. </w:t>
            </w:r>
          </w:p>
          <w:p w:rsidR="00377CA5" w:rsidRDefault="00377CA5" w:rsidP="00377CA5">
            <w:pPr>
              <w:rPr>
                <w:b/>
              </w:rPr>
            </w:pPr>
          </w:p>
          <w:p w:rsidR="003221D6" w:rsidRDefault="0009131F" w:rsidP="0009131F">
            <w:pPr>
              <w:pStyle w:val="ListParagraph"/>
              <w:numPr>
                <w:ilvl w:val="0"/>
                <w:numId w:val="10"/>
              </w:numPr>
              <w:rPr>
                <w:rFonts w:ascii="Arial" w:hAnsi="Arial" w:cs="Arial"/>
                <w:sz w:val="24"/>
                <w:szCs w:val="24"/>
              </w:rPr>
            </w:pPr>
            <w:r w:rsidRPr="0009131F">
              <w:rPr>
                <w:rFonts w:ascii="Arial" w:hAnsi="Arial" w:cs="Arial"/>
                <w:sz w:val="24"/>
                <w:szCs w:val="24"/>
              </w:rPr>
              <w:t>Paying</w:t>
            </w:r>
            <w:r w:rsidR="00BC796C" w:rsidRPr="0009131F">
              <w:rPr>
                <w:rFonts w:ascii="Arial" w:hAnsi="Arial" w:cs="Arial"/>
                <w:sz w:val="24"/>
                <w:szCs w:val="24"/>
              </w:rPr>
              <w:t xml:space="preserve"> attention to business ethics is an important part of any business owner or man</w:t>
            </w:r>
            <w:r>
              <w:rPr>
                <w:rFonts w:ascii="Arial" w:hAnsi="Arial" w:cs="Arial"/>
                <w:sz w:val="24"/>
                <w:szCs w:val="24"/>
              </w:rPr>
              <w:t>agers job. The human resources function deals with a variety of ethical challenges; being the department that deals directly with people employed by a company, HR includes numerous ethical pitfalls that can damage a company’s reputation or financial sustainability if not handled properly. Understanding the importance of ethics in human resources is crucial for any business owner.</w:t>
            </w:r>
            <w:r w:rsidR="00ED13DC">
              <w:rPr>
                <w:rFonts w:ascii="Arial" w:hAnsi="Arial" w:cs="Arial"/>
                <w:sz w:val="24"/>
                <w:szCs w:val="24"/>
              </w:rPr>
              <w:t xml:space="preserve"> As a human resource manager you responsible for promoting and fostering fairness and justice for all employees and their organization, following points must be considered </w:t>
            </w:r>
            <w:r w:rsidR="003221D6">
              <w:rPr>
                <w:rFonts w:ascii="Arial" w:hAnsi="Arial" w:cs="Arial"/>
                <w:sz w:val="24"/>
                <w:szCs w:val="24"/>
              </w:rPr>
              <w:t>to promote fairness and justice:</w:t>
            </w:r>
          </w:p>
          <w:p w:rsidR="003221D6" w:rsidRDefault="003221D6" w:rsidP="003221D6">
            <w:pPr>
              <w:pStyle w:val="ListParagraph"/>
              <w:numPr>
                <w:ilvl w:val="0"/>
                <w:numId w:val="4"/>
              </w:numPr>
              <w:rPr>
                <w:rFonts w:ascii="Arial" w:hAnsi="Arial" w:cs="Arial"/>
                <w:sz w:val="24"/>
                <w:szCs w:val="24"/>
              </w:rPr>
            </w:pPr>
            <w:r>
              <w:rPr>
                <w:rFonts w:ascii="Arial" w:hAnsi="Arial" w:cs="Arial"/>
                <w:sz w:val="24"/>
                <w:szCs w:val="24"/>
              </w:rPr>
              <w:t>The organization must realize the intrinsic value of its employees.</w:t>
            </w:r>
          </w:p>
          <w:p w:rsidR="003221D6" w:rsidRDefault="003221D6" w:rsidP="003221D6">
            <w:pPr>
              <w:pStyle w:val="ListParagraph"/>
              <w:numPr>
                <w:ilvl w:val="0"/>
                <w:numId w:val="4"/>
              </w:numPr>
              <w:rPr>
                <w:rFonts w:ascii="Arial" w:hAnsi="Arial" w:cs="Arial"/>
                <w:sz w:val="24"/>
                <w:szCs w:val="24"/>
              </w:rPr>
            </w:pPr>
            <w:r>
              <w:rPr>
                <w:rFonts w:ascii="Arial" w:hAnsi="Arial" w:cs="Arial"/>
                <w:sz w:val="24"/>
                <w:szCs w:val="24"/>
              </w:rPr>
              <w:t>Treat people with dignity, respect and compassion to foster a trusting work environment free of harassment, intimidation and unlawful discrimination.</w:t>
            </w:r>
          </w:p>
          <w:p w:rsidR="00377CA5" w:rsidRDefault="003221D6" w:rsidP="003221D6">
            <w:pPr>
              <w:pStyle w:val="ListParagraph"/>
              <w:numPr>
                <w:ilvl w:val="0"/>
                <w:numId w:val="4"/>
              </w:numPr>
              <w:rPr>
                <w:rFonts w:ascii="Arial" w:hAnsi="Arial" w:cs="Arial"/>
                <w:sz w:val="24"/>
                <w:szCs w:val="24"/>
              </w:rPr>
            </w:pPr>
            <w:r>
              <w:rPr>
                <w:rFonts w:ascii="Arial" w:hAnsi="Arial" w:cs="Arial"/>
                <w:sz w:val="24"/>
                <w:szCs w:val="24"/>
              </w:rPr>
              <w:t>Giving opportunities to the employees equally to develop their competency skills.</w:t>
            </w:r>
          </w:p>
          <w:p w:rsidR="003221D6" w:rsidRDefault="003221D6" w:rsidP="003221D6">
            <w:pPr>
              <w:pStyle w:val="ListParagraph"/>
              <w:numPr>
                <w:ilvl w:val="0"/>
                <w:numId w:val="4"/>
              </w:numPr>
              <w:rPr>
                <w:rFonts w:ascii="Arial" w:hAnsi="Arial" w:cs="Arial"/>
                <w:sz w:val="24"/>
                <w:szCs w:val="24"/>
              </w:rPr>
            </w:pPr>
            <w:r>
              <w:rPr>
                <w:rFonts w:ascii="Arial" w:hAnsi="Arial" w:cs="Arial"/>
                <w:sz w:val="24"/>
                <w:szCs w:val="24"/>
              </w:rPr>
              <w:t>Bringing in the feeling of owning the organization, within employees so that the employees would be committed towards the organization.</w:t>
            </w:r>
          </w:p>
          <w:p w:rsidR="003221D6" w:rsidRDefault="003221D6" w:rsidP="003221D6">
            <w:pPr>
              <w:pStyle w:val="ListParagraph"/>
              <w:numPr>
                <w:ilvl w:val="0"/>
                <w:numId w:val="4"/>
              </w:numPr>
              <w:rPr>
                <w:rFonts w:ascii="Arial" w:hAnsi="Arial" w:cs="Arial"/>
                <w:sz w:val="24"/>
                <w:szCs w:val="24"/>
              </w:rPr>
            </w:pPr>
            <w:r>
              <w:rPr>
                <w:rFonts w:ascii="Arial" w:hAnsi="Arial" w:cs="Arial"/>
                <w:sz w:val="24"/>
                <w:szCs w:val="24"/>
              </w:rPr>
              <w:t>Laying down such policies and procedures which will ensure equitable treatment of all.</w:t>
            </w:r>
          </w:p>
          <w:p w:rsidR="003221D6" w:rsidRDefault="003221D6" w:rsidP="003221D6">
            <w:pPr>
              <w:pStyle w:val="ListParagraph"/>
              <w:numPr>
                <w:ilvl w:val="0"/>
                <w:numId w:val="4"/>
              </w:numPr>
              <w:rPr>
                <w:rFonts w:ascii="Arial" w:hAnsi="Arial" w:cs="Arial"/>
                <w:sz w:val="24"/>
                <w:szCs w:val="24"/>
              </w:rPr>
            </w:pPr>
            <w:r>
              <w:rPr>
                <w:rFonts w:ascii="Arial" w:hAnsi="Arial" w:cs="Arial"/>
                <w:sz w:val="24"/>
                <w:szCs w:val="24"/>
              </w:rPr>
              <w:t>The individual goals on an employee must be streamlined with the organizational goals; individual goal of an employee should not obstruct him/her to achieve the organizational goals.</w:t>
            </w:r>
          </w:p>
          <w:p w:rsidR="003221D6" w:rsidRDefault="003221D6" w:rsidP="003221D6">
            <w:pPr>
              <w:pStyle w:val="ListParagraph"/>
              <w:numPr>
                <w:ilvl w:val="0"/>
                <w:numId w:val="4"/>
              </w:numPr>
              <w:rPr>
                <w:rFonts w:ascii="Arial" w:hAnsi="Arial" w:cs="Arial"/>
                <w:sz w:val="24"/>
                <w:szCs w:val="24"/>
              </w:rPr>
            </w:pPr>
            <w:r>
              <w:rPr>
                <w:rFonts w:ascii="Arial" w:hAnsi="Arial" w:cs="Arial"/>
                <w:sz w:val="24"/>
                <w:szCs w:val="24"/>
              </w:rPr>
              <w:t>The organization must be fair and honest to its staff. Decisions taken by the management must be ethical and legal.</w:t>
            </w:r>
          </w:p>
          <w:p w:rsidR="00D64427" w:rsidRDefault="00D64427" w:rsidP="00D64427">
            <w:pPr>
              <w:pStyle w:val="ListParagraph"/>
              <w:ind w:left="1080"/>
              <w:rPr>
                <w:rFonts w:ascii="Arial" w:hAnsi="Arial" w:cs="Arial"/>
                <w:sz w:val="24"/>
                <w:szCs w:val="24"/>
              </w:rPr>
            </w:pPr>
          </w:p>
          <w:p w:rsidR="00D64427" w:rsidRDefault="00833499" w:rsidP="00D64427">
            <w:pPr>
              <w:pStyle w:val="ListParagraph"/>
              <w:numPr>
                <w:ilvl w:val="0"/>
                <w:numId w:val="10"/>
              </w:numPr>
              <w:rPr>
                <w:rFonts w:ascii="Arial" w:hAnsi="Arial" w:cs="Arial"/>
                <w:sz w:val="24"/>
                <w:szCs w:val="24"/>
              </w:rPr>
            </w:pPr>
            <w:r>
              <w:rPr>
                <w:rFonts w:ascii="Arial" w:hAnsi="Arial" w:cs="Arial"/>
                <w:sz w:val="24"/>
                <w:szCs w:val="24"/>
              </w:rPr>
              <w:t xml:space="preserve">A good recruitment process is a direct reflection of the validity and professionalism of your business, not only do your prospective employees as well as current employees use this as a standard of measure for your company, as far as recruiting employees, a good recruitment process will attract the right kind of </w:t>
            </w:r>
            <w:r w:rsidR="005664B3">
              <w:rPr>
                <w:rFonts w:ascii="Arial" w:hAnsi="Arial" w:cs="Arial"/>
                <w:sz w:val="24"/>
                <w:szCs w:val="24"/>
              </w:rPr>
              <w:t>employees,</w:t>
            </w:r>
            <w:r>
              <w:rPr>
                <w:rFonts w:ascii="Arial" w:hAnsi="Arial" w:cs="Arial"/>
                <w:sz w:val="24"/>
                <w:szCs w:val="24"/>
              </w:rPr>
              <w:t xml:space="preserve"> the kind that you want </w:t>
            </w:r>
            <w:r w:rsidR="005664B3">
              <w:rPr>
                <w:rFonts w:ascii="Arial" w:hAnsi="Arial" w:cs="Arial"/>
                <w:sz w:val="24"/>
                <w:szCs w:val="24"/>
              </w:rPr>
              <w:t>in your company with knowledge, skills and abilities.</w:t>
            </w:r>
            <w:r w:rsidR="00C343E1">
              <w:rPr>
                <w:rFonts w:ascii="Arial" w:hAnsi="Arial" w:cs="Arial"/>
                <w:sz w:val="24"/>
                <w:szCs w:val="24"/>
              </w:rPr>
              <w:t xml:space="preserve"> Primary benefits of effective recruitment and selection processes include:</w:t>
            </w:r>
          </w:p>
          <w:p w:rsidR="00C343E1" w:rsidRDefault="00C343E1" w:rsidP="00C343E1">
            <w:pPr>
              <w:pStyle w:val="ListParagraph"/>
              <w:numPr>
                <w:ilvl w:val="0"/>
                <w:numId w:val="4"/>
              </w:numPr>
              <w:rPr>
                <w:rFonts w:ascii="Arial" w:hAnsi="Arial" w:cs="Arial"/>
                <w:sz w:val="24"/>
                <w:szCs w:val="24"/>
              </w:rPr>
            </w:pPr>
            <w:r>
              <w:rPr>
                <w:rFonts w:ascii="Arial" w:hAnsi="Arial" w:cs="Arial"/>
                <w:sz w:val="24"/>
                <w:szCs w:val="24"/>
              </w:rPr>
              <w:lastRenderedPageBreak/>
              <w:t>Strong pool of applicants: a planned recruitment effort includes identifying the best methods to connect with qualified applicants. Newspapers, company websites, job boards, broadcast media and career fairs are among the common recruitment methods.</w:t>
            </w:r>
          </w:p>
          <w:p w:rsidR="00C343E1" w:rsidRDefault="00C343E1" w:rsidP="00C343E1">
            <w:pPr>
              <w:pStyle w:val="ListParagraph"/>
              <w:numPr>
                <w:ilvl w:val="0"/>
                <w:numId w:val="4"/>
              </w:numPr>
              <w:rPr>
                <w:rFonts w:ascii="Arial" w:hAnsi="Arial" w:cs="Arial"/>
                <w:sz w:val="24"/>
                <w:szCs w:val="24"/>
              </w:rPr>
            </w:pPr>
            <w:r>
              <w:rPr>
                <w:rFonts w:ascii="Arial" w:hAnsi="Arial" w:cs="Arial"/>
                <w:sz w:val="24"/>
                <w:szCs w:val="24"/>
              </w:rPr>
              <w:t xml:space="preserve">Accurate Screenings: the selection focuses on </w:t>
            </w:r>
            <w:r w:rsidR="00691C78">
              <w:rPr>
                <w:rFonts w:ascii="Arial" w:hAnsi="Arial" w:cs="Arial"/>
                <w:sz w:val="24"/>
                <w:szCs w:val="24"/>
              </w:rPr>
              <w:t>applicant’s</w:t>
            </w:r>
            <w:r>
              <w:rPr>
                <w:rFonts w:ascii="Arial" w:hAnsi="Arial" w:cs="Arial"/>
                <w:sz w:val="24"/>
                <w:szCs w:val="24"/>
              </w:rPr>
              <w:t xml:space="preserve"> interviews, tests and other mechanism used to evaluate the qualifications and traits of candidates, while job interviews are a common and important means of evaluating applicants.</w:t>
            </w:r>
          </w:p>
          <w:p w:rsidR="00C343E1" w:rsidRDefault="00C343E1" w:rsidP="00C343E1">
            <w:pPr>
              <w:pStyle w:val="ListParagraph"/>
              <w:numPr>
                <w:ilvl w:val="0"/>
                <w:numId w:val="4"/>
              </w:numPr>
              <w:rPr>
                <w:rFonts w:ascii="Arial" w:hAnsi="Arial" w:cs="Arial"/>
                <w:sz w:val="24"/>
                <w:szCs w:val="24"/>
              </w:rPr>
            </w:pPr>
            <w:r>
              <w:rPr>
                <w:rFonts w:ascii="Arial" w:hAnsi="Arial" w:cs="Arial"/>
                <w:sz w:val="24"/>
                <w:szCs w:val="24"/>
              </w:rPr>
              <w:t>Proactive strategic Alignment: thorough recruitment and selection processes align with strategic HR, companies map out the types of workers and skills needed to fill va</w:t>
            </w:r>
            <w:r w:rsidR="00691C78">
              <w:rPr>
                <w:rFonts w:ascii="Arial" w:hAnsi="Arial" w:cs="Arial"/>
                <w:sz w:val="24"/>
                <w:szCs w:val="24"/>
              </w:rPr>
              <w:t xml:space="preserve">cancies, open positions are established on company goals and hiring plans to achieve them going forward. Companies can establish training and development programs when they recognize the need to grow people into more elaborate roles after initial hiring.  </w:t>
            </w:r>
          </w:p>
          <w:p w:rsidR="00691C78" w:rsidRDefault="00691C78" w:rsidP="00C343E1">
            <w:pPr>
              <w:pStyle w:val="ListParagraph"/>
              <w:numPr>
                <w:ilvl w:val="0"/>
                <w:numId w:val="4"/>
              </w:numPr>
              <w:rPr>
                <w:rFonts w:ascii="Arial" w:hAnsi="Arial" w:cs="Arial"/>
                <w:sz w:val="24"/>
                <w:szCs w:val="24"/>
              </w:rPr>
            </w:pPr>
            <w:r>
              <w:rPr>
                <w:rFonts w:ascii="Arial" w:hAnsi="Arial" w:cs="Arial"/>
                <w:sz w:val="24"/>
                <w:szCs w:val="24"/>
              </w:rPr>
              <w:t>Reduced turnover and high morale: when an organization hires people with the right personality types and job skills, the end result often is more happy workers. A culture that fits well with employee leads to higher level of retention, lower turnover rates and more positive workplace morale ultimately contribute to greater efficiency and higher profits.</w:t>
            </w:r>
          </w:p>
          <w:p w:rsidR="00D346D8" w:rsidRDefault="00D346D8" w:rsidP="00D346D8">
            <w:pPr>
              <w:pStyle w:val="ListParagraph"/>
              <w:ind w:left="1080"/>
              <w:rPr>
                <w:rFonts w:ascii="Arial" w:hAnsi="Arial" w:cs="Arial"/>
                <w:sz w:val="24"/>
                <w:szCs w:val="24"/>
              </w:rPr>
            </w:pPr>
          </w:p>
          <w:p w:rsidR="00D346D8" w:rsidRDefault="00D346D8" w:rsidP="00D346D8">
            <w:pPr>
              <w:pStyle w:val="ListParagraph"/>
              <w:numPr>
                <w:ilvl w:val="0"/>
                <w:numId w:val="10"/>
              </w:numPr>
              <w:rPr>
                <w:rFonts w:ascii="Arial" w:hAnsi="Arial" w:cs="Arial"/>
                <w:sz w:val="24"/>
                <w:szCs w:val="24"/>
              </w:rPr>
            </w:pPr>
          </w:p>
          <w:p w:rsidR="00D346D8" w:rsidRDefault="00D346D8" w:rsidP="00D346D8">
            <w:pPr>
              <w:pStyle w:val="ListParagraph"/>
              <w:numPr>
                <w:ilvl w:val="0"/>
                <w:numId w:val="4"/>
              </w:numPr>
              <w:rPr>
                <w:rFonts w:ascii="Arial" w:hAnsi="Arial" w:cs="Arial"/>
                <w:sz w:val="24"/>
                <w:szCs w:val="24"/>
              </w:rPr>
            </w:pPr>
            <w:r>
              <w:rPr>
                <w:rFonts w:ascii="Arial" w:hAnsi="Arial" w:cs="Arial"/>
                <w:sz w:val="24"/>
                <w:szCs w:val="24"/>
              </w:rPr>
              <w:t>Advice from others</w:t>
            </w:r>
          </w:p>
          <w:p w:rsidR="00D346D8" w:rsidRDefault="00D346D8" w:rsidP="00D346D8">
            <w:pPr>
              <w:pStyle w:val="ListParagraph"/>
              <w:numPr>
                <w:ilvl w:val="0"/>
                <w:numId w:val="4"/>
              </w:numPr>
              <w:rPr>
                <w:rFonts w:ascii="Arial" w:hAnsi="Arial" w:cs="Arial"/>
                <w:sz w:val="24"/>
                <w:szCs w:val="24"/>
              </w:rPr>
            </w:pPr>
            <w:r>
              <w:rPr>
                <w:rFonts w:ascii="Arial" w:hAnsi="Arial" w:cs="Arial"/>
                <w:sz w:val="24"/>
                <w:szCs w:val="24"/>
              </w:rPr>
              <w:t>Job rotation</w:t>
            </w:r>
          </w:p>
          <w:p w:rsidR="00D346D8" w:rsidRDefault="00D346D8" w:rsidP="00D346D8">
            <w:pPr>
              <w:pStyle w:val="ListParagraph"/>
              <w:numPr>
                <w:ilvl w:val="0"/>
                <w:numId w:val="4"/>
              </w:numPr>
              <w:rPr>
                <w:rFonts w:ascii="Arial" w:hAnsi="Arial" w:cs="Arial"/>
                <w:sz w:val="24"/>
                <w:szCs w:val="24"/>
              </w:rPr>
            </w:pPr>
            <w:r>
              <w:rPr>
                <w:rFonts w:ascii="Arial" w:hAnsi="Arial" w:cs="Arial"/>
                <w:sz w:val="24"/>
                <w:szCs w:val="24"/>
              </w:rPr>
              <w:t>New assignments and work experience</w:t>
            </w:r>
          </w:p>
          <w:p w:rsidR="00D346D8" w:rsidRDefault="00D346D8" w:rsidP="00D346D8">
            <w:pPr>
              <w:pStyle w:val="ListParagraph"/>
              <w:numPr>
                <w:ilvl w:val="0"/>
                <w:numId w:val="4"/>
              </w:numPr>
              <w:rPr>
                <w:rFonts w:ascii="Arial" w:hAnsi="Arial" w:cs="Arial"/>
                <w:sz w:val="24"/>
                <w:szCs w:val="24"/>
              </w:rPr>
            </w:pPr>
            <w:r>
              <w:rPr>
                <w:rFonts w:ascii="Arial" w:hAnsi="Arial" w:cs="Arial"/>
                <w:sz w:val="24"/>
                <w:szCs w:val="24"/>
              </w:rPr>
              <w:t>Learning from others who have specialist knowledge</w:t>
            </w:r>
          </w:p>
          <w:p w:rsidR="00D346D8" w:rsidRDefault="00D346D8" w:rsidP="00D346D8">
            <w:pPr>
              <w:pStyle w:val="ListParagraph"/>
              <w:numPr>
                <w:ilvl w:val="0"/>
                <w:numId w:val="4"/>
              </w:numPr>
              <w:rPr>
                <w:rFonts w:ascii="Arial" w:hAnsi="Arial" w:cs="Arial"/>
                <w:sz w:val="24"/>
                <w:szCs w:val="24"/>
              </w:rPr>
            </w:pPr>
            <w:r>
              <w:rPr>
                <w:rFonts w:ascii="Arial" w:hAnsi="Arial" w:cs="Arial"/>
                <w:sz w:val="24"/>
                <w:szCs w:val="24"/>
              </w:rPr>
              <w:t>Starting a peer learning or action learning group</w:t>
            </w:r>
          </w:p>
          <w:p w:rsidR="00D346D8" w:rsidRDefault="00E32592" w:rsidP="00D346D8">
            <w:pPr>
              <w:pStyle w:val="ListParagraph"/>
              <w:numPr>
                <w:ilvl w:val="0"/>
                <w:numId w:val="4"/>
              </w:numPr>
              <w:rPr>
                <w:rFonts w:ascii="Arial" w:hAnsi="Arial" w:cs="Arial"/>
                <w:sz w:val="24"/>
                <w:szCs w:val="24"/>
              </w:rPr>
            </w:pPr>
            <w:r>
              <w:rPr>
                <w:rFonts w:ascii="Arial" w:hAnsi="Arial" w:cs="Arial"/>
                <w:sz w:val="24"/>
                <w:szCs w:val="24"/>
              </w:rPr>
              <w:t>Work shadowing (inside or outside your organization)</w:t>
            </w:r>
          </w:p>
          <w:p w:rsidR="00E32592" w:rsidRDefault="00E32592" w:rsidP="00D346D8">
            <w:pPr>
              <w:pStyle w:val="ListParagraph"/>
              <w:numPr>
                <w:ilvl w:val="0"/>
                <w:numId w:val="4"/>
              </w:numPr>
              <w:rPr>
                <w:rFonts w:ascii="Arial" w:hAnsi="Arial" w:cs="Arial"/>
                <w:sz w:val="24"/>
                <w:szCs w:val="24"/>
              </w:rPr>
            </w:pPr>
            <w:r>
              <w:rPr>
                <w:rFonts w:ascii="Arial" w:hAnsi="Arial" w:cs="Arial"/>
                <w:sz w:val="24"/>
                <w:szCs w:val="24"/>
              </w:rPr>
              <w:t xml:space="preserve">Research </w:t>
            </w:r>
          </w:p>
          <w:p w:rsidR="00E32592" w:rsidRDefault="00E32592" w:rsidP="00D346D8">
            <w:pPr>
              <w:pStyle w:val="ListParagraph"/>
              <w:numPr>
                <w:ilvl w:val="0"/>
                <w:numId w:val="4"/>
              </w:numPr>
              <w:rPr>
                <w:rFonts w:ascii="Arial" w:hAnsi="Arial" w:cs="Arial"/>
                <w:sz w:val="24"/>
                <w:szCs w:val="24"/>
              </w:rPr>
            </w:pPr>
            <w:r>
              <w:rPr>
                <w:rFonts w:ascii="Arial" w:hAnsi="Arial" w:cs="Arial"/>
                <w:sz w:val="24"/>
                <w:szCs w:val="24"/>
              </w:rPr>
              <w:t>Preparing and presenting reports</w:t>
            </w:r>
          </w:p>
          <w:p w:rsidR="00E32592" w:rsidRDefault="00E32592" w:rsidP="00D346D8">
            <w:pPr>
              <w:pStyle w:val="ListParagraph"/>
              <w:numPr>
                <w:ilvl w:val="0"/>
                <w:numId w:val="4"/>
              </w:numPr>
              <w:rPr>
                <w:rFonts w:ascii="Arial" w:hAnsi="Arial" w:cs="Arial"/>
                <w:sz w:val="24"/>
                <w:szCs w:val="24"/>
              </w:rPr>
            </w:pPr>
            <w:r>
              <w:rPr>
                <w:rFonts w:ascii="Arial" w:hAnsi="Arial" w:cs="Arial"/>
                <w:sz w:val="24"/>
                <w:szCs w:val="24"/>
              </w:rPr>
              <w:t>Formal training or training courses.</w:t>
            </w:r>
          </w:p>
          <w:p w:rsidR="00F26116" w:rsidRDefault="00F26116" w:rsidP="00F26116">
            <w:pPr>
              <w:pStyle w:val="ListParagraph"/>
              <w:ind w:left="1080"/>
              <w:rPr>
                <w:rFonts w:ascii="Arial" w:hAnsi="Arial" w:cs="Arial"/>
                <w:sz w:val="24"/>
                <w:szCs w:val="24"/>
              </w:rPr>
            </w:pPr>
          </w:p>
          <w:p w:rsidR="00F26116" w:rsidRDefault="00F26116" w:rsidP="00F26116">
            <w:pPr>
              <w:pStyle w:val="ListParagraph"/>
              <w:ind w:left="1080"/>
              <w:rPr>
                <w:rFonts w:ascii="Arial" w:hAnsi="Arial" w:cs="Arial"/>
                <w:sz w:val="24"/>
                <w:szCs w:val="24"/>
              </w:rPr>
            </w:pPr>
          </w:p>
          <w:p w:rsidR="00F26116" w:rsidRDefault="00F26116" w:rsidP="00F26116">
            <w:pPr>
              <w:rPr>
                <w:rFonts w:ascii="Arial" w:hAnsi="Arial" w:cs="Arial"/>
                <w:sz w:val="24"/>
                <w:szCs w:val="24"/>
              </w:rPr>
            </w:pPr>
          </w:p>
          <w:p w:rsidR="00021754" w:rsidRPr="00021754" w:rsidRDefault="00021754" w:rsidP="00021754">
            <w:pPr>
              <w:rPr>
                <w:rFonts w:ascii="Arial" w:hAnsi="Arial" w:cs="Arial"/>
                <w:sz w:val="24"/>
                <w:szCs w:val="24"/>
              </w:rPr>
            </w:pPr>
          </w:p>
          <w:p w:rsidR="00F26116" w:rsidRDefault="00F26116" w:rsidP="00F26116">
            <w:pPr>
              <w:rPr>
                <w:rFonts w:ascii="Arial" w:hAnsi="Arial" w:cs="Arial"/>
                <w:sz w:val="24"/>
                <w:szCs w:val="24"/>
              </w:rPr>
            </w:pPr>
            <w:r>
              <w:rPr>
                <w:rFonts w:ascii="Arial" w:hAnsi="Arial" w:cs="Arial"/>
                <w:sz w:val="24"/>
                <w:szCs w:val="24"/>
              </w:rPr>
              <w:t xml:space="preserve">       </w:t>
            </w:r>
            <w:r w:rsidR="00021754">
              <w:rPr>
                <w:rFonts w:ascii="Arial" w:hAnsi="Arial" w:cs="Arial"/>
                <w:sz w:val="24"/>
                <w:szCs w:val="24"/>
              </w:rPr>
              <w:t xml:space="preserve">2. </w:t>
            </w:r>
            <w:r>
              <w:rPr>
                <w:rFonts w:ascii="Arial" w:hAnsi="Arial" w:cs="Arial"/>
                <w:sz w:val="24"/>
                <w:szCs w:val="24"/>
              </w:rPr>
              <w:t xml:space="preserve">  </w:t>
            </w:r>
            <w:r w:rsidR="00021754">
              <w:rPr>
                <w:rFonts w:ascii="Arial" w:hAnsi="Arial" w:cs="Arial"/>
                <w:sz w:val="24"/>
                <w:szCs w:val="24"/>
              </w:rPr>
              <w:t xml:space="preserve"> </w:t>
            </w:r>
            <w:r>
              <w:rPr>
                <w:rFonts w:ascii="Arial" w:hAnsi="Arial" w:cs="Arial"/>
                <w:sz w:val="24"/>
                <w:szCs w:val="24"/>
              </w:rPr>
              <w:t xml:space="preserve">Human resources specialists are identified by the Society for Human Resources Management as early career human resources professionals who are specialists within a specific support function or generalists with limited experience. The responsibilities </w:t>
            </w:r>
            <w:r w:rsidR="00021754">
              <w:rPr>
                <w:rFonts w:ascii="Arial" w:hAnsi="Arial" w:cs="Arial"/>
                <w:sz w:val="24"/>
                <w:szCs w:val="24"/>
              </w:rPr>
              <w:t>of human resources specialists revolve around the recruitment and placement of employees; therefore, their job duties may range from screening job candidates and conducting interviews to performing background checks and providing orientation to new employees.</w:t>
            </w:r>
            <w:r w:rsidR="00EE1142">
              <w:rPr>
                <w:rFonts w:ascii="Arial" w:hAnsi="Arial" w:cs="Arial"/>
                <w:sz w:val="24"/>
                <w:szCs w:val="24"/>
              </w:rPr>
              <w:t xml:space="preserve"> In some organizations, HR specialists may also have other duties related to benefits administration, employee retention. HR specialists who specialize may do so in areas such as recruitment, job placement, and interviewing; because the title of human resources specialist is rather a broad one, it often means different things to different organizations. However, what remains constant throughout is that these HR Professionals provide the link between employer and employee their overall goal is to ensure that the best employees are hired for specific positions. Specific job titles for HR Specialists </w:t>
            </w:r>
            <w:r w:rsidR="00E44C23">
              <w:rPr>
                <w:rFonts w:ascii="Arial" w:hAnsi="Arial" w:cs="Arial"/>
                <w:sz w:val="24"/>
                <w:szCs w:val="24"/>
              </w:rPr>
              <w:t>(often</w:t>
            </w:r>
            <w:r w:rsidR="00EE1142">
              <w:rPr>
                <w:rFonts w:ascii="Arial" w:hAnsi="Arial" w:cs="Arial"/>
                <w:sz w:val="24"/>
                <w:szCs w:val="24"/>
              </w:rPr>
              <w:t xml:space="preserve"> found in larger </w:t>
            </w:r>
            <w:r w:rsidR="00EE1142">
              <w:rPr>
                <w:rFonts w:ascii="Arial" w:hAnsi="Arial" w:cs="Arial"/>
                <w:sz w:val="24"/>
                <w:szCs w:val="24"/>
              </w:rPr>
              <w:lastRenderedPageBreak/>
              <w:t>organizations) may include: Personnel Coordinator, Technical Recruiter, Employee Interviewer and Job Placement Specialist.</w:t>
            </w:r>
          </w:p>
          <w:p w:rsidR="00EE1142" w:rsidRDefault="00EE1142" w:rsidP="00F26116">
            <w:pPr>
              <w:rPr>
                <w:rFonts w:ascii="Arial" w:hAnsi="Arial" w:cs="Arial"/>
                <w:sz w:val="24"/>
                <w:szCs w:val="24"/>
              </w:rPr>
            </w:pPr>
            <w:r>
              <w:rPr>
                <w:rFonts w:ascii="Arial" w:hAnsi="Arial" w:cs="Arial"/>
                <w:sz w:val="24"/>
                <w:szCs w:val="24"/>
              </w:rPr>
              <w:t xml:space="preserve">HR specialist may </w:t>
            </w:r>
            <w:r w:rsidR="00A40EFF">
              <w:rPr>
                <w:rFonts w:ascii="Arial" w:hAnsi="Arial" w:cs="Arial"/>
                <w:sz w:val="24"/>
                <w:szCs w:val="24"/>
              </w:rPr>
              <w:t>be called upon to focus their efforts on one of the following areas of HR:</w:t>
            </w:r>
          </w:p>
          <w:p w:rsidR="00A40EFF" w:rsidRDefault="00A40EFF" w:rsidP="00A40EFF">
            <w:pPr>
              <w:pStyle w:val="ListParagraph"/>
              <w:numPr>
                <w:ilvl w:val="0"/>
                <w:numId w:val="12"/>
              </w:numPr>
              <w:rPr>
                <w:rFonts w:ascii="Arial" w:hAnsi="Arial" w:cs="Arial"/>
                <w:sz w:val="24"/>
                <w:szCs w:val="24"/>
              </w:rPr>
            </w:pPr>
            <w:r>
              <w:rPr>
                <w:rFonts w:ascii="Arial" w:hAnsi="Arial" w:cs="Arial"/>
                <w:sz w:val="24"/>
                <w:szCs w:val="24"/>
              </w:rPr>
              <w:t xml:space="preserve">Workforce planning and employment: interviewing applicants, administrating pre- employment tasks, assisting with completing background investigations, processing transfers, promotions and terminations, and implementing the organizations recruitment strategy. </w:t>
            </w:r>
          </w:p>
          <w:p w:rsidR="00E44C23" w:rsidRDefault="00E44C23" w:rsidP="00A40EFF">
            <w:pPr>
              <w:pStyle w:val="ListParagraph"/>
              <w:numPr>
                <w:ilvl w:val="0"/>
                <w:numId w:val="12"/>
              </w:numPr>
              <w:rPr>
                <w:rFonts w:ascii="Arial" w:hAnsi="Arial" w:cs="Arial"/>
                <w:sz w:val="24"/>
                <w:szCs w:val="24"/>
              </w:rPr>
            </w:pPr>
            <w:r>
              <w:rPr>
                <w:rFonts w:ascii="Arial" w:hAnsi="Arial" w:cs="Arial"/>
                <w:sz w:val="24"/>
                <w:szCs w:val="24"/>
              </w:rPr>
              <w:t>HR Development: conducting training sessions, administrating on the job training programs, evaluating the effectiveness of training programs, and maintain records of employee participation in all training and development programs.</w:t>
            </w:r>
          </w:p>
          <w:p w:rsidR="00E44C23" w:rsidRDefault="00E44C23" w:rsidP="00A40EFF">
            <w:pPr>
              <w:pStyle w:val="ListParagraph"/>
              <w:numPr>
                <w:ilvl w:val="0"/>
                <w:numId w:val="12"/>
              </w:numPr>
              <w:rPr>
                <w:rFonts w:ascii="Arial" w:hAnsi="Arial" w:cs="Arial"/>
                <w:sz w:val="24"/>
                <w:szCs w:val="24"/>
              </w:rPr>
            </w:pPr>
            <w:r>
              <w:rPr>
                <w:rFonts w:ascii="Arial" w:hAnsi="Arial" w:cs="Arial"/>
                <w:sz w:val="24"/>
                <w:szCs w:val="24"/>
              </w:rPr>
              <w:t>Total rewards: analyzing job duties, writing job descriptions, performing job evaluations and job analyses, and conducting and analyzing compensation surveys.</w:t>
            </w:r>
          </w:p>
          <w:p w:rsidR="00E44C23" w:rsidRDefault="00E44C23" w:rsidP="00A40EFF">
            <w:pPr>
              <w:pStyle w:val="ListParagraph"/>
              <w:numPr>
                <w:ilvl w:val="0"/>
                <w:numId w:val="12"/>
              </w:numPr>
              <w:rPr>
                <w:rFonts w:ascii="Arial" w:hAnsi="Arial" w:cs="Arial"/>
                <w:sz w:val="24"/>
                <w:szCs w:val="24"/>
              </w:rPr>
            </w:pPr>
            <w:r>
              <w:rPr>
                <w:rFonts w:ascii="Arial" w:hAnsi="Arial" w:cs="Arial"/>
                <w:sz w:val="24"/>
                <w:szCs w:val="24"/>
              </w:rPr>
              <w:t>Employee and Labor relations (union environments) : interpreting union contracts, helping to negotiate collective bargaining agreements, resolving grievances, and advising supervisors on union contract interpretation</w:t>
            </w:r>
          </w:p>
          <w:p w:rsidR="00E44C23" w:rsidRDefault="00E44C23" w:rsidP="00A40EFF">
            <w:pPr>
              <w:pStyle w:val="ListParagraph"/>
              <w:numPr>
                <w:ilvl w:val="0"/>
                <w:numId w:val="12"/>
              </w:numPr>
              <w:rPr>
                <w:rFonts w:ascii="Arial" w:hAnsi="Arial" w:cs="Arial"/>
                <w:sz w:val="24"/>
                <w:szCs w:val="24"/>
              </w:rPr>
            </w:pPr>
            <w:r>
              <w:rPr>
                <w:rFonts w:ascii="Arial" w:hAnsi="Arial" w:cs="Arial"/>
                <w:sz w:val="24"/>
                <w:szCs w:val="24"/>
              </w:rPr>
              <w:t xml:space="preserve">Employee and labor relations (non-union environments): assisting with processing employee </w:t>
            </w:r>
            <w:r w:rsidR="00D40368">
              <w:rPr>
                <w:rFonts w:ascii="Arial" w:hAnsi="Arial" w:cs="Arial"/>
                <w:sz w:val="24"/>
                <w:szCs w:val="24"/>
              </w:rPr>
              <w:t>grievances, overseeing engagement programs and employee relations work</w:t>
            </w:r>
          </w:p>
          <w:p w:rsidR="009C4476" w:rsidRDefault="00D40368" w:rsidP="00A40EFF">
            <w:pPr>
              <w:pStyle w:val="ListParagraph"/>
              <w:numPr>
                <w:ilvl w:val="0"/>
                <w:numId w:val="12"/>
              </w:numPr>
              <w:rPr>
                <w:rFonts w:ascii="Arial" w:hAnsi="Arial" w:cs="Arial"/>
                <w:sz w:val="24"/>
                <w:szCs w:val="24"/>
              </w:rPr>
            </w:pPr>
            <w:r>
              <w:rPr>
                <w:rFonts w:ascii="Arial" w:hAnsi="Arial" w:cs="Arial"/>
                <w:sz w:val="24"/>
                <w:szCs w:val="24"/>
              </w:rPr>
              <w:t>Risk management: developing and administrating health and safety programs, conducting safety inspections, maintaining accident records, and preparing government reports as to remain in compliance.</w:t>
            </w:r>
          </w:p>
          <w:p w:rsidR="009C4476" w:rsidRDefault="009C4476" w:rsidP="009C4476">
            <w:pPr>
              <w:pStyle w:val="ListParagraph"/>
              <w:ind w:left="1080"/>
              <w:rPr>
                <w:rFonts w:ascii="Arial" w:hAnsi="Arial" w:cs="Arial"/>
                <w:sz w:val="24"/>
                <w:szCs w:val="24"/>
              </w:rPr>
            </w:pPr>
          </w:p>
          <w:p w:rsidR="009C4476" w:rsidRDefault="009C4476" w:rsidP="009C4476">
            <w:pPr>
              <w:pStyle w:val="ListParagraph"/>
              <w:ind w:left="1080"/>
              <w:rPr>
                <w:rFonts w:ascii="Arial" w:hAnsi="Arial" w:cs="Arial"/>
                <w:sz w:val="24"/>
                <w:szCs w:val="24"/>
              </w:rPr>
            </w:pPr>
          </w:p>
          <w:p w:rsidR="009C4476" w:rsidRDefault="009C4476" w:rsidP="009C4476">
            <w:pPr>
              <w:pStyle w:val="ListParagraph"/>
              <w:ind w:left="1080"/>
              <w:rPr>
                <w:rFonts w:ascii="Arial" w:hAnsi="Arial" w:cs="Arial"/>
                <w:sz w:val="24"/>
                <w:szCs w:val="24"/>
              </w:rPr>
            </w:pPr>
            <w:r>
              <w:rPr>
                <w:rFonts w:ascii="Arial" w:hAnsi="Arial" w:cs="Arial"/>
                <w:sz w:val="24"/>
                <w:szCs w:val="24"/>
              </w:rPr>
              <w:t>Case study:</w:t>
            </w:r>
          </w:p>
          <w:p w:rsidR="00C323AB" w:rsidRDefault="00C323AB" w:rsidP="009C4476">
            <w:pPr>
              <w:pStyle w:val="ListParagraph"/>
              <w:ind w:left="1080"/>
              <w:rPr>
                <w:rFonts w:ascii="Arial" w:hAnsi="Arial" w:cs="Arial"/>
                <w:sz w:val="24"/>
                <w:szCs w:val="24"/>
              </w:rPr>
            </w:pPr>
          </w:p>
          <w:p w:rsidR="00C323AB" w:rsidRDefault="00C323AB" w:rsidP="00C323AB">
            <w:pPr>
              <w:pStyle w:val="ListParagraph"/>
              <w:numPr>
                <w:ilvl w:val="0"/>
                <w:numId w:val="13"/>
              </w:numPr>
              <w:rPr>
                <w:rFonts w:ascii="Arial" w:hAnsi="Arial" w:cs="Arial"/>
                <w:sz w:val="24"/>
                <w:szCs w:val="24"/>
              </w:rPr>
            </w:pPr>
            <w:r>
              <w:rPr>
                <w:rFonts w:ascii="Arial" w:hAnsi="Arial" w:cs="Arial"/>
                <w:sz w:val="24"/>
                <w:szCs w:val="24"/>
              </w:rPr>
              <w:t>At one point or the other , you may find yourself not getting excited about your job as you used to in the early months or years, for example Tony in our case study, he thought he landed a perfect job, the time came and he stopped dancing to its rhythm and quite understandable</w:t>
            </w:r>
            <w:r w:rsidR="00344317">
              <w:rPr>
                <w:rFonts w:ascii="Arial" w:hAnsi="Arial" w:cs="Arial"/>
                <w:sz w:val="24"/>
                <w:szCs w:val="24"/>
              </w:rPr>
              <w:t>. Unhappiness makes us less productive ,less healthy and miserable in general</w:t>
            </w:r>
            <w:r>
              <w:rPr>
                <w:rFonts w:ascii="Arial" w:hAnsi="Arial" w:cs="Arial"/>
                <w:sz w:val="24"/>
                <w:szCs w:val="24"/>
              </w:rPr>
              <w:t xml:space="preserve"> , and</w:t>
            </w:r>
            <w:r w:rsidR="00344317">
              <w:rPr>
                <w:rFonts w:ascii="Arial" w:hAnsi="Arial" w:cs="Arial"/>
                <w:sz w:val="24"/>
                <w:szCs w:val="24"/>
              </w:rPr>
              <w:t xml:space="preserve"> it</w:t>
            </w:r>
            <w:r>
              <w:rPr>
                <w:rFonts w:ascii="Arial" w:hAnsi="Arial" w:cs="Arial"/>
                <w:sz w:val="24"/>
                <w:szCs w:val="24"/>
              </w:rPr>
              <w:t xml:space="preserve"> is not his fault; a number of things  come to play in this and here are some reasons why Tony and/or employees are unhappy and feel unmotivated to their job:</w:t>
            </w:r>
          </w:p>
          <w:p w:rsidR="00C323AB" w:rsidRDefault="00C323AB" w:rsidP="00C323AB">
            <w:pPr>
              <w:pStyle w:val="ListParagraph"/>
              <w:numPr>
                <w:ilvl w:val="0"/>
                <w:numId w:val="12"/>
              </w:numPr>
              <w:rPr>
                <w:rFonts w:ascii="Arial" w:hAnsi="Arial" w:cs="Arial"/>
                <w:sz w:val="24"/>
                <w:szCs w:val="24"/>
              </w:rPr>
            </w:pPr>
            <w:r>
              <w:rPr>
                <w:rFonts w:ascii="Arial" w:hAnsi="Arial" w:cs="Arial"/>
                <w:sz w:val="24"/>
                <w:szCs w:val="24"/>
              </w:rPr>
              <w:t>You are not in control of your career</w:t>
            </w:r>
          </w:p>
          <w:p w:rsidR="00C323AB" w:rsidRDefault="00C323AB" w:rsidP="00C323AB">
            <w:pPr>
              <w:pStyle w:val="ListParagraph"/>
              <w:numPr>
                <w:ilvl w:val="0"/>
                <w:numId w:val="12"/>
              </w:numPr>
              <w:rPr>
                <w:rFonts w:ascii="Arial" w:hAnsi="Arial" w:cs="Arial"/>
                <w:sz w:val="24"/>
                <w:szCs w:val="24"/>
              </w:rPr>
            </w:pPr>
            <w:r>
              <w:rPr>
                <w:rFonts w:ascii="Arial" w:hAnsi="Arial" w:cs="Arial"/>
                <w:sz w:val="24"/>
                <w:szCs w:val="24"/>
              </w:rPr>
              <w:t>You feel like you are pursuing a wrong career</w:t>
            </w:r>
          </w:p>
          <w:p w:rsidR="00C323AB" w:rsidRDefault="00C323AB" w:rsidP="00C323AB">
            <w:pPr>
              <w:pStyle w:val="ListParagraph"/>
              <w:numPr>
                <w:ilvl w:val="0"/>
                <w:numId w:val="12"/>
              </w:numPr>
              <w:rPr>
                <w:rFonts w:ascii="Arial" w:hAnsi="Arial" w:cs="Arial"/>
                <w:sz w:val="24"/>
                <w:szCs w:val="24"/>
              </w:rPr>
            </w:pPr>
            <w:r>
              <w:rPr>
                <w:rFonts w:ascii="Arial" w:hAnsi="Arial" w:cs="Arial"/>
                <w:sz w:val="24"/>
                <w:szCs w:val="24"/>
              </w:rPr>
              <w:t>You feel unhappy the way your boss treats you</w:t>
            </w:r>
          </w:p>
          <w:p w:rsidR="00C323AB" w:rsidRDefault="00C323AB" w:rsidP="00C323AB">
            <w:pPr>
              <w:pStyle w:val="ListParagraph"/>
              <w:numPr>
                <w:ilvl w:val="0"/>
                <w:numId w:val="12"/>
              </w:numPr>
              <w:rPr>
                <w:rFonts w:ascii="Arial" w:hAnsi="Arial" w:cs="Arial"/>
                <w:sz w:val="24"/>
                <w:szCs w:val="24"/>
              </w:rPr>
            </w:pPr>
            <w:r>
              <w:rPr>
                <w:rFonts w:ascii="Arial" w:hAnsi="Arial" w:cs="Arial"/>
                <w:sz w:val="24"/>
                <w:szCs w:val="24"/>
              </w:rPr>
              <w:t>You feel bored with your job</w:t>
            </w:r>
          </w:p>
          <w:p w:rsidR="00C323AB" w:rsidRDefault="00C323AB" w:rsidP="00C323AB">
            <w:pPr>
              <w:pStyle w:val="ListParagraph"/>
              <w:numPr>
                <w:ilvl w:val="0"/>
                <w:numId w:val="12"/>
              </w:numPr>
              <w:rPr>
                <w:rFonts w:ascii="Arial" w:hAnsi="Arial" w:cs="Arial"/>
                <w:sz w:val="24"/>
                <w:szCs w:val="24"/>
              </w:rPr>
            </w:pPr>
            <w:r>
              <w:rPr>
                <w:rFonts w:ascii="Arial" w:hAnsi="Arial" w:cs="Arial"/>
                <w:sz w:val="24"/>
                <w:szCs w:val="24"/>
              </w:rPr>
              <w:t xml:space="preserve">You feel unhappy with your pay or work </w:t>
            </w:r>
            <w:r w:rsidR="00B212D1">
              <w:rPr>
                <w:rFonts w:ascii="Arial" w:hAnsi="Arial" w:cs="Arial"/>
                <w:sz w:val="24"/>
                <w:szCs w:val="24"/>
              </w:rPr>
              <w:t>responsibilities</w:t>
            </w:r>
          </w:p>
          <w:p w:rsidR="00B212D1" w:rsidRDefault="00B212D1" w:rsidP="00C323AB">
            <w:pPr>
              <w:pStyle w:val="ListParagraph"/>
              <w:numPr>
                <w:ilvl w:val="0"/>
                <w:numId w:val="12"/>
              </w:numPr>
              <w:rPr>
                <w:rFonts w:ascii="Arial" w:hAnsi="Arial" w:cs="Arial"/>
                <w:sz w:val="24"/>
                <w:szCs w:val="24"/>
              </w:rPr>
            </w:pPr>
            <w:r>
              <w:rPr>
                <w:rFonts w:ascii="Arial" w:hAnsi="Arial" w:cs="Arial"/>
                <w:sz w:val="24"/>
                <w:szCs w:val="24"/>
              </w:rPr>
              <w:t>You are frustrated with your coworkers</w:t>
            </w:r>
          </w:p>
          <w:p w:rsidR="00B212D1" w:rsidRDefault="00B212D1" w:rsidP="00C323AB">
            <w:pPr>
              <w:pStyle w:val="ListParagraph"/>
              <w:numPr>
                <w:ilvl w:val="0"/>
                <w:numId w:val="12"/>
              </w:numPr>
              <w:rPr>
                <w:rFonts w:ascii="Arial" w:hAnsi="Arial" w:cs="Arial"/>
                <w:sz w:val="24"/>
                <w:szCs w:val="24"/>
              </w:rPr>
            </w:pPr>
            <w:r>
              <w:rPr>
                <w:rFonts w:ascii="Arial" w:hAnsi="Arial" w:cs="Arial"/>
                <w:sz w:val="24"/>
                <w:szCs w:val="24"/>
              </w:rPr>
              <w:t>You spend long hours at work (no time for other things)</w:t>
            </w:r>
          </w:p>
          <w:p w:rsidR="00B212D1" w:rsidRDefault="00B212D1" w:rsidP="00C323AB">
            <w:pPr>
              <w:pStyle w:val="ListParagraph"/>
              <w:numPr>
                <w:ilvl w:val="0"/>
                <w:numId w:val="12"/>
              </w:numPr>
              <w:rPr>
                <w:rFonts w:ascii="Arial" w:hAnsi="Arial" w:cs="Arial"/>
                <w:sz w:val="24"/>
                <w:szCs w:val="24"/>
              </w:rPr>
            </w:pPr>
            <w:r>
              <w:rPr>
                <w:rFonts w:ascii="Arial" w:hAnsi="Arial" w:cs="Arial"/>
                <w:sz w:val="24"/>
                <w:szCs w:val="24"/>
              </w:rPr>
              <w:t>You set (or expect) unrealistic goals at work</w:t>
            </w:r>
          </w:p>
          <w:p w:rsidR="00B212D1" w:rsidRDefault="00B212D1" w:rsidP="00C323AB">
            <w:pPr>
              <w:pStyle w:val="ListParagraph"/>
              <w:numPr>
                <w:ilvl w:val="0"/>
                <w:numId w:val="12"/>
              </w:numPr>
              <w:rPr>
                <w:rFonts w:ascii="Arial" w:hAnsi="Arial" w:cs="Arial"/>
                <w:sz w:val="24"/>
                <w:szCs w:val="24"/>
              </w:rPr>
            </w:pPr>
            <w:r>
              <w:rPr>
                <w:rFonts w:ascii="Arial" w:hAnsi="Arial" w:cs="Arial"/>
                <w:sz w:val="24"/>
                <w:szCs w:val="24"/>
              </w:rPr>
              <w:t>You worry too much</w:t>
            </w:r>
          </w:p>
          <w:p w:rsidR="00344317" w:rsidRDefault="00B212D1" w:rsidP="00C323AB">
            <w:pPr>
              <w:pStyle w:val="ListParagraph"/>
              <w:numPr>
                <w:ilvl w:val="0"/>
                <w:numId w:val="12"/>
              </w:numPr>
              <w:rPr>
                <w:rFonts w:ascii="Arial" w:hAnsi="Arial" w:cs="Arial"/>
                <w:sz w:val="24"/>
                <w:szCs w:val="24"/>
              </w:rPr>
            </w:pPr>
            <w:r>
              <w:rPr>
                <w:rFonts w:ascii="Arial" w:hAnsi="Arial" w:cs="Arial"/>
                <w:sz w:val="24"/>
                <w:szCs w:val="24"/>
              </w:rPr>
              <w:t>You never stop comparing yourself to others.</w:t>
            </w:r>
          </w:p>
          <w:p w:rsidR="00344317" w:rsidRDefault="00344317" w:rsidP="00C323AB">
            <w:pPr>
              <w:pStyle w:val="ListParagraph"/>
              <w:numPr>
                <w:ilvl w:val="0"/>
                <w:numId w:val="12"/>
              </w:numPr>
              <w:rPr>
                <w:rFonts w:ascii="Arial" w:hAnsi="Arial" w:cs="Arial"/>
                <w:sz w:val="24"/>
                <w:szCs w:val="24"/>
              </w:rPr>
            </w:pPr>
            <w:r>
              <w:rPr>
                <w:rFonts w:ascii="Arial" w:hAnsi="Arial" w:cs="Arial"/>
                <w:sz w:val="24"/>
                <w:szCs w:val="24"/>
              </w:rPr>
              <w:t>No stability</w:t>
            </w:r>
          </w:p>
          <w:p w:rsidR="00344317" w:rsidRDefault="00344317" w:rsidP="00C323AB">
            <w:pPr>
              <w:pStyle w:val="ListParagraph"/>
              <w:numPr>
                <w:ilvl w:val="0"/>
                <w:numId w:val="12"/>
              </w:numPr>
              <w:rPr>
                <w:rFonts w:ascii="Arial" w:hAnsi="Arial" w:cs="Arial"/>
                <w:sz w:val="24"/>
                <w:szCs w:val="24"/>
              </w:rPr>
            </w:pPr>
            <w:r>
              <w:rPr>
                <w:rFonts w:ascii="Arial" w:hAnsi="Arial" w:cs="Arial"/>
                <w:sz w:val="24"/>
                <w:szCs w:val="24"/>
              </w:rPr>
              <w:t>High demands</w:t>
            </w:r>
          </w:p>
          <w:p w:rsidR="00C323AB" w:rsidRPr="00C323AB" w:rsidRDefault="00344317" w:rsidP="00C323AB">
            <w:pPr>
              <w:pStyle w:val="ListParagraph"/>
              <w:numPr>
                <w:ilvl w:val="0"/>
                <w:numId w:val="12"/>
              </w:numPr>
              <w:rPr>
                <w:rFonts w:ascii="Arial" w:hAnsi="Arial" w:cs="Arial"/>
                <w:sz w:val="24"/>
                <w:szCs w:val="24"/>
              </w:rPr>
            </w:pPr>
            <w:r>
              <w:rPr>
                <w:rFonts w:ascii="Arial" w:hAnsi="Arial" w:cs="Arial"/>
                <w:sz w:val="24"/>
                <w:szCs w:val="24"/>
              </w:rPr>
              <w:t>No future</w:t>
            </w:r>
            <w:r w:rsidR="00C323AB">
              <w:rPr>
                <w:rFonts w:ascii="Arial" w:hAnsi="Arial" w:cs="Arial"/>
                <w:sz w:val="24"/>
                <w:szCs w:val="24"/>
              </w:rPr>
              <w:t xml:space="preserve"> </w:t>
            </w:r>
          </w:p>
          <w:p w:rsidR="00D40368" w:rsidRPr="00A40EFF" w:rsidRDefault="00D40368" w:rsidP="009C4476">
            <w:pPr>
              <w:pStyle w:val="ListParagraph"/>
              <w:ind w:left="1080"/>
              <w:rPr>
                <w:rFonts w:ascii="Arial" w:hAnsi="Arial" w:cs="Arial"/>
                <w:sz w:val="24"/>
                <w:szCs w:val="24"/>
              </w:rPr>
            </w:pPr>
            <w:r>
              <w:rPr>
                <w:rFonts w:ascii="Arial" w:hAnsi="Arial" w:cs="Arial"/>
                <w:sz w:val="24"/>
                <w:szCs w:val="24"/>
              </w:rPr>
              <w:t xml:space="preserve"> </w:t>
            </w:r>
          </w:p>
          <w:p w:rsidR="00D64427" w:rsidRDefault="00D64427" w:rsidP="00D64427">
            <w:pPr>
              <w:pStyle w:val="ListParagraph"/>
              <w:ind w:left="1080"/>
              <w:rPr>
                <w:rFonts w:ascii="Arial" w:hAnsi="Arial" w:cs="Arial"/>
                <w:sz w:val="24"/>
                <w:szCs w:val="24"/>
              </w:rPr>
            </w:pPr>
          </w:p>
          <w:p w:rsidR="00D64427" w:rsidRDefault="00410C2E" w:rsidP="00261A65">
            <w:pPr>
              <w:pStyle w:val="ListParagraph"/>
              <w:numPr>
                <w:ilvl w:val="0"/>
                <w:numId w:val="13"/>
              </w:numPr>
              <w:rPr>
                <w:rFonts w:ascii="Arial" w:hAnsi="Arial" w:cs="Arial"/>
                <w:sz w:val="24"/>
                <w:szCs w:val="24"/>
              </w:rPr>
            </w:pPr>
            <w:r>
              <w:rPr>
                <w:rFonts w:ascii="Arial" w:hAnsi="Arial" w:cs="Arial"/>
                <w:sz w:val="24"/>
                <w:szCs w:val="24"/>
              </w:rPr>
              <w:t>Donald Trump once said, “Money was never a big motivation for me, except as a way to keep score. The real excitement is playing the game.”</w:t>
            </w:r>
          </w:p>
          <w:p w:rsidR="00410C2E" w:rsidRDefault="00410C2E" w:rsidP="00410C2E">
            <w:pPr>
              <w:pStyle w:val="ListParagraph"/>
              <w:rPr>
                <w:rFonts w:ascii="Arial" w:hAnsi="Arial" w:cs="Arial"/>
                <w:sz w:val="24"/>
                <w:szCs w:val="24"/>
              </w:rPr>
            </w:pPr>
            <w:r>
              <w:rPr>
                <w:rFonts w:ascii="Arial" w:hAnsi="Arial" w:cs="Arial"/>
                <w:sz w:val="24"/>
                <w:szCs w:val="24"/>
              </w:rPr>
              <w:t xml:space="preserve">Working passionately on what you love isn’t stressful </w:t>
            </w:r>
            <w:r w:rsidR="00D96D74">
              <w:rPr>
                <w:rFonts w:ascii="Arial" w:hAnsi="Arial" w:cs="Arial"/>
                <w:sz w:val="24"/>
                <w:szCs w:val="24"/>
              </w:rPr>
              <w:t>(even</w:t>
            </w:r>
            <w:r>
              <w:rPr>
                <w:rFonts w:ascii="Arial" w:hAnsi="Arial" w:cs="Arial"/>
                <w:sz w:val="24"/>
                <w:szCs w:val="24"/>
              </w:rPr>
              <w:t xml:space="preserve"> though when you are putting in the hours), but boredom is. Not caring abo</w:t>
            </w:r>
            <w:r w:rsidR="00D96D74">
              <w:rPr>
                <w:rFonts w:ascii="Arial" w:hAnsi="Arial" w:cs="Arial"/>
                <w:sz w:val="24"/>
                <w:szCs w:val="24"/>
              </w:rPr>
              <w:t xml:space="preserve">ut what you do or your work has little point to it can leave you depressed, listless and sapped of creativity. Here </w:t>
            </w:r>
            <w:r w:rsidR="007869EF">
              <w:rPr>
                <w:rFonts w:ascii="Arial" w:hAnsi="Arial" w:cs="Arial"/>
                <w:sz w:val="24"/>
                <w:szCs w:val="24"/>
              </w:rPr>
              <w:t>is some o</w:t>
            </w:r>
            <w:r w:rsidR="008B1137">
              <w:rPr>
                <w:rFonts w:ascii="Arial" w:hAnsi="Arial" w:cs="Arial"/>
                <w:sz w:val="24"/>
                <w:szCs w:val="24"/>
              </w:rPr>
              <w:t xml:space="preserve">f what can be done </w:t>
            </w:r>
            <w:r w:rsidR="00D96D74">
              <w:rPr>
                <w:rFonts w:ascii="Arial" w:hAnsi="Arial" w:cs="Arial"/>
                <w:sz w:val="24"/>
                <w:szCs w:val="24"/>
              </w:rPr>
              <w:t xml:space="preserve"> to maximize </w:t>
            </w:r>
            <w:proofErr w:type="spellStart"/>
            <w:r w:rsidR="008B1137">
              <w:rPr>
                <w:rFonts w:ascii="Arial" w:hAnsi="Arial" w:cs="Arial"/>
                <w:sz w:val="24"/>
                <w:szCs w:val="24"/>
              </w:rPr>
              <w:t>Tony’s</w:t>
            </w:r>
            <w:proofErr w:type="spellEnd"/>
            <w:r w:rsidR="008B1137">
              <w:rPr>
                <w:rFonts w:ascii="Arial" w:hAnsi="Arial" w:cs="Arial"/>
                <w:sz w:val="24"/>
                <w:szCs w:val="24"/>
              </w:rPr>
              <w:t xml:space="preserve"> </w:t>
            </w:r>
            <w:r w:rsidR="00D96D74">
              <w:rPr>
                <w:rFonts w:ascii="Arial" w:hAnsi="Arial" w:cs="Arial"/>
                <w:sz w:val="24"/>
                <w:szCs w:val="24"/>
              </w:rPr>
              <w:t>work motivation:</w:t>
            </w:r>
          </w:p>
          <w:p w:rsidR="008B1137" w:rsidRDefault="008B1137" w:rsidP="002F4A2C">
            <w:pPr>
              <w:pStyle w:val="ListParagraph"/>
              <w:ind w:left="1440"/>
              <w:rPr>
                <w:rFonts w:ascii="Arial" w:hAnsi="Arial" w:cs="Arial"/>
                <w:sz w:val="24"/>
                <w:szCs w:val="24"/>
              </w:rPr>
            </w:pPr>
          </w:p>
          <w:p w:rsidR="00D96D74" w:rsidRDefault="002F4A2C" w:rsidP="00D96D74">
            <w:pPr>
              <w:pStyle w:val="ListParagraph"/>
              <w:numPr>
                <w:ilvl w:val="0"/>
                <w:numId w:val="12"/>
              </w:numPr>
              <w:rPr>
                <w:rFonts w:ascii="Arial" w:hAnsi="Arial" w:cs="Arial"/>
                <w:sz w:val="24"/>
                <w:szCs w:val="24"/>
              </w:rPr>
            </w:pPr>
            <w:r>
              <w:rPr>
                <w:rFonts w:ascii="Arial" w:hAnsi="Arial" w:cs="Arial"/>
                <w:sz w:val="24"/>
                <w:szCs w:val="24"/>
              </w:rPr>
              <w:t>Compensate and give rewards appropriately, it’s the fact that most employees are motivated by money, at least to carter for their basic needs. Others use their salaries to measure their value to the business. Pay employees competitively based on industry rates. Rewarding exemplary work will also go a long way. Monetary rewards can be in the form of raises, commissions, performance bonuses; other items could also be used as compensation such as vacations, gift vouchers or other non- monetary gifts.</w:t>
            </w:r>
          </w:p>
          <w:p w:rsidR="00D96D74" w:rsidRPr="00E5277B" w:rsidRDefault="002F4A2C" w:rsidP="00410C2E">
            <w:pPr>
              <w:pStyle w:val="ListParagraph"/>
              <w:numPr>
                <w:ilvl w:val="0"/>
                <w:numId w:val="12"/>
              </w:numPr>
              <w:rPr>
                <w:rFonts w:ascii="Arial" w:hAnsi="Arial" w:cs="Arial"/>
                <w:sz w:val="24"/>
                <w:szCs w:val="24"/>
              </w:rPr>
            </w:pPr>
            <w:r w:rsidRPr="00E5277B">
              <w:rPr>
                <w:rFonts w:ascii="Arial" w:hAnsi="Arial" w:cs="Arial"/>
                <w:sz w:val="24"/>
                <w:szCs w:val="24"/>
              </w:rPr>
              <w:t xml:space="preserve">Create </w:t>
            </w:r>
            <w:r w:rsidR="00E5277B" w:rsidRPr="00E5277B">
              <w:rPr>
                <w:rFonts w:ascii="Arial" w:hAnsi="Arial" w:cs="Arial"/>
                <w:sz w:val="24"/>
                <w:szCs w:val="24"/>
              </w:rPr>
              <w:t>flexible work schedule</w:t>
            </w:r>
            <w:r w:rsidRPr="00E5277B">
              <w:rPr>
                <w:rFonts w:ascii="Arial" w:hAnsi="Arial" w:cs="Arial"/>
                <w:sz w:val="24"/>
                <w:szCs w:val="24"/>
              </w:rPr>
              <w:t>: the modern employee values personal time.</w:t>
            </w:r>
            <w:r w:rsidR="00E5277B">
              <w:rPr>
                <w:rFonts w:ascii="Arial" w:hAnsi="Arial" w:cs="Arial"/>
                <w:sz w:val="24"/>
                <w:szCs w:val="24"/>
              </w:rPr>
              <w:t xml:space="preserve"> Some employees prefer to work hours that suits their lifestyles or family situation.</w:t>
            </w:r>
            <w:r w:rsidR="00AA1256">
              <w:rPr>
                <w:rFonts w:ascii="Arial" w:hAnsi="Arial" w:cs="Arial"/>
                <w:sz w:val="24"/>
                <w:szCs w:val="24"/>
              </w:rPr>
              <w:t xml:space="preserve"> By offering options for flexible working, such as job sharing, telecommunicating and flex-time , you can improve employees motivation and retain employees who need a job that is not necessarily 9 to 5 or working on holidays.</w:t>
            </w:r>
          </w:p>
          <w:p w:rsidR="00D96D74" w:rsidRPr="00D96D74" w:rsidRDefault="00D96D74" w:rsidP="00D96D74">
            <w:pPr>
              <w:rPr>
                <w:rFonts w:ascii="Arial" w:hAnsi="Arial" w:cs="Arial"/>
                <w:sz w:val="24"/>
                <w:szCs w:val="24"/>
              </w:rPr>
            </w:pPr>
          </w:p>
          <w:p w:rsidR="00D96D74" w:rsidRPr="00261A65" w:rsidRDefault="00D96D74" w:rsidP="00410C2E">
            <w:pPr>
              <w:pStyle w:val="ListParagraph"/>
              <w:rPr>
                <w:rFonts w:ascii="Arial" w:hAnsi="Arial" w:cs="Arial"/>
                <w:sz w:val="24"/>
                <w:szCs w:val="24"/>
              </w:rPr>
            </w:pPr>
          </w:p>
          <w:p w:rsidR="00377CA5" w:rsidRPr="00377CA5" w:rsidRDefault="00377CA5" w:rsidP="00377CA5">
            <w:pPr>
              <w:rPr>
                <w:b/>
              </w:rPr>
            </w:pPr>
          </w:p>
          <w:p w:rsidR="002D26F2" w:rsidRPr="002D26F2" w:rsidRDefault="002D26F2" w:rsidP="002D26F2">
            <w:pPr>
              <w:pStyle w:val="ListParagraph"/>
              <w:rPr>
                <w:b/>
              </w:rPr>
            </w:pPr>
          </w:p>
          <w:p w:rsidR="002D26F2" w:rsidRPr="00B16F94" w:rsidRDefault="002D26F2" w:rsidP="002D26F2">
            <w:pPr>
              <w:pStyle w:val="ListParagrap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5407" w:rsidP="00A851DA">
            <w:pPr>
              <w:rPr>
                <w:rFonts w:cs="Bliss-Regular"/>
                <w:color w:val="000000"/>
              </w:rPr>
            </w:pPr>
            <w:proofErr w:type="spellStart"/>
            <w:r>
              <w:rPr>
                <w:rFonts w:cs="Bliss-Regular"/>
                <w:color w:val="000000"/>
              </w:rPr>
              <w:t>Jomana</w:t>
            </w:r>
            <w:proofErr w:type="spellEnd"/>
            <w:r>
              <w:rPr>
                <w:rFonts w:cs="Bliss-Regular"/>
                <w:color w:val="000000"/>
              </w:rPr>
              <w:t xml:space="preserve"> </w:t>
            </w:r>
            <w:proofErr w:type="spellStart"/>
            <w:r>
              <w:rPr>
                <w:rFonts w:cs="Bliss-Regular"/>
                <w:color w:val="000000"/>
              </w:rPr>
              <w:t>Noueihed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5407" w:rsidP="00A851DA">
            <w:pPr>
              <w:rPr>
                <w:rFonts w:cs="Bliss-Regular"/>
                <w:color w:val="000000"/>
              </w:rPr>
            </w:pPr>
            <w:r>
              <w:rPr>
                <w:rFonts w:cs="Bliss-Regular"/>
                <w:color w:val="000000"/>
              </w:rPr>
              <w:t>23/01/2017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5FA5" w:rsidRDefault="00F35FA5" w:rsidP="00CB4D0A">
      <w:pPr>
        <w:spacing w:after="0" w:line="240" w:lineRule="auto"/>
      </w:pPr>
      <w:r>
        <w:separator/>
      </w:r>
    </w:p>
  </w:endnote>
  <w:endnote w:type="continuationSeparator" w:id="0">
    <w:p w:rsidR="00F35FA5" w:rsidRDefault="00F35FA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5FA5" w:rsidRDefault="00F35FA5" w:rsidP="00CB4D0A">
      <w:pPr>
        <w:spacing w:after="0" w:line="240" w:lineRule="auto"/>
      </w:pPr>
      <w:r>
        <w:separator/>
      </w:r>
    </w:p>
  </w:footnote>
  <w:footnote w:type="continuationSeparator" w:id="0">
    <w:p w:rsidR="00F35FA5" w:rsidRDefault="00F35FA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E1AE1"/>
    <w:multiLevelType w:val="hybridMultilevel"/>
    <w:tmpl w:val="A8EAA5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1D1D37"/>
    <w:multiLevelType w:val="hybridMultilevel"/>
    <w:tmpl w:val="A2BA56B8"/>
    <w:lvl w:ilvl="0" w:tplc="0409001B">
      <w:start w:val="1"/>
      <w:numFmt w:val="lowerRoman"/>
      <w:lvlText w:val="%1."/>
      <w:lvlJc w:val="right"/>
      <w:pPr>
        <w:ind w:left="904" w:hanging="360"/>
      </w:p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2">
    <w:nsid w:val="10930E21"/>
    <w:multiLevelType w:val="hybridMultilevel"/>
    <w:tmpl w:val="4FA4D0BE"/>
    <w:lvl w:ilvl="0" w:tplc="8D7A1C6C">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D34A2C"/>
    <w:multiLevelType w:val="hybridMultilevel"/>
    <w:tmpl w:val="9154DCB4"/>
    <w:lvl w:ilvl="0" w:tplc="04090013">
      <w:start w:val="1"/>
      <w:numFmt w:val="upperRoman"/>
      <w:lvlText w:val="%1."/>
      <w:lvlJc w:val="righ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4">
    <w:nsid w:val="13DE6E47"/>
    <w:multiLevelType w:val="hybridMultilevel"/>
    <w:tmpl w:val="097678E2"/>
    <w:lvl w:ilvl="0" w:tplc="E990E66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F7C14A2"/>
    <w:multiLevelType w:val="hybridMultilevel"/>
    <w:tmpl w:val="F9FAA342"/>
    <w:lvl w:ilvl="0" w:tplc="868C4F70">
      <w:start w:val="3"/>
      <w:numFmt w:val="lowerRoman"/>
      <w:lvlText w:val="%1."/>
      <w:lvlJc w:val="left"/>
      <w:pPr>
        <w:ind w:left="1264" w:hanging="72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6">
    <w:nsid w:val="3BCE10E3"/>
    <w:multiLevelType w:val="hybridMultilevel"/>
    <w:tmpl w:val="1C96F2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774C5C"/>
    <w:multiLevelType w:val="hybridMultilevel"/>
    <w:tmpl w:val="55B8CF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09683D"/>
    <w:multiLevelType w:val="hybridMultilevel"/>
    <w:tmpl w:val="D6D68308"/>
    <w:lvl w:ilvl="0" w:tplc="8D7A1C6C">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D726FEF"/>
    <w:multiLevelType w:val="hybridMultilevel"/>
    <w:tmpl w:val="15163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BE5A6D"/>
    <w:multiLevelType w:val="hybridMultilevel"/>
    <w:tmpl w:val="D70EE4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3D2CFE"/>
    <w:multiLevelType w:val="hybridMultilevel"/>
    <w:tmpl w:val="8228A8C2"/>
    <w:lvl w:ilvl="0" w:tplc="0409000F">
      <w:start w:val="1"/>
      <w:numFmt w:val="decimal"/>
      <w:lvlText w:val="%1."/>
      <w:lvlJc w:val="left"/>
      <w:pPr>
        <w:ind w:left="904" w:hanging="360"/>
      </w:p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13">
    <w:nsid w:val="7F372E8C"/>
    <w:multiLevelType w:val="hybridMultilevel"/>
    <w:tmpl w:val="EAFE9C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1"/>
  </w:num>
  <w:num w:numId="4">
    <w:abstractNumId w:val="9"/>
  </w:num>
  <w:num w:numId="5">
    <w:abstractNumId w:val="0"/>
  </w:num>
  <w:num w:numId="6">
    <w:abstractNumId w:val="7"/>
  </w:num>
  <w:num w:numId="7">
    <w:abstractNumId w:val="13"/>
  </w:num>
  <w:num w:numId="8">
    <w:abstractNumId w:val="3"/>
  </w:num>
  <w:num w:numId="9">
    <w:abstractNumId w:val="1"/>
  </w:num>
  <w:num w:numId="10">
    <w:abstractNumId w:val="5"/>
  </w:num>
  <w:num w:numId="11">
    <w:abstractNumId w:val="12"/>
  </w:num>
  <w:num w:numId="12">
    <w:abstractNumId w:val="2"/>
  </w:num>
  <w:num w:numId="13">
    <w:abstractNumId w:val="10"/>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21754"/>
    <w:rsid w:val="00023770"/>
    <w:rsid w:val="00035CDD"/>
    <w:rsid w:val="00040083"/>
    <w:rsid w:val="00055992"/>
    <w:rsid w:val="000820E8"/>
    <w:rsid w:val="0009131F"/>
    <w:rsid w:val="001175EE"/>
    <w:rsid w:val="00157CF6"/>
    <w:rsid w:val="00182416"/>
    <w:rsid w:val="00187EB4"/>
    <w:rsid w:val="001F0481"/>
    <w:rsid w:val="00200C92"/>
    <w:rsid w:val="0020451E"/>
    <w:rsid w:val="00206B9D"/>
    <w:rsid w:val="0023259C"/>
    <w:rsid w:val="00261A65"/>
    <w:rsid w:val="002B0BD7"/>
    <w:rsid w:val="002B573D"/>
    <w:rsid w:val="002C5CB2"/>
    <w:rsid w:val="002D26F2"/>
    <w:rsid w:val="002F4A2C"/>
    <w:rsid w:val="002F779F"/>
    <w:rsid w:val="003221D6"/>
    <w:rsid w:val="00344317"/>
    <w:rsid w:val="00347B9A"/>
    <w:rsid w:val="00371885"/>
    <w:rsid w:val="00377CA5"/>
    <w:rsid w:val="003924C0"/>
    <w:rsid w:val="003E2B87"/>
    <w:rsid w:val="00402786"/>
    <w:rsid w:val="00405895"/>
    <w:rsid w:val="004058DF"/>
    <w:rsid w:val="00410C2E"/>
    <w:rsid w:val="00443E6F"/>
    <w:rsid w:val="00486F1A"/>
    <w:rsid w:val="00490CB9"/>
    <w:rsid w:val="004A2CE2"/>
    <w:rsid w:val="004E3CDA"/>
    <w:rsid w:val="004F4B4D"/>
    <w:rsid w:val="0050216D"/>
    <w:rsid w:val="00503D7E"/>
    <w:rsid w:val="0050778F"/>
    <w:rsid w:val="00527C11"/>
    <w:rsid w:val="00535F31"/>
    <w:rsid w:val="005664B3"/>
    <w:rsid w:val="00574D64"/>
    <w:rsid w:val="0057616D"/>
    <w:rsid w:val="00583C6B"/>
    <w:rsid w:val="00591365"/>
    <w:rsid w:val="005B31E4"/>
    <w:rsid w:val="006034F6"/>
    <w:rsid w:val="00607874"/>
    <w:rsid w:val="00607E77"/>
    <w:rsid w:val="00617BB3"/>
    <w:rsid w:val="00645CDD"/>
    <w:rsid w:val="006823A7"/>
    <w:rsid w:val="00687EE8"/>
    <w:rsid w:val="00691C78"/>
    <w:rsid w:val="0070347F"/>
    <w:rsid w:val="0070678E"/>
    <w:rsid w:val="007869EF"/>
    <w:rsid w:val="007F60A4"/>
    <w:rsid w:val="00805407"/>
    <w:rsid w:val="00831C11"/>
    <w:rsid w:val="00833499"/>
    <w:rsid w:val="008A60B4"/>
    <w:rsid w:val="008B1137"/>
    <w:rsid w:val="008B3C31"/>
    <w:rsid w:val="008B64FE"/>
    <w:rsid w:val="00935BF7"/>
    <w:rsid w:val="0095442C"/>
    <w:rsid w:val="00983942"/>
    <w:rsid w:val="009A7008"/>
    <w:rsid w:val="009C37E0"/>
    <w:rsid w:val="009C4476"/>
    <w:rsid w:val="009E41F4"/>
    <w:rsid w:val="009E5D64"/>
    <w:rsid w:val="00A14B66"/>
    <w:rsid w:val="00A40EFF"/>
    <w:rsid w:val="00A50976"/>
    <w:rsid w:val="00A65CF7"/>
    <w:rsid w:val="00A81AB4"/>
    <w:rsid w:val="00A851DA"/>
    <w:rsid w:val="00AA1256"/>
    <w:rsid w:val="00AC7D5B"/>
    <w:rsid w:val="00AE0921"/>
    <w:rsid w:val="00AE1481"/>
    <w:rsid w:val="00B0415E"/>
    <w:rsid w:val="00B04678"/>
    <w:rsid w:val="00B112C7"/>
    <w:rsid w:val="00B14EE2"/>
    <w:rsid w:val="00B1555A"/>
    <w:rsid w:val="00B16F94"/>
    <w:rsid w:val="00B212D1"/>
    <w:rsid w:val="00BC46DF"/>
    <w:rsid w:val="00BC796C"/>
    <w:rsid w:val="00C03577"/>
    <w:rsid w:val="00C323AB"/>
    <w:rsid w:val="00C343E1"/>
    <w:rsid w:val="00C53029"/>
    <w:rsid w:val="00C65FEA"/>
    <w:rsid w:val="00C83997"/>
    <w:rsid w:val="00CA0AC2"/>
    <w:rsid w:val="00CB4D0A"/>
    <w:rsid w:val="00CC2FB3"/>
    <w:rsid w:val="00CC575A"/>
    <w:rsid w:val="00CF123B"/>
    <w:rsid w:val="00D039AC"/>
    <w:rsid w:val="00D346D8"/>
    <w:rsid w:val="00D40368"/>
    <w:rsid w:val="00D427DE"/>
    <w:rsid w:val="00D5587D"/>
    <w:rsid w:val="00D64427"/>
    <w:rsid w:val="00D707CC"/>
    <w:rsid w:val="00D821FE"/>
    <w:rsid w:val="00D9053B"/>
    <w:rsid w:val="00D96D74"/>
    <w:rsid w:val="00DB0793"/>
    <w:rsid w:val="00DC53BA"/>
    <w:rsid w:val="00E00821"/>
    <w:rsid w:val="00E04DB4"/>
    <w:rsid w:val="00E30679"/>
    <w:rsid w:val="00E32592"/>
    <w:rsid w:val="00E44C23"/>
    <w:rsid w:val="00E4597D"/>
    <w:rsid w:val="00E5277B"/>
    <w:rsid w:val="00E54832"/>
    <w:rsid w:val="00E56A90"/>
    <w:rsid w:val="00E641CC"/>
    <w:rsid w:val="00EA30AB"/>
    <w:rsid w:val="00EB3925"/>
    <w:rsid w:val="00ED13DC"/>
    <w:rsid w:val="00EE1142"/>
    <w:rsid w:val="00F26116"/>
    <w:rsid w:val="00F35FA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26CA2-6D87-4286-AE16-937F0DDBE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6</Pages>
  <Words>1765</Words>
  <Characters>10065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vaio</cp:lastModifiedBy>
  <cp:revision>23</cp:revision>
  <dcterms:created xsi:type="dcterms:W3CDTF">2017-01-21T17:21:00Z</dcterms:created>
  <dcterms:modified xsi:type="dcterms:W3CDTF">2017-01-22T19:43:00Z</dcterms:modified>
</cp:coreProperties>
</file>