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BF6" w:rsidRDefault="00687BF6" w:rsidP="00A851DA">
      <w:pPr>
        <w:pStyle w:val="Default"/>
        <w:rPr>
          <w:rFonts w:asciiTheme="minorHAnsi" w:hAnsiTheme="minorHAnsi"/>
        </w:rPr>
      </w:pPr>
    </w:p>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80D9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194F">
            <w:pPr>
              <w:pStyle w:val="Default"/>
              <w:rPr>
                <w:rFonts w:asciiTheme="minorHAnsi" w:hAnsiTheme="minorHAnsi"/>
              </w:rPr>
            </w:pPr>
            <w:r>
              <w:rPr>
                <w:rFonts w:asciiTheme="minorHAnsi" w:hAnsiTheme="minorHAnsi"/>
              </w:rPr>
              <w:t>Leonard Ribbon Lekwete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4194F">
            <w:pPr>
              <w:pStyle w:val="Default"/>
              <w:rPr>
                <w:rFonts w:asciiTheme="minorHAnsi" w:hAnsiTheme="minorHAnsi"/>
              </w:rPr>
            </w:pPr>
            <w:r>
              <w:rPr>
                <w:rFonts w:asciiTheme="minorHAnsi" w:hAnsiTheme="minorHAnsi"/>
              </w:rPr>
              <w:t>6419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194F">
            <w:pPr>
              <w:pStyle w:val="Default"/>
              <w:rPr>
                <w:rFonts w:asciiTheme="minorHAnsi" w:hAnsiTheme="minorHAnsi"/>
              </w:rPr>
            </w:pPr>
            <w:r>
              <w:rPr>
                <w:rFonts w:asciiTheme="minorHAnsi" w:hAnsiTheme="minorHAnsi"/>
              </w:rPr>
              <w:t>Diploma in 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83948">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4653EC" w:rsidRPr="004653EC" w:rsidRDefault="004653EC" w:rsidP="004653EC">
            <w:r w:rsidRPr="004653EC">
              <w:t xml:space="preserve">Q.1 Short Questions:                          </w:t>
            </w:r>
            <w:r w:rsidR="00A73F18">
              <w:t xml:space="preserve">                                                                                                          </w:t>
            </w:r>
            <w:r w:rsidRPr="004653EC">
              <w:t xml:space="preserve">(18) </w:t>
            </w:r>
          </w:p>
          <w:p w:rsidR="004653EC" w:rsidRPr="000F4CEF" w:rsidRDefault="004653EC" w:rsidP="004653EC">
            <w:pPr>
              <w:pStyle w:val="ListParagraph"/>
              <w:numPr>
                <w:ilvl w:val="0"/>
                <w:numId w:val="36"/>
              </w:numPr>
              <w:rPr>
                <w:color w:val="FF0000"/>
              </w:rPr>
            </w:pPr>
            <w:r w:rsidRPr="000F4CEF">
              <w:rPr>
                <w:color w:val="FF0000"/>
              </w:rPr>
              <w:t xml:space="preserve">Define the term “financial management” in your own words. </w:t>
            </w:r>
          </w:p>
          <w:p w:rsidR="000F4CEF" w:rsidRDefault="000F4CEF" w:rsidP="000F4CEF">
            <w:pPr>
              <w:pStyle w:val="ListParagraph"/>
            </w:pPr>
            <w:r>
              <w:t>Financial Management is a team of management that deals with the effective use of finance of a certain organization.</w:t>
            </w:r>
          </w:p>
          <w:p w:rsidR="00405F18" w:rsidRPr="004653EC" w:rsidRDefault="00405F18" w:rsidP="00405F18"/>
          <w:p w:rsidR="004653EC" w:rsidRDefault="004653EC" w:rsidP="004653EC">
            <w:pPr>
              <w:pStyle w:val="ListParagraph"/>
              <w:numPr>
                <w:ilvl w:val="0"/>
                <w:numId w:val="36"/>
              </w:numPr>
              <w:rPr>
                <w:color w:val="FF0000"/>
              </w:rPr>
            </w:pPr>
            <w:r w:rsidRPr="000A6317">
              <w:rPr>
                <w:color w:val="FF0000"/>
              </w:rPr>
              <w:t>How do business and personal finance differ?</w:t>
            </w:r>
          </w:p>
          <w:p w:rsidR="000A6317" w:rsidRPr="000A6317" w:rsidRDefault="000A6317" w:rsidP="000A6317">
            <w:pPr>
              <w:pStyle w:val="ListParagraph"/>
              <w:rPr>
                <w:color w:val="FF0000"/>
              </w:rPr>
            </w:pPr>
          </w:p>
          <w:p w:rsidR="000A6317" w:rsidRPr="000A6317" w:rsidRDefault="000A6317" w:rsidP="000A6317">
            <w:pPr>
              <w:pStyle w:val="ListParagraph"/>
              <w:rPr>
                <w:b/>
                <w:u w:val="single"/>
              </w:rPr>
            </w:pPr>
            <w:r w:rsidRPr="000A6317">
              <w:rPr>
                <w:b/>
                <w:u w:val="single"/>
              </w:rPr>
              <w:t>Difference between Business and Personal finance</w:t>
            </w:r>
          </w:p>
          <w:p w:rsidR="000A6317" w:rsidRDefault="000A6317" w:rsidP="000A6317">
            <w:pPr>
              <w:pStyle w:val="ListParagraph"/>
            </w:pPr>
          </w:p>
          <w:tbl>
            <w:tblPr>
              <w:tblStyle w:val="TableGrid"/>
              <w:tblW w:w="0" w:type="auto"/>
              <w:tblInd w:w="720" w:type="dxa"/>
              <w:tblLook w:val="04A0"/>
            </w:tblPr>
            <w:tblGrid>
              <w:gridCol w:w="4147"/>
              <w:gridCol w:w="4149"/>
            </w:tblGrid>
            <w:tr w:rsidR="000A6317" w:rsidTr="000A6317">
              <w:tc>
                <w:tcPr>
                  <w:tcW w:w="4505" w:type="dxa"/>
                </w:tcPr>
                <w:p w:rsidR="000A6317" w:rsidRPr="00480398" w:rsidRDefault="000A6317" w:rsidP="000A6317">
                  <w:pPr>
                    <w:pStyle w:val="ListParagraph"/>
                    <w:ind w:left="0"/>
                    <w:rPr>
                      <w:b/>
                    </w:rPr>
                  </w:pPr>
                  <w:r w:rsidRPr="00480398">
                    <w:rPr>
                      <w:b/>
                    </w:rPr>
                    <w:t>Business Finance</w:t>
                  </w:r>
                </w:p>
              </w:tc>
              <w:tc>
                <w:tcPr>
                  <w:tcW w:w="4506" w:type="dxa"/>
                </w:tcPr>
                <w:p w:rsidR="000A6317" w:rsidRPr="00480398" w:rsidRDefault="000A6317" w:rsidP="000A6317">
                  <w:pPr>
                    <w:pStyle w:val="ListParagraph"/>
                    <w:ind w:left="0"/>
                    <w:rPr>
                      <w:b/>
                    </w:rPr>
                  </w:pPr>
                  <w:r w:rsidRPr="00480398">
                    <w:rPr>
                      <w:b/>
                    </w:rPr>
                    <w:t>Personal Finance</w:t>
                  </w:r>
                </w:p>
              </w:tc>
            </w:tr>
            <w:tr w:rsidR="000A6317" w:rsidTr="000A6317">
              <w:tc>
                <w:tcPr>
                  <w:tcW w:w="4505" w:type="dxa"/>
                </w:tcPr>
                <w:p w:rsidR="000A6317" w:rsidRDefault="000A6317" w:rsidP="000A6317">
                  <w:pPr>
                    <w:pStyle w:val="ListParagraph"/>
                    <w:ind w:left="0"/>
                  </w:pPr>
                </w:p>
              </w:tc>
              <w:tc>
                <w:tcPr>
                  <w:tcW w:w="4506" w:type="dxa"/>
                </w:tcPr>
                <w:p w:rsidR="000A6317" w:rsidRDefault="000A6317" w:rsidP="000A6317">
                  <w:pPr>
                    <w:pStyle w:val="ListParagraph"/>
                    <w:ind w:left="0"/>
                  </w:pPr>
                </w:p>
              </w:tc>
            </w:tr>
            <w:tr w:rsidR="000A6317" w:rsidTr="000A6317">
              <w:tc>
                <w:tcPr>
                  <w:tcW w:w="4505" w:type="dxa"/>
                </w:tcPr>
                <w:p w:rsidR="000A6317" w:rsidRDefault="000A6317" w:rsidP="000A6317">
                  <w:pPr>
                    <w:pStyle w:val="ListParagraph"/>
                    <w:ind w:left="0"/>
                  </w:pPr>
                </w:p>
              </w:tc>
              <w:tc>
                <w:tcPr>
                  <w:tcW w:w="4506" w:type="dxa"/>
                </w:tcPr>
                <w:p w:rsidR="000A6317" w:rsidRDefault="000A6317" w:rsidP="000A6317">
                  <w:pPr>
                    <w:pStyle w:val="ListParagraph"/>
                    <w:ind w:left="0"/>
                  </w:pPr>
                </w:p>
              </w:tc>
            </w:tr>
            <w:tr w:rsidR="000A6317" w:rsidTr="000A6317">
              <w:tc>
                <w:tcPr>
                  <w:tcW w:w="4505" w:type="dxa"/>
                </w:tcPr>
                <w:p w:rsidR="000A6317" w:rsidRDefault="000A6317" w:rsidP="000A6317">
                  <w:pPr>
                    <w:pStyle w:val="ListParagraph"/>
                    <w:ind w:left="0"/>
                  </w:pPr>
                </w:p>
              </w:tc>
              <w:tc>
                <w:tcPr>
                  <w:tcW w:w="4506" w:type="dxa"/>
                </w:tcPr>
                <w:p w:rsidR="000A6317" w:rsidRDefault="000A6317" w:rsidP="000A6317">
                  <w:pPr>
                    <w:pStyle w:val="ListParagraph"/>
                    <w:ind w:left="0"/>
                  </w:pPr>
                </w:p>
              </w:tc>
            </w:tr>
            <w:tr w:rsidR="000A6317" w:rsidTr="000A6317">
              <w:tc>
                <w:tcPr>
                  <w:tcW w:w="4505" w:type="dxa"/>
                </w:tcPr>
                <w:p w:rsidR="000A6317" w:rsidRDefault="000A6317" w:rsidP="000A6317">
                  <w:pPr>
                    <w:pStyle w:val="ListParagraph"/>
                    <w:ind w:left="0"/>
                  </w:pPr>
                </w:p>
              </w:tc>
              <w:tc>
                <w:tcPr>
                  <w:tcW w:w="4506" w:type="dxa"/>
                </w:tcPr>
                <w:p w:rsidR="000A6317" w:rsidRDefault="000A6317" w:rsidP="000A6317">
                  <w:pPr>
                    <w:pStyle w:val="ListParagraph"/>
                    <w:ind w:left="0"/>
                  </w:pPr>
                </w:p>
              </w:tc>
            </w:tr>
          </w:tbl>
          <w:p w:rsidR="000A6317" w:rsidRPr="004653EC" w:rsidRDefault="000A6317" w:rsidP="000A6317">
            <w:pPr>
              <w:pStyle w:val="ListParagraph"/>
            </w:pPr>
          </w:p>
          <w:p w:rsidR="004653EC" w:rsidRPr="00052633" w:rsidRDefault="004653EC" w:rsidP="004653EC">
            <w:pPr>
              <w:pStyle w:val="ListParagraph"/>
              <w:numPr>
                <w:ilvl w:val="0"/>
                <w:numId w:val="36"/>
              </w:numPr>
              <w:rPr>
                <w:color w:val="FF0000"/>
              </w:rPr>
            </w:pPr>
            <w:r w:rsidRPr="00052633">
              <w:rPr>
                <w:color w:val="FF0000"/>
              </w:rPr>
              <w:t xml:space="preserve">What could be the main objectives </w:t>
            </w:r>
            <w:r w:rsidR="00052633" w:rsidRPr="00052633">
              <w:rPr>
                <w:color w:val="FF0000"/>
              </w:rPr>
              <w:t>of a financial management team?</w:t>
            </w:r>
          </w:p>
          <w:p w:rsidR="00052633" w:rsidRDefault="00052633" w:rsidP="00052633">
            <w:pPr>
              <w:pStyle w:val="ListParagraph"/>
            </w:pPr>
          </w:p>
          <w:p w:rsidR="00052633" w:rsidRPr="00052633" w:rsidRDefault="00052633" w:rsidP="00052633">
            <w:pPr>
              <w:pStyle w:val="ListParagraph"/>
              <w:rPr>
                <w:b/>
                <w:u w:val="single"/>
              </w:rPr>
            </w:pPr>
            <w:r w:rsidRPr="00052633">
              <w:rPr>
                <w:b/>
                <w:u w:val="single"/>
              </w:rPr>
              <w:t>Objectives of Financial Management</w:t>
            </w:r>
          </w:p>
          <w:p w:rsidR="00052633" w:rsidRDefault="00720A3C" w:rsidP="00720A3C">
            <w:pPr>
              <w:pStyle w:val="ListParagraph"/>
              <w:numPr>
                <w:ilvl w:val="0"/>
                <w:numId w:val="38"/>
              </w:numPr>
            </w:pPr>
            <w:r>
              <w:t>To make more profit with less expenses</w:t>
            </w:r>
          </w:p>
          <w:p w:rsidR="00720A3C" w:rsidRDefault="00593107" w:rsidP="00720A3C">
            <w:pPr>
              <w:pStyle w:val="ListParagraph"/>
              <w:numPr>
                <w:ilvl w:val="0"/>
                <w:numId w:val="38"/>
              </w:numPr>
            </w:pPr>
            <w:r>
              <w:t>Secure company assets</w:t>
            </w:r>
          </w:p>
          <w:p w:rsidR="00593107" w:rsidRDefault="00593107" w:rsidP="00720A3C">
            <w:pPr>
              <w:pStyle w:val="ListParagraph"/>
              <w:numPr>
                <w:ilvl w:val="0"/>
                <w:numId w:val="38"/>
              </w:numPr>
            </w:pPr>
            <w:r>
              <w:t>Ensures that the company does not spend more that what it has</w:t>
            </w:r>
          </w:p>
          <w:p w:rsidR="00593107" w:rsidRDefault="00593107" w:rsidP="00720A3C">
            <w:pPr>
              <w:pStyle w:val="ListParagraph"/>
              <w:numPr>
                <w:ilvl w:val="0"/>
                <w:numId w:val="38"/>
              </w:numPr>
            </w:pPr>
            <w:r>
              <w:t>Credit control</w:t>
            </w:r>
          </w:p>
          <w:p w:rsidR="00D441E7" w:rsidRDefault="00D441E7" w:rsidP="00720A3C">
            <w:pPr>
              <w:pStyle w:val="ListParagraph"/>
              <w:numPr>
                <w:ilvl w:val="0"/>
                <w:numId w:val="38"/>
              </w:numPr>
            </w:pPr>
            <w:r>
              <w:t>Generate the funds for the organization either through external or internal sources and to ensure that it has enough funds to carry on with operation.</w:t>
            </w:r>
          </w:p>
          <w:p w:rsidR="00593107" w:rsidRDefault="00593107" w:rsidP="00593107">
            <w:pPr>
              <w:pStyle w:val="ListParagraph"/>
              <w:ind w:left="1440"/>
            </w:pPr>
          </w:p>
          <w:p w:rsidR="00052633" w:rsidRPr="004653EC" w:rsidRDefault="00052633" w:rsidP="00052633"/>
          <w:p w:rsidR="004653EC" w:rsidRPr="00955D84" w:rsidRDefault="004653EC" w:rsidP="004653EC">
            <w:pPr>
              <w:pStyle w:val="ListParagraph"/>
              <w:numPr>
                <w:ilvl w:val="0"/>
                <w:numId w:val="36"/>
              </w:numPr>
              <w:rPr>
                <w:color w:val="FF0000"/>
              </w:rPr>
            </w:pPr>
            <w:r w:rsidRPr="00955D84">
              <w:rPr>
                <w:color w:val="FF0000"/>
              </w:rPr>
              <w:t xml:space="preserve">How does the financial management team work? </w:t>
            </w:r>
          </w:p>
          <w:p w:rsidR="0069477F" w:rsidRDefault="0069477F" w:rsidP="0069477F">
            <w:pPr>
              <w:pStyle w:val="ListParagraph"/>
            </w:pPr>
            <w:r>
              <w:lastRenderedPageBreak/>
              <w:t>Financial Management team manage the company’s internal cash flows and its mix of debt and equity financing to maximize the value of the debt and equity claims on the organization to ensure that the company can be able to pay off its obligations when they are due.</w:t>
            </w:r>
          </w:p>
          <w:p w:rsidR="0069477F" w:rsidRDefault="0069477F" w:rsidP="0069477F">
            <w:pPr>
              <w:pStyle w:val="ListParagraph"/>
            </w:pPr>
            <w:r>
              <w:t xml:space="preserve">Financial management </w:t>
            </w:r>
            <w:r w:rsidR="007D1D3D">
              <w:t>acquires</w:t>
            </w:r>
            <w:r>
              <w:t xml:space="preserve"> monetary resources needed resources </w:t>
            </w:r>
            <w:r w:rsidR="00955D84">
              <w:t>needed</w:t>
            </w:r>
            <w:r>
              <w:t xml:space="preserve"> by the business and </w:t>
            </w:r>
            <w:r w:rsidR="007D1D3D">
              <w:t>utilizes</w:t>
            </w:r>
            <w:r>
              <w:t xml:space="preserve"> the</w:t>
            </w:r>
            <w:r w:rsidR="00955D84">
              <w:t xml:space="preserve"> resources in to </w:t>
            </w:r>
            <w:r w:rsidR="007D1D3D">
              <w:t>projects to</w:t>
            </w:r>
            <w:r w:rsidR="00955D84">
              <w:t xml:space="preserve"> maximize the value of the firm.</w:t>
            </w:r>
          </w:p>
          <w:p w:rsidR="007D1D3D" w:rsidRPr="004653EC" w:rsidRDefault="007D1D3D" w:rsidP="0069477F">
            <w:pPr>
              <w:pStyle w:val="ListParagraph"/>
            </w:pPr>
          </w:p>
          <w:p w:rsidR="004653EC" w:rsidRPr="009A2821" w:rsidRDefault="004653EC" w:rsidP="004653EC">
            <w:pPr>
              <w:pStyle w:val="ListParagraph"/>
              <w:numPr>
                <w:ilvl w:val="0"/>
                <w:numId w:val="36"/>
              </w:numPr>
              <w:rPr>
                <w:color w:val="FF0000"/>
              </w:rPr>
            </w:pPr>
            <w:r w:rsidRPr="009A2821">
              <w:rPr>
                <w:color w:val="FF0000"/>
              </w:rPr>
              <w:t xml:space="preserve">Give three examples of external and three for internal sources of finance. </w:t>
            </w:r>
          </w:p>
          <w:p w:rsidR="00D745BD" w:rsidRDefault="00D745BD" w:rsidP="008A7E72">
            <w:pPr>
              <w:pStyle w:val="ListParagraph"/>
            </w:pPr>
          </w:p>
          <w:p w:rsidR="00D745BD" w:rsidRDefault="00262E34" w:rsidP="00BB2BB8">
            <w:pPr>
              <w:pStyle w:val="ListParagraph"/>
              <w:jc w:val="center"/>
              <w:rPr>
                <w:b/>
                <w:u w:val="single"/>
              </w:rPr>
            </w:pPr>
            <w:r>
              <w:rPr>
                <w:b/>
                <w:u w:val="single"/>
              </w:rPr>
              <w:t>Sources of finance</w:t>
            </w:r>
          </w:p>
          <w:p w:rsidR="00D745BD" w:rsidRPr="00D745BD" w:rsidRDefault="00D745BD" w:rsidP="00D745BD">
            <w:pPr>
              <w:pStyle w:val="ListParagraph"/>
              <w:rPr>
                <w:b/>
                <w:u w:val="single"/>
              </w:rPr>
            </w:pPr>
          </w:p>
          <w:tbl>
            <w:tblPr>
              <w:tblStyle w:val="TableGrid"/>
              <w:tblW w:w="0" w:type="auto"/>
              <w:tblInd w:w="720" w:type="dxa"/>
              <w:tblLook w:val="04A0"/>
            </w:tblPr>
            <w:tblGrid>
              <w:gridCol w:w="4225"/>
              <w:gridCol w:w="3960"/>
            </w:tblGrid>
            <w:tr w:rsidR="00262E34" w:rsidTr="00262E34">
              <w:tc>
                <w:tcPr>
                  <w:tcW w:w="4225" w:type="dxa"/>
                </w:tcPr>
                <w:p w:rsidR="00262E34" w:rsidRPr="00262E34" w:rsidRDefault="00262E34" w:rsidP="00D745BD">
                  <w:pPr>
                    <w:pStyle w:val="ListParagraph"/>
                    <w:ind w:left="0"/>
                    <w:rPr>
                      <w:b/>
                    </w:rPr>
                  </w:pPr>
                  <w:r w:rsidRPr="00262E34">
                    <w:rPr>
                      <w:b/>
                    </w:rPr>
                    <w:t>Internal</w:t>
                  </w:r>
                </w:p>
              </w:tc>
              <w:tc>
                <w:tcPr>
                  <w:tcW w:w="3960" w:type="dxa"/>
                </w:tcPr>
                <w:p w:rsidR="00262E34" w:rsidRPr="00262E34" w:rsidRDefault="00262E34" w:rsidP="00D745BD">
                  <w:pPr>
                    <w:pStyle w:val="ListParagraph"/>
                    <w:ind w:left="0"/>
                    <w:rPr>
                      <w:b/>
                    </w:rPr>
                  </w:pPr>
                  <w:r w:rsidRPr="00262E34">
                    <w:rPr>
                      <w:b/>
                    </w:rPr>
                    <w:t>External</w:t>
                  </w:r>
                </w:p>
              </w:tc>
            </w:tr>
            <w:tr w:rsidR="00262E34" w:rsidTr="00262E34">
              <w:tc>
                <w:tcPr>
                  <w:tcW w:w="4225" w:type="dxa"/>
                </w:tcPr>
                <w:p w:rsidR="00262E34" w:rsidRDefault="002C6239" w:rsidP="00D745BD">
                  <w:pPr>
                    <w:pStyle w:val="ListParagraph"/>
                    <w:ind w:left="0"/>
                  </w:pPr>
                  <w:r>
                    <w:t>Surplus</w:t>
                  </w:r>
                </w:p>
              </w:tc>
              <w:tc>
                <w:tcPr>
                  <w:tcW w:w="3960" w:type="dxa"/>
                </w:tcPr>
                <w:p w:rsidR="00262E34" w:rsidRDefault="002C6239" w:rsidP="00D745BD">
                  <w:pPr>
                    <w:pStyle w:val="ListParagraph"/>
                    <w:ind w:left="0"/>
                  </w:pPr>
                  <w:r>
                    <w:t>Public deposits</w:t>
                  </w:r>
                </w:p>
              </w:tc>
            </w:tr>
            <w:tr w:rsidR="00262E34" w:rsidTr="00262E34">
              <w:tc>
                <w:tcPr>
                  <w:tcW w:w="4225" w:type="dxa"/>
                </w:tcPr>
                <w:p w:rsidR="00262E34" w:rsidRDefault="002C6239" w:rsidP="00D745BD">
                  <w:pPr>
                    <w:pStyle w:val="ListParagraph"/>
                    <w:ind w:left="0"/>
                  </w:pPr>
                  <w:r>
                    <w:t>Retained earnings</w:t>
                  </w:r>
                </w:p>
              </w:tc>
              <w:tc>
                <w:tcPr>
                  <w:tcW w:w="3960" w:type="dxa"/>
                </w:tcPr>
                <w:p w:rsidR="00262E34" w:rsidRDefault="002C6239" w:rsidP="00D745BD">
                  <w:pPr>
                    <w:pStyle w:val="ListParagraph"/>
                    <w:ind w:left="0"/>
                  </w:pPr>
                  <w:r>
                    <w:t>Debenture</w:t>
                  </w:r>
                </w:p>
              </w:tc>
            </w:tr>
            <w:tr w:rsidR="00262E34" w:rsidTr="00262E34">
              <w:tc>
                <w:tcPr>
                  <w:tcW w:w="4225" w:type="dxa"/>
                </w:tcPr>
                <w:p w:rsidR="00262E34" w:rsidRDefault="002C6239" w:rsidP="00D745BD">
                  <w:pPr>
                    <w:pStyle w:val="ListParagraph"/>
                    <w:ind w:left="0"/>
                  </w:pPr>
                  <w:r>
                    <w:t>Depreciation funds</w:t>
                  </w:r>
                </w:p>
              </w:tc>
              <w:tc>
                <w:tcPr>
                  <w:tcW w:w="3960" w:type="dxa"/>
                </w:tcPr>
                <w:p w:rsidR="00262E34" w:rsidRDefault="002C6239" w:rsidP="00D745BD">
                  <w:pPr>
                    <w:pStyle w:val="ListParagraph"/>
                    <w:ind w:left="0"/>
                  </w:pPr>
                  <w:r>
                    <w:t xml:space="preserve">Loans from banks </w:t>
                  </w:r>
                </w:p>
              </w:tc>
            </w:tr>
          </w:tbl>
          <w:p w:rsidR="00D745BD" w:rsidRPr="004653EC" w:rsidRDefault="00D745BD" w:rsidP="00D745BD">
            <w:pPr>
              <w:pStyle w:val="ListParagraph"/>
            </w:pPr>
          </w:p>
          <w:p w:rsidR="004653EC" w:rsidRPr="002200DD" w:rsidRDefault="004653EC" w:rsidP="004653EC">
            <w:pPr>
              <w:pStyle w:val="ListParagraph"/>
              <w:numPr>
                <w:ilvl w:val="0"/>
                <w:numId w:val="36"/>
              </w:numPr>
              <w:rPr>
                <w:color w:val="FF0000"/>
              </w:rPr>
            </w:pPr>
            <w:r w:rsidRPr="002200DD">
              <w:rPr>
                <w:color w:val="FF0000"/>
              </w:rPr>
              <w:t xml:space="preserve">What is the importance of financial management in a business? </w:t>
            </w:r>
          </w:p>
          <w:p w:rsidR="00D441E7" w:rsidRDefault="00D441E7" w:rsidP="00D441E7">
            <w:pPr>
              <w:pStyle w:val="ListParagraph"/>
            </w:pPr>
            <w:r>
              <w:t xml:space="preserve">Finance in business is like the air we breathe, we cannot survive without it. In business the company cannot survive without finance. Every organization </w:t>
            </w:r>
            <w:r w:rsidR="002200DD">
              <w:t>needs</w:t>
            </w:r>
            <w:r>
              <w:t xml:space="preserve"> enough finance for their smooth operation.</w:t>
            </w:r>
          </w:p>
          <w:p w:rsidR="00D441E7" w:rsidRDefault="00D441E7" w:rsidP="00D441E7">
            <w:pPr>
              <w:pStyle w:val="ListParagraph"/>
            </w:pPr>
          </w:p>
          <w:p w:rsidR="00D441E7" w:rsidRDefault="00D441E7" w:rsidP="00D441E7">
            <w:pPr>
              <w:pStyle w:val="ListParagraph"/>
              <w:rPr>
                <w:b/>
                <w:u w:val="single"/>
              </w:rPr>
            </w:pPr>
            <w:r w:rsidRPr="00D441E7">
              <w:rPr>
                <w:b/>
                <w:u w:val="single"/>
              </w:rPr>
              <w:t>Importance of financial Management</w:t>
            </w:r>
          </w:p>
          <w:p w:rsidR="00563587" w:rsidRPr="00D441E7" w:rsidRDefault="00563587" w:rsidP="00D441E7">
            <w:pPr>
              <w:pStyle w:val="ListParagraph"/>
              <w:rPr>
                <w:b/>
                <w:u w:val="single"/>
              </w:rPr>
            </w:pPr>
          </w:p>
          <w:p w:rsidR="004653EC" w:rsidRDefault="004653EC" w:rsidP="00FD6303">
            <w:pPr>
              <w:ind w:left="720"/>
            </w:pPr>
            <w:r w:rsidRPr="004653EC">
              <w:t xml:space="preserve"> </w:t>
            </w:r>
            <w:r w:rsidR="00563587" w:rsidRPr="00563587">
              <w:rPr>
                <w:b/>
              </w:rPr>
              <w:t>Capital Budgeting:</w:t>
            </w:r>
            <w:r w:rsidR="00563587">
              <w:t xml:space="preserve"> this is the process of planning expenditures on assets in which cash flows are expected to operate more than a year.</w:t>
            </w:r>
          </w:p>
          <w:p w:rsidR="00563587" w:rsidRDefault="00563587" w:rsidP="00FD6303">
            <w:pPr>
              <w:ind w:left="720"/>
            </w:pPr>
          </w:p>
          <w:p w:rsidR="00563587" w:rsidRDefault="00563587" w:rsidP="00FD6303">
            <w:pPr>
              <w:ind w:left="720"/>
            </w:pPr>
            <w:r w:rsidRPr="00563587">
              <w:rPr>
                <w:b/>
              </w:rPr>
              <w:t>Financial Forecasting</w:t>
            </w:r>
            <w:r>
              <w:t>:  financial management helps to determine what will happen to company’s cash flow, either in short term or in the long run.</w:t>
            </w:r>
            <w:r w:rsidR="00A56599">
              <w:t xml:space="preserve"> This helps the company in decision making as they will be having a clue of the finance they have for a certain period.</w:t>
            </w:r>
          </w:p>
          <w:p w:rsidR="00A56599" w:rsidRDefault="00A56599" w:rsidP="00FD6303">
            <w:pPr>
              <w:ind w:left="720"/>
            </w:pPr>
          </w:p>
          <w:p w:rsidR="0078594F" w:rsidRDefault="0078594F" w:rsidP="00FD6303">
            <w:pPr>
              <w:ind w:left="720"/>
            </w:pPr>
            <w:r w:rsidRPr="0078594F">
              <w:rPr>
                <w:b/>
              </w:rPr>
              <w:t>Credit Management:</w:t>
            </w:r>
            <w:r>
              <w:t xml:space="preserve"> financial management helps the company with decision making on credit limits, and also helps the company with the terms of payment to their customers. They also ensure that the company does not spend more or owe more than what it has.</w:t>
            </w:r>
          </w:p>
          <w:p w:rsidR="00B821A0" w:rsidRDefault="00B821A0" w:rsidP="00FD6303">
            <w:pPr>
              <w:ind w:left="720"/>
            </w:pPr>
          </w:p>
          <w:p w:rsidR="00B821A0" w:rsidRDefault="00B821A0" w:rsidP="00FD6303">
            <w:pPr>
              <w:ind w:left="720"/>
            </w:pPr>
            <w:r w:rsidRPr="00B821A0">
              <w:rPr>
                <w:b/>
              </w:rPr>
              <w:t>Accounting:</w:t>
            </w:r>
            <w:r>
              <w:t xml:space="preserve"> this includes the creation of final accounts; this will include statements, cash flow reports, balance sheets, etc. </w:t>
            </w:r>
          </w:p>
          <w:p w:rsidR="000A2058" w:rsidRDefault="000A2058" w:rsidP="00FD6303">
            <w:pPr>
              <w:ind w:left="720"/>
            </w:pPr>
          </w:p>
          <w:p w:rsidR="000A2058" w:rsidRDefault="000A2058" w:rsidP="00FD6303">
            <w:pPr>
              <w:ind w:left="720"/>
            </w:pPr>
            <w:r w:rsidRPr="000A2058">
              <w:rPr>
                <w:b/>
              </w:rPr>
              <w:t>Managing Funds:</w:t>
            </w:r>
            <w:r>
              <w:t xml:space="preserve"> financial management ensures that wages and salaries are paid on the agreed date.</w:t>
            </w:r>
            <w:r w:rsidR="00351B19">
              <w:t xml:space="preserve"> It also ensures that it avail the funds when needed.</w:t>
            </w:r>
          </w:p>
          <w:p w:rsidR="006808F0" w:rsidRDefault="006808F0" w:rsidP="00FD6303">
            <w:pPr>
              <w:ind w:left="720"/>
            </w:pPr>
          </w:p>
          <w:p w:rsidR="006808F0" w:rsidRDefault="006808F0" w:rsidP="00FD6303">
            <w:pPr>
              <w:ind w:left="720"/>
            </w:pPr>
            <w:r w:rsidRPr="006808F0">
              <w:rPr>
                <w:b/>
              </w:rPr>
              <w:t>Improve Profitability:</w:t>
            </w:r>
            <w:r>
              <w:t xml:space="preserve"> profitability of the organization depends on the effectiveness and proper utilization of funds, therefore financial management helps to improve the profitability of the organization with the help of strong financial control devices such as budgetary control, ratio analysis and cost volume profit analysis.</w:t>
            </w:r>
          </w:p>
          <w:p w:rsidR="0078594F" w:rsidRPr="004653EC" w:rsidRDefault="0078594F" w:rsidP="004653EC"/>
          <w:p w:rsidR="00263BD3" w:rsidRDefault="00550C60" w:rsidP="004653EC">
            <w:r>
              <w:t>2.</w:t>
            </w:r>
            <w:r w:rsidRPr="004653EC">
              <w:t xml:space="preserve"> </w:t>
            </w:r>
            <w:r w:rsidRPr="001F6419">
              <w:rPr>
                <w:color w:val="FF0000"/>
              </w:rPr>
              <w:t>“</w:t>
            </w:r>
            <w:r w:rsidR="004653EC" w:rsidRPr="001F6419">
              <w:rPr>
                <w:color w:val="FF0000"/>
              </w:rPr>
              <w:t xml:space="preserve">The financial management of any organization requires a good level </w:t>
            </w:r>
            <w:r w:rsidRPr="001F6419">
              <w:rPr>
                <w:color w:val="FF0000"/>
              </w:rPr>
              <w:t>of planning”.  Discuss.</w:t>
            </w:r>
            <w:r w:rsidR="00EA4063" w:rsidRPr="001F6419">
              <w:rPr>
                <w:color w:val="FF0000"/>
              </w:rPr>
              <w:t xml:space="preserve"> </w:t>
            </w:r>
            <w:r w:rsidR="00EA4063">
              <w:t xml:space="preserve">  (7)</w:t>
            </w:r>
            <w:r w:rsidR="004653EC" w:rsidRPr="004653EC">
              <w:t xml:space="preserve">    </w:t>
            </w:r>
          </w:p>
          <w:p w:rsidR="004653EC" w:rsidRPr="004653EC" w:rsidRDefault="004653EC" w:rsidP="004653EC">
            <w:r w:rsidRPr="004653EC">
              <w:t xml:space="preserve">      </w:t>
            </w:r>
            <w:r w:rsidR="00263BD3">
              <w:t xml:space="preserve">The Financial management requires a good level of planning because they have to make a clear researched estimation on the allocation of funds, how much funds required </w:t>
            </w:r>
            <w:r w:rsidR="00AA6D4B">
              <w:t>carrying</w:t>
            </w:r>
            <w:r w:rsidR="00263BD3">
              <w:t xml:space="preserve"> out the operations within a certain period of time.</w:t>
            </w:r>
            <w:r w:rsidRPr="004653EC">
              <w:t xml:space="preserve">  </w:t>
            </w:r>
            <w:r w:rsidR="00250734">
              <w:t>Financial managers also have</w:t>
            </w:r>
            <w:r w:rsidR="00AA6D4B">
              <w:t xml:space="preserve"> to plan a budget that would cover unexpected increases in prices and create stability within the organization.</w:t>
            </w:r>
            <w:r w:rsidRPr="004653EC">
              <w:t xml:space="preserve">                                                                               </w:t>
            </w:r>
            <w:r w:rsidR="00EA4063">
              <w:t xml:space="preserve">                         </w:t>
            </w:r>
          </w:p>
          <w:p w:rsidR="004653EC" w:rsidRPr="004653EC" w:rsidRDefault="004653EC" w:rsidP="004653EC">
            <w:r w:rsidRPr="004653EC">
              <w:t xml:space="preserve"> </w:t>
            </w:r>
          </w:p>
          <w:p w:rsidR="004653EC" w:rsidRDefault="004653EC" w:rsidP="004653EC">
            <w:r w:rsidRPr="00550C60">
              <w:rPr>
                <w:color w:val="FF0000"/>
                <w:u w:val="single"/>
              </w:rPr>
              <w:t>Case Study</w:t>
            </w:r>
            <w:r w:rsidR="00A73F18">
              <w:rPr>
                <w:color w:val="FF0000"/>
                <w:u w:val="single"/>
              </w:rPr>
              <w:t xml:space="preserve"> </w:t>
            </w:r>
            <w:r w:rsidRPr="004653EC">
              <w:t xml:space="preserve">   </w:t>
            </w:r>
            <w:r w:rsidR="00A73F18">
              <w:t xml:space="preserve">                                                                                                                                                    </w:t>
            </w:r>
            <w:r w:rsidRPr="004653EC">
              <w:t xml:space="preserve">(8)  </w:t>
            </w:r>
          </w:p>
          <w:p w:rsidR="00A73F18" w:rsidRPr="00A73F18" w:rsidRDefault="00A73F18" w:rsidP="004653EC">
            <w:pPr>
              <w:rPr>
                <w:color w:val="FF0000"/>
                <w:u w:val="single"/>
              </w:rPr>
            </w:pPr>
          </w:p>
          <w:p w:rsidR="004653EC" w:rsidRDefault="004653EC" w:rsidP="004653EC">
            <w:r w:rsidRPr="004653EC">
              <w:t xml:space="preserve">‘Tasty Break’ the sandwich business, has fixed costs of £1000. The cost to produce a sandwich is £1 and the price charged for each sandwich is £2.  </w:t>
            </w:r>
          </w:p>
          <w:p w:rsidR="00DF1964" w:rsidRDefault="00DF1964" w:rsidP="004653EC"/>
          <w:p w:rsidR="005775F6" w:rsidRPr="004653EC" w:rsidRDefault="005775F6" w:rsidP="004653EC"/>
          <w:p w:rsidR="0066040A" w:rsidRPr="000C2D99" w:rsidRDefault="004653EC" w:rsidP="00DF1964">
            <w:pPr>
              <w:pStyle w:val="ListParagraph"/>
              <w:numPr>
                <w:ilvl w:val="0"/>
                <w:numId w:val="40"/>
              </w:numPr>
              <w:rPr>
                <w:color w:val="FF0000"/>
              </w:rPr>
            </w:pPr>
            <w:r w:rsidRPr="000C2D99">
              <w:rPr>
                <w:color w:val="FF0000"/>
              </w:rPr>
              <w:t xml:space="preserve">Give one example of a fixed cost for ‘Tasty Break’ and one variable cost. </w:t>
            </w:r>
          </w:p>
          <w:p w:rsidR="00DF1964" w:rsidRDefault="000C2D99" w:rsidP="00DF1964">
            <w:pPr>
              <w:pStyle w:val="ListParagraph"/>
            </w:pPr>
            <w:r>
              <w:t>The cost to produce a sandwich it’s a fixed cost and the price charged for each sandwich it’s a variable cost because it may change any time</w:t>
            </w:r>
          </w:p>
          <w:p w:rsidR="00687B52" w:rsidRPr="00DF1964" w:rsidRDefault="00687B52" w:rsidP="00687B52"/>
          <w:p w:rsidR="0066040A" w:rsidRPr="00DF1964" w:rsidRDefault="004653EC" w:rsidP="00DF1964">
            <w:pPr>
              <w:pStyle w:val="ListParagraph"/>
              <w:numPr>
                <w:ilvl w:val="0"/>
                <w:numId w:val="40"/>
              </w:numPr>
            </w:pPr>
            <w:r w:rsidRPr="00DF1964">
              <w:t xml:space="preserve">What happens to the breakeven point if: </w:t>
            </w:r>
          </w:p>
          <w:p w:rsidR="0066040A" w:rsidRDefault="004653EC" w:rsidP="0066040A">
            <w:pPr>
              <w:pStyle w:val="ListParagraph"/>
              <w:numPr>
                <w:ilvl w:val="0"/>
                <w:numId w:val="37"/>
              </w:numPr>
            </w:pPr>
            <w:r w:rsidRPr="0066040A">
              <w:t xml:space="preserve">The price of a sandwich is reduced to £1.50 </w:t>
            </w:r>
            <w:r w:rsidR="009C1C7E">
              <w:t>– the breakeven point will increase</w:t>
            </w:r>
          </w:p>
          <w:p w:rsidR="00F03A9E" w:rsidRPr="0066040A" w:rsidRDefault="00F03A9E" w:rsidP="00F03A9E">
            <w:pPr>
              <w:pStyle w:val="ListParagraph"/>
            </w:pPr>
          </w:p>
          <w:p w:rsidR="0066040A" w:rsidRDefault="004653EC" w:rsidP="0066040A">
            <w:pPr>
              <w:pStyle w:val="ListParagraph"/>
              <w:numPr>
                <w:ilvl w:val="0"/>
                <w:numId w:val="37"/>
              </w:numPr>
            </w:pPr>
            <w:r w:rsidRPr="0066040A">
              <w:t>A cheaper bread supplier is found reduci</w:t>
            </w:r>
            <w:r w:rsidR="009C1C7E">
              <w:t>ng the production costs to 70p</w:t>
            </w:r>
            <w:r w:rsidR="00F03A9E">
              <w:t>? -</w:t>
            </w:r>
            <w:r w:rsidR="009C1C7E">
              <w:t xml:space="preserve"> </w:t>
            </w:r>
            <w:r w:rsidR="00F03A9E">
              <w:t>This</w:t>
            </w:r>
            <w:r w:rsidR="009C1C7E">
              <w:t xml:space="preserve"> will cause a reduction in breakeven point.</w:t>
            </w:r>
          </w:p>
          <w:p w:rsidR="00F03A9E" w:rsidRPr="0066040A" w:rsidRDefault="00F03A9E" w:rsidP="00F03A9E"/>
          <w:p w:rsidR="00CC2FB3" w:rsidRPr="0066040A" w:rsidRDefault="004653EC" w:rsidP="0066040A">
            <w:pPr>
              <w:pStyle w:val="ListParagraph"/>
              <w:numPr>
                <w:ilvl w:val="0"/>
                <w:numId w:val="37"/>
              </w:numPr>
            </w:pPr>
            <w:r w:rsidRPr="0066040A">
              <w:t>Fixed costs increase to £1100 per month</w:t>
            </w:r>
            <w:r w:rsidR="009C1C7E">
              <w:t>- the breakeven point will increase</w:t>
            </w:r>
          </w:p>
          <w:p w:rsidR="00CC2FB3" w:rsidRDefault="00CC2FB3" w:rsidP="004653EC">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91718" w:rsidP="00A851DA">
            <w:pPr>
              <w:rPr>
                <w:rFonts w:cs="Bliss-Regular"/>
                <w:color w:val="000000"/>
              </w:rPr>
            </w:pPr>
            <w:r>
              <w:rPr>
                <w:rFonts w:cs="Bliss-Regular"/>
                <w:color w:val="000000"/>
              </w:rPr>
              <w:t>Leonard Ribbon Lekwete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17D91" w:rsidP="001C76E4">
            <w:pPr>
              <w:rPr>
                <w:rFonts w:cs="Bliss-Regular"/>
                <w:color w:val="000000"/>
              </w:rPr>
            </w:pPr>
            <w:r>
              <w:rPr>
                <w:rFonts w:cs="Bliss-Regular"/>
                <w:color w:val="000000"/>
              </w:rPr>
              <w:t>0</w:t>
            </w:r>
            <w:r w:rsidR="001C76E4">
              <w:rPr>
                <w:rFonts w:cs="Bliss-Regular"/>
                <w:color w:val="000000"/>
              </w:rPr>
              <w:t>8</w:t>
            </w:r>
            <w:r w:rsidR="008E5D8C">
              <w:rPr>
                <w:rFonts w:cs="Bliss-Regular"/>
                <w:color w:val="000000"/>
              </w:rPr>
              <w:t>March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372E" w:rsidRDefault="006A372E" w:rsidP="00CB4D0A">
      <w:pPr>
        <w:spacing w:after="0" w:line="240" w:lineRule="auto"/>
      </w:pPr>
      <w:r>
        <w:separator/>
      </w:r>
    </w:p>
  </w:endnote>
  <w:endnote w:type="continuationSeparator" w:id="0">
    <w:p w:rsidR="006A372E" w:rsidRDefault="006A372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372E" w:rsidRDefault="006A372E" w:rsidP="00CB4D0A">
      <w:pPr>
        <w:spacing w:after="0" w:line="240" w:lineRule="auto"/>
      </w:pPr>
      <w:r>
        <w:separator/>
      </w:r>
    </w:p>
  </w:footnote>
  <w:footnote w:type="continuationSeparator" w:id="0">
    <w:p w:rsidR="006A372E" w:rsidRDefault="006A372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11046"/>
    <w:multiLevelType w:val="hybridMultilevel"/>
    <w:tmpl w:val="E3B07100"/>
    <w:lvl w:ilvl="0" w:tplc="0409000B">
      <w:start w:val="1"/>
      <w:numFmt w:val="bullet"/>
      <w:lvlText w:val=""/>
      <w:lvlJc w:val="left"/>
      <w:pPr>
        <w:ind w:left="29302" w:hanging="360"/>
      </w:pPr>
      <w:rPr>
        <w:rFonts w:ascii="Wingdings" w:hAnsi="Wingdings" w:hint="default"/>
      </w:rPr>
    </w:lvl>
    <w:lvl w:ilvl="1" w:tplc="04090003" w:tentative="1">
      <w:start w:val="1"/>
      <w:numFmt w:val="bullet"/>
      <w:lvlText w:val="o"/>
      <w:lvlJc w:val="left"/>
      <w:pPr>
        <w:ind w:left="30022" w:hanging="360"/>
      </w:pPr>
      <w:rPr>
        <w:rFonts w:ascii="Courier New" w:hAnsi="Courier New" w:cs="Courier New" w:hint="default"/>
      </w:rPr>
    </w:lvl>
    <w:lvl w:ilvl="2" w:tplc="04090005" w:tentative="1">
      <w:start w:val="1"/>
      <w:numFmt w:val="bullet"/>
      <w:lvlText w:val=""/>
      <w:lvlJc w:val="left"/>
      <w:pPr>
        <w:ind w:left="30742" w:hanging="360"/>
      </w:pPr>
      <w:rPr>
        <w:rFonts w:ascii="Wingdings" w:hAnsi="Wingdings" w:hint="default"/>
      </w:rPr>
    </w:lvl>
    <w:lvl w:ilvl="3" w:tplc="04090001" w:tentative="1">
      <w:start w:val="1"/>
      <w:numFmt w:val="bullet"/>
      <w:lvlText w:val=""/>
      <w:lvlJc w:val="left"/>
      <w:pPr>
        <w:ind w:left="31462" w:hanging="360"/>
      </w:pPr>
      <w:rPr>
        <w:rFonts w:ascii="Symbol" w:hAnsi="Symbol" w:hint="default"/>
      </w:rPr>
    </w:lvl>
    <w:lvl w:ilvl="4" w:tplc="04090003" w:tentative="1">
      <w:start w:val="1"/>
      <w:numFmt w:val="bullet"/>
      <w:lvlText w:val="o"/>
      <w:lvlJc w:val="left"/>
      <w:pPr>
        <w:ind w:left="32182" w:hanging="360"/>
      </w:pPr>
      <w:rPr>
        <w:rFonts w:ascii="Courier New" w:hAnsi="Courier New" w:cs="Courier New" w:hint="default"/>
      </w:rPr>
    </w:lvl>
    <w:lvl w:ilvl="5" w:tplc="04090005" w:tentative="1">
      <w:start w:val="1"/>
      <w:numFmt w:val="bullet"/>
      <w:lvlText w:val=""/>
      <w:lvlJc w:val="left"/>
      <w:pPr>
        <w:ind w:left="-32634" w:hanging="360"/>
      </w:pPr>
      <w:rPr>
        <w:rFonts w:ascii="Wingdings" w:hAnsi="Wingdings" w:hint="default"/>
      </w:rPr>
    </w:lvl>
    <w:lvl w:ilvl="6" w:tplc="04090001" w:tentative="1">
      <w:start w:val="1"/>
      <w:numFmt w:val="bullet"/>
      <w:lvlText w:val=""/>
      <w:lvlJc w:val="left"/>
      <w:pPr>
        <w:ind w:left="-31914" w:hanging="360"/>
      </w:pPr>
      <w:rPr>
        <w:rFonts w:ascii="Symbol" w:hAnsi="Symbol" w:hint="default"/>
      </w:rPr>
    </w:lvl>
    <w:lvl w:ilvl="7" w:tplc="04090003" w:tentative="1">
      <w:start w:val="1"/>
      <w:numFmt w:val="bullet"/>
      <w:lvlText w:val="o"/>
      <w:lvlJc w:val="left"/>
      <w:pPr>
        <w:ind w:left="-31194" w:hanging="360"/>
      </w:pPr>
      <w:rPr>
        <w:rFonts w:ascii="Courier New" w:hAnsi="Courier New" w:cs="Courier New" w:hint="default"/>
      </w:rPr>
    </w:lvl>
    <w:lvl w:ilvl="8" w:tplc="04090005">
      <w:start w:val="1"/>
      <w:numFmt w:val="bullet"/>
      <w:lvlText w:val=""/>
      <w:lvlJc w:val="left"/>
      <w:pPr>
        <w:ind w:left="-30474" w:hanging="360"/>
      </w:pPr>
      <w:rPr>
        <w:rFonts w:ascii="Wingdings" w:hAnsi="Wingdings" w:hint="default"/>
      </w:rPr>
    </w:lvl>
  </w:abstractNum>
  <w:abstractNum w:abstractNumId="1">
    <w:nsid w:val="03B73144"/>
    <w:multiLevelType w:val="hybridMultilevel"/>
    <w:tmpl w:val="681A311E"/>
    <w:lvl w:ilvl="0" w:tplc="04090013">
      <w:start w:val="1"/>
      <w:numFmt w:val="upperRoman"/>
      <w:lvlText w:val="%1."/>
      <w:lvlJc w:val="right"/>
      <w:pPr>
        <w:ind w:left="7351" w:hanging="360"/>
      </w:pPr>
    </w:lvl>
    <w:lvl w:ilvl="1" w:tplc="04090019" w:tentative="1">
      <w:start w:val="1"/>
      <w:numFmt w:val="lowerLetter"/>
      <w:lvlText w:val="%2."/>
      <w:lvlJc w:val="left"/>
      <w:pPr>
        <w:ind w:left="8071" w:hanging="360"/>
      </w:pPr>
    </w:lvl>
    <w:lvl w:ilvl="2" w:tplc="0409001B" w:tentative="1">
      <w:start w:val="1"/>
      <w:numFmt w:val="lowerRoman"/>
      <w:lvlText w:val="%3."/>
      <w:lvlJc w:val="right"/>
      <w:pPr>
        <w:ind w:left="8791" w:hanging="180"/>
      </w:pPr>
    </w:lvl>
    <w:lvl w:ilvl="3" w:tplc="0409000F" w:tentative="1">
      <w:start w:val="1"/>
      <w:numFmt w:val="decimal"/>
      <w:lvlText w:val="%4."/>
      <w:lvlJc w:val="left"/>
      <w:pPr>
        <w:ind w:left="9511" w:hanging="360"/>
      </w:pPr>
    </w:lvl>
    <w:lvl w:ilvl="4" w:tplc="04090019" w:tentative="1">
      <w:start w:val="1"/>
      <w:numFmt w:val="lowerLetter"/>
      <w:lvlText w:val="%5."/>
      <w:lvlJc w:val="left"/>
      <w:pPr>
        <w:ind w:left="10231" w:hanging="360"/>
      </w:pPr>
    </w:lvl>
    <w:lvl w:ilvl="5" w:tplc="0409001B" w:tentative="1">
      <w:start w:val="1"/>
      <w:numFmt w:val="lowerRoman"/>
      <w:lvlText w:val="%6."/>
      <w:lvlJc w:val="right"/>
      <w:pPr>
        <w:ind w:left="10951" w:hanging="180"/>
      </w:pPr>
    </w:lvl>
    <w:lvl w:ilvl="6" w:tplc="0409000F" w:tentative="1">
      <w:start w:val="1"/>
      <w:numFmt w:val="decimal"/>
      <w:lvlText w:val="%7."/>
      <w:lvlJc w:val="left"/>
      <w:pPr>
        <w:ind w:left="11671" w:hanging="360"/>
      </w:pPr>
    </w:lvl>
    <w:lvl w:ilvl="7" w:tplc="04090019" w:tentative="1">
      <w:start w:val="1"/>
      <w:numFmt w:val="lowerLetter"/>
      <w:lvlText w:val="%8."/>
      <w:lvlJc w:val="left"/>
      <w:pPr>
        <w:ind w:left="12391" w:hanging="360"/>
      </w:pPr>
    </w:lvl>
    <w:lvl w:ilvl="8" w:tplc="0409001B" w:tentative="1">
      <w:start w:val="1"/>
      <w:numFmt w:val="lowerRoman"/>
      <w:lvlText w:val="%9."/>
      <w:lvlJc w:val="right"/>
      <w:pPr>
        <w:ind w:left="13111" w:hanging="180"/>
      </w:pPr>
    </w:lvl>
  </w:abstractNum>
  <w:abstractNum w:abstractNumId="2">
    <w:nsid w:val="07934147"/>
    <w:multiLevelType w:val="hybridMultilevel"/>
    <w:tmpl w:val="DFCE84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BE17761"/>
    <w:multiLevelType w:val="hybridMultilevel"/>
    <w:tmpl w:val="12A48A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0C275941"/>
    <w:multiLevelType w:val="hybridMultilevel"/>
    <w:tmpl w:val="9078C7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DA5D45"/>
    <w:multiLevelType w:val="hybridMultilevel"/>
    <w:tmpl w:val="B4B8A14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218810F1"/>
    <w:multiLevelType w:val="hybridMultilevel"/>
    <w:tmpl w:val="66180E4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21C35CCC"/>
    <w:multiLevelType w:val="hybridMultilevel"/>
    <w:tmpl w:val="55C4A3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D15DDF"/>
    <w:multiLevelType w:val="hybridMultilevel"/>
    <w:tmpl w:val="2252FC3E"/>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2ED56590"/>
    <w:multiLevelType w:val="hybridMultilevel"/>
    <w:tmpl w:val="29FACC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33340198"/>
    <w:multiLevelType w:val="hybridMultilevel"/>
    <w:tmpl w:val="9E36F2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33B3276C"/>
    <w:multiLevelType w:val="hybridMultilevel"/>
    <w:tmpl w:val="6A5A70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CC4D88"/>
    <w:multiLevelType w:val="hybridMultilevel"/>
    <w:tmpl w:val="1DCED7B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64A79B1"/>
    <w:multiLevelType w:val="hybridMultilevel"/>
    <w:tmpl w:val="BAFABD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3B700490"/>
    <w:multiLevelType w:val="hybridMultilevel"/>
    <w:tmpl w:val="5DDC1C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BD764D3"/>
    <w:multiLevelType w:val="hybridMultilevel"/>
    <w:tmpl w:val="636448E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DA17DF4"/>
    <w:multiLevelType w:val="hybridMultilevel"/>
    <w:tmpl w:val="8F4E128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nsid w:val="3EEF175C"/>
    <w:multiLevelType w:val="hybridMultilevel"/>
    <w:tmpl w:val="CE5C39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2C53A05"/>
    <w:multiLevelType w:val="hybridMultilevel"/>
    <w:tmpl w:val="408CAC4E"/>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nsid w:val="483C60A2"/>
    <w:multiLevelType w:val="hybridMultilevel"/>
    <w:tmpl w:val="FA68E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BE43F8"/>
    <w:multiLevelType w:val="hybridMultilevel"/>
    <w:tmpl w:val="AB928DC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nsid w:val="52EE43B2"/>
    <w:multiLevelType w:val="hybridMultilevel"/>
    <w:tmpl w:val="A97A2F0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nsid w:val="543C367A"/>
    <w:multiLevelType w:val="hybridMultilevel"/>
    <w:tmpl w:val="26D2AFD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54451F8C"/>
    <w:multiLevelType w:val="hybridMultilevel"/>
    <w:tmpl w:val="0FCEC88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nsid w:val="579C435A"/>
    <w:multiLevelType w:val="hybridMultilevel"/>
    <w:tmpl w:val="3B6601A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nsid w:val="5A3F7C6C"/>
    <w:multiLevelType w:val="hybridMultilevel"/>
    <w:tmpl w:val="4F1EA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DEB50A5"/>
    <w:multiLevelType w:val="hybridMultilevel"/>
    <w:tmpl w:val="8E1427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61EF4A99"/>
    <w:multiLevelType w:val="hybridMultilevel"/>
    <w:tmpl w:val="4AE82EC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nsid w:val="68F708B7"/>
    <w:multiLevelType w:val="hybridMultilevel"/>
    <w:tmpl w:val="2E5C0A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92B6084"/>
    <w:multiLevelType w:val="hybridMultilevel"/>
    <w:tmpl w:val="F4CE346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6F210C6A"/>
    <w:multiLevelType w:val="hybridMultilevel"/>
    <w:tmpl w:val="E86ABF2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nsid w:val="7048384E"/>
    <w:multiLevelType w:val="hybridMultilevel"/>
    <w:tmpl w:val="B2A8894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706F20D2"/>
    <w:multiLevelType w:val="hybridMultilevel"/>
    <w:tmpl w:val="830A85A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nsid w:val="710B09C4"/>
    <w:multiLevelType w:val="hybridMultilevel"/>
    <w:tmpl w:val="A52E7D1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nsid w:val="74F9460A"/>
    <w:multiLevelType w:val="hybridMultilevel"/>
    <w:tmpl w:val="49EE7E2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6">
    <w:nsid w:val="761A176A"/>
    <w:multiLevelType w:val="multilevel"/>
    <w:tmpl w:val="0504A9F8"/>
    <w:lvl w:ilvl="0">
      <w:start w:val="1"/>
      <w:numFmt w:val="bullet"/>
      <w:lvlText w:val="o"/>
      <w:lvlJc w:val="left"/>
      <w:pPr>
        <w:tabs>
          <w:tab w:val="num" w:pos="2160"/>
        </w:tabs>
        <w:ind w:left="2160" w:hanging="360"/>
      </w:pPr>
      <w:rPr>
        <w:rFonts w:ascii="Courier New" w:hAnsi="Courier New"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o"/>
      <w:lvlJc w:val="left"/>
      <w:pPr>
        <w:tabs>
          <w:tab w:val="num" w:pos="3600"/>
        </w:tabs>
        <w:ind w:left="3600" w:hanging="360"/>
      </w:pPr>
      <w:rPr>
        <w:rFonts w:ascii="Courier New" w:hAnsi="Courier New" w:hint="default"/>
        <w:sz w:val="20"/>
      </w:rPr>
    </w:lvl>
    <w:lvl w:ilvl="3" w:tentative="1">
      <w:start w:val="1"/>
      <w:numFmt w:val="bullet"/>
      <w:lvlText w:val="o"/>
      <w:lvlJc w:val="left"/>
      <w:pPr>
        <w:tabs>
          <w:tab w:val="num" w:pos="4320"/>
        </w:tabs>
        <w:ind w:left="4320" w:hanging="360"/>
      </w:pPr>
      <w:rPr>
        <w:rFonts w:ascii="Courier New" w:hAnsi="Courier New" w:hint="default"/>
        <w:sz w:val="20"/>
      </w:rPr>
    </w:lvl>
    <w:lvl w:ilvl="4" w:tentative="1">
      <w:start w:val="1"/>
      <w:numFmt w:val="bullet"/>
      <w:lvlText w:val="o"/>
      <w:lvlJc w:val="left"/>
      <w:pPr>
        <w:tabs>
          <w:tab w:val="num" w:pos="5040"/>
        </w:tabs>
        <w:ind w:left="5040" w:hanging="360"/>
      </w:pPr>
      <w:rPr>
        <w:rFonts w:ascii="Courier New" w:hAnsi="Courier New" w:hint="default"/>
        <w:sz w:val="20"/>
      </w:rPr>
    </w:lvl>
    <w:lvl w:ilvl="5" w:tentative="1">
      <w:start w:val="1"/>
      <w:numFmt w:val="bullet"/>
      <w:lvlText w:val="o"/>
      <w:lvlJc w:val="left"/>
      <w:pPr>
        <w:tabs>
          <w:tab w:val="num" w:pos="5760"/>
        </w:tabs>
        <w:ind w:left="5760" w:hanging="360"/>
      </w:pPr>
      <w:rPr>
        <w:rFonts w:ascii="Courier New" w:hAnsi="Courier New" w:hint="default"/>
        <w:sz w:val="20"/>
      </w:rPr>
    </w:lvl>
    <w:lvl w:ilvl="6" w:tentative="1">
      <w:start w:val="1"/>
      <w:numFmt w:val="bullet"/>
      <w:lvlText w:val="o"/>
      <w:lvlJc w:val="left"/>
      <w:pPr>
        <w:tabs>
          <w:tab w:val="num" w:pos="6480"/>
        </w:tabs>
        <w:ind w:left="6480" w:hanging="360"/>
      </w:pPr>
      <w:rPr>
        <w:rFonts w:ascii="Courier New" w:hAnsi="Courier New" w:hint="default"/>
        <w:sz w:val="20"/>
      </w:rPr>
    </w:lvl>
    <w:lvl w:ilvl="7" w:tentative="1">
      <w:start w:val="1"/>
      <w:numFmt w:val="bullet"/>
      <w:lvlText w:val="o"/>
      <w:lvlJc w:val="left"/>
      <w:pPr>
        <w:tabs>
          <w:tab w:val="num" w:pos="7200"/>
        </w:tabs>
        <w:ind w:left="7200" w:hanging="360"/>
      </w:pPr>
      <w:rPr>
        <w:rFonts w:ascii="Courier New" w:hAnsi="Courier New" w:hint="default"/>
        <w:sz w:val="20"/>
      </w:rPr>
    </w:lvl>
    <w:lvl w:ilvl="8" w:tentative="1">
      <w:start w:val="1"/>
      <w:numFmt w:val="bullet"/>
      <w:lvlText w:val="o"/>
      <w:lvlJc w:val="left"/>
      <w:pPr>
        <w:tabs>
          <w:tab w:val="num" w:pos="7920"/>
        </w:tabs>
        <w:ind w:left="7920" w:hanging="360"/>
      </w:pPr>
      <w:rPr>
        <w:rFonts w:ascii="Courier New" w:hAnsi="Courier New" w:hint="default"/>
        <w:sz w:val="20"/>
      </w:rPr>
    </w:lvl>
  </w:abstractNum>
  <w:abstractNum w:abstractNumId="37">
    <w:nsid w:val="783724C9"/>
    <w:multiLevelType w:val="hybridMultilevel"/>
    <w:tmpl w:val="EA10E7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E9A2CC7"/>
    <w:multiLevelType w:val="hybridMultilevel"/>
    <w:tmpl w:val="2EA86C1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nsid w:val="7E9E3E19"/>
    <w:multiLevelType w:val="hybridMultilevel"/>
    <w:tmpl w:val="1604006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0"/>
  </w:num>
  <w:num w:numId="2">
    <w:abstractNumId w:val="7"/>
  </w:num>
  <w:num w:numId="3">
    <w:abstractNumId w:val="12"/>
  </w:num>
  <w:num w:numId="4">
    <w:abstractNumId w:val="19"/>
  </w:num>
  <w:num w:numId="5">
    <w:abstractNumId w:val="23"/>
  </w:num>
  <w:num w:numId="6">
    <w:abstractNumId w:val="18"/>
  </w:num>
  <w:num w:numId="7">
    <w:abstractNumId w:val="32"/>
  </w:num>
  <w:num w:numId="8">
    <w:abstractNumId w:val="34"/>
  </w:num>
  <w:num w:numId="9">
    <w:abstractNumId w:val="31"/>
  </w:num>
  <w:num w:numId="10">
    <w:abstractNumId w:val="0"/>
  </w:num>
  <w:num w:numId="11">
    <w:abstractNumId w:val="6"/>
  </w:num>
  <w:num w:numId="12">
    <w:abstractNumId w:val="36"/>
  </w:num>
  <w:num w:numId="13">
    <w:abstractNumId w:val="16"/>
  </w:num>
  <w:num w:numId="14">
    <w:abstractNumId w:val="11"/>
  </w:num>
  <w:num w:numId="15">
    <w:abstractNumId w:val="30"/>
  </w:num>
  <w:num w:numId="16">
    <w:abstractNumId w:val="28"/>
  </w:num>
  <w:num w:numId="17">
    <w:abstractNumId w:val="27"/>
  </w:num>
  <w:num w:numId="18">
    <w:abstractNumId w:val="13"/>
  </w:num>
  <w:num w:numId="19">
    <w:abstractNumId w:val="33"/>
  </w:num>
  <w:num w:numId="20">
    <w:abstractNumId w:val="3"/>
  </w:num>
  <w:num w:numId="21">
    <w:abstractNumId w:val="15"/>
  </w:num>
  <w:num w:numId="22">
    <w:abstractNumId w:val="10"/>
  </w:num>
  <w:num w:numId="23">
    <w:abstractNumId w:val="1"/>
  </w:num>
  <w:num w:numId="24">
    <w:abstractNumId w:val="39"/>
  </w:num>
  <w:num w:numId="25">
    <w:abstractNumId w:val="25"/>
  </w:num>
  <w:num w:numId="26">
    <w:abstractNumId w:val="38"/>
  </w:num>
  <w:num w:numId="27">
    <w:abstractNumId w:val="2"/>
  </w:num>
  <w:num w:numId="28">
    <w:abstractNumId w:val="9"/>
  </w:num>
  <w:num w:numId="29">
    <w:abstractNumId w:val="5"/>
  </w:num>
  <w:num w:numId="30">
    <w:abstractNumId w:val="21"/>
  </w:num>
  <w:num w:numId="31">
    <w:abstractNumId w:val="24"/>
  </w:num>
  <w:num w:numId="32">
    <w:abstractNumId w:val="22"/>
  </w:num>
  <w:num w:numId="33">
    <w:abstractNumId w:val="8"/>
  </w:num>
  <w:num w:numId="34">
    <w:abstractNumId w:val="35"/>
  </w:num>
  <w:num w:numId="35">
    <w:abstractNumId w:val="29"/>
  </w:num>
  <w:num w:numId="36">
    <w:abstractNumId w:val="14"/>
  </w:num>
  <w:num w:numId="37">
    <w:abstractNumId w:val="4"/>
  </w:num>
  <w:num w:numId="38">
    <w:abstractNumId w:val="17"/>
  </w:num>
  <w:num w:numId="39">
    <w:abstractNumId w:val="26"/>
  </w:num>
  <w:num w:numId="40">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0752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0E3C"/>
    <w:rsid w:val="00050E3E"/>
    <w:rsid w:val="00052633"/>
    <w:rsid w:val="00055992"/>
    <w:rsid w:val="000631EB"/>
    <w:rsid w:val="000820E8"/>
    <w:rsid w:val="000824E5"/>
    <w:rsid w:val="000A2058"/>
    <w:rsid w:val="000A4453"/>
    <w:rsid w:val="000A6317"/>
    <w:rsid w:val="000C2D99"/>
    <w:rsid w:val="000D2C54"/>
    <w:rsid w:val="000F4CEF"/>
    <w:rsid w:val="000F7808"/>
    <w:rsid w:val="001175EE"/>
    <w:rsid w:val="00137B6D"/>
    <w:rsid w:val="00157CF6"/>
    <w:rsid w:val="001642A1"/>
    <w:rsid w:val="00166854"/>
    <w:rsid w:val="00180B06"/>
    <w:rsid w:val="00182416"/>
    <w:rsid w:val="00187EB4"/>
    <w:rsid w:val="001C76E4"/>
    <w:rsid w:val="001E2823"/>
    <w:rsid w:val="001F0481"/>
    <w:rsid w:val="001F6419"/>
    <w:rsid w:val="001F6D98"/>
    <w:rsid w:val="00200C92"/>
    <w:rsid w:val="0020451E"/>
    <w:rsid w:val="00206B9D"/>
    <w:rsid w:val="00212483"/>
    <w:rsid w:val="002145D9"/>
    <w:rsid w:val="00217D91"/>
    <w:rsid w:val="002200DD"/>
    <w:rsid w:val="00224E80"/>
    <w:rsid w:val="0023259C"/>
    <w:rsid w:val="0024194F"/>
    <w:rsid w:val="00250734"/>
    <w:rsid w:val="00260DD8"/>
    <w:rsid w:val="00262E34"/>
    <w:rsid w:val="00263BD3"/>
    <w:rsid w:val="002703CF"/>
    <w:rsid w:val="00277408"/>
    <w:rsid w:val="00283A20"/>
    <w:rsid w:val="00292F11"/>
    <w:rsid w:val="002A3FB5"/>
    <w:rsid w:val="002B0BD7"/>
    <w:rsid w:val="002B1960"/>
    <w:rsid w:val="002B31A9"/>
    <w:rsid w:val="002B573D"/>
    <w:rsid w:val="002B6ACB"/>
    <w:rsid w:val="002C5CB2"/>
    <w:rsid w:val="002C6239"/>
    <w:rsid w:val="002D2FF3"/>
    <w:rsid w:val="002F0767"/>
    <w:rsid w:val="002F0DA2"/>
    <w:rsid w:val="002F197E"/>
    <w:rsid w:val="002F779F"/>
    <w:rsid w:val="0031257B"/>
    <w:rsid w:val="00312A30"/>
    <w:rsid w:val="00314945"/>
    <w:rsid w:val="003311E1"/>
    <w:rsid w:val="00337B4A"/>
    <w:rsid w:val="00351B19"/>
    <w:rsid w:val="00355832"/>
    <w:rsid w:val="00371885"/>
    <w:rsid w:val="00374ED6"/>
    <w:rsid w:val="00376DBB"/>
    <w:rsid w:val="00380D9F"/>
    <w:rsid w:val="003C46B6"/>
    <w:rsid w:val="003C68DC"/>
    <w:rsid w:val="003D0D5E"/>
    <w:rsid w:val="003E2B87"/>
    <w:rsid w:val="003F2B74"/>
    <w:rsid w:val="00400251"/>
    <w:rsid w:val="00402786"/>
    <w:rsid w:val="00405895"/>
    <w:rsid w:val="004058DF"/>
    <w:rsid w:val="00405F18"/>
    <w:rsid w:val="00420AC5"/>
    <w:rsid w:val="00424B74"/>
    <w:rsid w:val="0042739D"/>
    <w:rsid w:val="00430B5B"/>
    <w:rsid w:val="00431044"/>
    <w:rsid w:val="00443E6F"/>
    <w:rsid w:val="00450D9C"/>
    <w:rsid w:val="004567AC"/>
    <w:rsid w:val="004646D7"/>
    <w:rsid w:val="004653EC"/>
    <w:rsid w:val="00467B8A"/>
    <w:rsid w:val="00480398"/>
    <w:rsid w:val="0048362F"/>
    <w:rsid w:val="00486F1A"/>
    <w:rsid w:val="00490CB9"/>
    <w:rsid w:val="00492D64"/>
    <w:rsid w:val="004A2CE2"/>
    <w:rsid w:val="004B3C4F"/>
    <w:rsid w:val="004E3CDA"/>
    <w:rsid w:val="004E478F"/>
    <w:rsid w:val="004E6541"/>
    <w:rsid w:val="004F4B4D"/>
    <w:rsid w:val="004F63F2"/>
    <w:rsid w:val="005017D2"/>
    <w:rsid w:val="0050216D"/>
    <w:rsid w:val="0050369C"/>
    <w:rsid w:val="00503D7E"/>
    <w:rsid w:val="0050778F"/>
    <w:rsid w:val="00521972"/>
    <w:rsid w:val="00527C11"/>
    <w:rsid w:val="0053479D"/>
    <w:rsid w:val="00535F31"/>
    <w:rsid w:val="00542F9D"/>
    <w:rsid w:val="00543E41"/>
    <w:rsid w:val="00546579"/>
    <w:rsid w:val="00550C60"/>
    <w:rsid w:val="00553568"/>
    <w:rsid w:val="005564E9"/>
    <w:rsid w:val="00563587"/>
    <w:rsid w:val="00563673"/>
    <w:rsid w:val="00574D64"/>
    <w:rsid w:val="005775F6"/>
    <w:rsid w:val="00591365"/>
    <w:rsid w:val="00591D8D"/>
    <w:rsid w:val="00593107"/>
    <w:rsid w:val="00595B06"/>
    <w:rsid w:val="005A0099"/>
    <w:rsid w:val="005B31E4"/>
    <w:rsid w:val="005C3E6C"/>
    <w:rsid w:val="005F3031"/>
    <w:rsid w:val="006034F6"/>
    <w:rsid w:val="00603F15"/>
    <w:rsid w:val="006062F2"/>
    <w:rsid w:val="00607874"/>
    <w:rsid w:val="00607E77"/>
    <w:rsid w:val="00617BB3"/>
    <w:rsid w:val="0062668A"/>
    <w:rsid w:val="00645CDD"/>
    <w:rsid w:val="0066040A"/>
    <w:rsid w:val="006712ED"/>
    <w:rsid w:val="006808F0"/>
    <w:rsid w:val="006823A7"/>
    <w:rsid w:val="00687B52"/>
    <w:rsid w:val="00687BF6"/>
    <w:rsid w:val="00687EE8"/>
    <w:rsid w:val="0069477F"/>
    <w:rsid w:val="006A0702"/>
    <w:rsid w:val="006A372E"/>
    <w:rsid w:val="006C7EBC"/>
    <w:rsid w:val="006D0FF0"/>
    <w:rsid w:val="006D79F8"/>
    <w:rsid w:val="006F604E"/>
    <w:rsid w:val="006F7CC2"/>
    <w:rsid w:val="0070347F"/>
    <w:rsid w:val="0070678E"/>
    <w:rsid w:val="00711345"/>
    <w:rsid w:val="00720A3C"/>
    <w:rsid w:val="00730C82"/>
    <w:rsid w:val="00764E35"/>
    <w:rsid w:val="00771994"/>
    <w:rsid w:val="00775245"/>
    <w:rsid w:val="00777B66"/>
    <w:rsid w:val="007811B1"/>
    <w:rsid w:val="00783948"/>
    <w:rsid w:val="0078594F"/>
    <w:rsid w:val="00786D0F"/>
    <w:rsid w:val="007A17FA"/>
    <w:rsid w:val="007A5EE5"/>
    <w:rsid w:val="007B5CB0"/>
    <w:rsid w:val="007C2371"/>
    <w:rsid w:val="007C420C"/>
    <w:rsid w:val="007C6276"/>
    <w:rsid w:val="007D1D3D"/>
    <w:rsid w:val="00811386"/>
    <w:rsid w:val="00831C11"/>
    <w:rsid w:val="008532AD"/>
    <w:rsid w:val="00863C7F"/>
    <w:rsid w:val="00882180"/>
    <w:rsid w:val="00884066"/>
    <w:rsid w:val="00893B95"/>
    <w:rsid w:val="00896789"/>
    <w:rsid w:val="008A4770"/>
    <w:rsid w:val="008A60B4"/>
    <w:rsid w:val="008A7E72"/>
    <w:rsid w:val="008B3C31"/>
    <w:rsid w:val="008B64FE"/>
    <w:rsid w:val="008B704F"/>
    <w:rsid w:val="008C0ED2"/>
    <w:rsid w:val="008D502F"/>
    <w:rsid w:val="008E5D8C"/>
    <w:rsid w:val="00900656"/>
    <w:rsid w:val="00914E6C"/>
    <w:rsid w:val="00921627"/>
    <w:rsid w:val="00933D94"/>
    <w:rsid w:val="00935BF7"/>
    <w:rsid w:val="00953746"/>
    <w:rsid w:val="0095442C"/>
    <w:rsid w:val="00955D84"/>
    <w:rsid w:val="00960807"/>
    <w:rsid w:val="00963314"/>
    <w:rsid w:val="009813E6"/>
    <w:rsid w:val="00983942"/>
    <w:rsid w:val="00991718"/>
    <w:rsid w:val="009A2821"/>
    <w:rsid w:val="009A7527"/>
    <w:rsid w:val="009C1C7E"/>
    <w:rsid w:val="009C37E0"/>
    <w:rsid w:val="009C7B50"/>
    <w:rsid w:val="009E41F4"/>
    <w:rsid w:val="009E69DE"/>
    <w:rsid w:val="009F4836"/>
    <w:rsid w:val="009F7B03"/>
    <w:rsid w:val="00A04CD8"/>
    <w:rsid w:val="00A14B66"/>
    <w:rsid w:val="00A3655F"/>
    <w:rsid w:val="00A56599"/>
    <w:rsid w:val="00A6100D"/>
    <w:rsid w:val="00A65CF7"/>
    <w:rsid w:val="00A73584"/>
    <w:rsid w:val="00A73F18"/>
    <w:rsid w:val="00A76DF8"/>
    <w:rsid w:val="00A81AB4"/>
    <w:rsid w:val="00A851DA"/>
    <w:rsid w:val="00A908A0"/>
    <w:rsid w:val="00A93144"/>
    <w:rsid w:val="00AA6D4B"/>
    <w:rsid w:val="00AB23AA"/>
    <w:rsid w:val="00AC0C95"/>
    <w:rsid w:val="00AC1C26"/>
    <w:rsid w:val="00AC7D5B"/>
    <w:rsid w:val="00AE1481"/>
    <w:rsid w:val="00AF25DC"/>
    <w:rsid w:val="00B0415E"/>
    <w:rsid w:val="00B04678"/>
    <w:rsid w:val="00B32CB4"/>
    <w:rsid w:val="00B56AD7"/>
    <w:rsid w:val="00B821A0"/>
    <w:rsid w:val="00B8328D"/>
    <w:rsid w:val="00B841F4"/>
    <w:rsid w:val="00B9476C"/>
    <w:rsid w:val="00BA6845"/>
    <w:rsid w:val="00BB2BB8"/>
    <w:rsid w:val="00BB45B9"/>
    <w:rsid w:val="00BC46DF"/>
    <w:rsid w:val="00BE19CC"/>
    <w:rsid w:val="00BE35F3"/>
    <w:rsid w:val="00BE4990"/>
    <w:rsid w:val="00BE6C12"/>
    <w:rsid w:val="00BF4464"/>
    <w:rsid w:val="00C03577"/>
    <w:rsid w:val="00C10CDD"/>
    <w:rsid w:val="00C17FB7"/>
    <w:rsid w:val="00C261BF"/>
    <w:rsid w:val="00C46A2A"/>
    <w:rsid w:val="00C53029"/>
    <w:rsid w:val="00C561B1"/>
    <w:rsid w:val="00C65FEA"/>
    <w:rsid w:val="00CA0AC2"/>
    <w:rsid w:val="00CB47A9"/>
    <w:rsid w:val="00CB4D0A"/>
    <w:rsid w:val="00CC2FB3"/>
    <w:rsid w:val="00CC575A"/>
    <w:rsid w:val="00CE33C3"/>
    <w:rsid w:val="00CE7488"/>
    <w:rsid w:val="00CF123B"/>
    <w:rsid w:val="00D039AC"/>
    <w:rsid w:val="00D15CB9"/>
    <w:rsid w:val="00D427DE"/>
    <w:rsid w:val="00D441E7"/>
    <w:rsid w:val="00D45B3F"/>
    <w:rsid w:val="00D5587D"/>
    <w:rsid w:val="00D56E95"/>
    <w:rsid w:val="00D707CC"/>
    <w:rsid w:val="00D745BD"/>
    <w:rsid w:val="00D821FE"/>
    <w:rsid w:val="00DA4F6B"/>
    <w:rsid w:val="00DB0793"/>
    <w:rsid w:val="00DC245C"/>
    <w:rsid w:val="00DD203D"/>
    <w:rsid w:val="00DF1964"/>
    <w:rsid w:val="00E00821"/>
    <w:rsid w:val="00E043F1"/>
    <w:rsid w:val="00E04DB4"/>
    <w:rsid w:val="00E12F76"/>
    <w:rsid w:val="00E30679"/>
    <w:rsid w:val="00E4597D"/>
    <w:rsid w:val="00E46117"/>
    <w:rsid w:val="00E54832"/>
    <w:rsid w:val="00E5658F"/>
    <w:rsid w:val="00E56A90"/>
    <w:rsid w:val="00E641CC"/>
    <w:rsid w:val="00E83202"/>
    <w:rsid w:val="00EA30AB"/>
    <w:rsid w:val="00EA3583"/>
    <w:rsid w:val="00EA3944"/>
    <w:rsid w:val="00EA4063"/>
    <w:rsid w:val="00EB02DE"/>
    <w:rsid w:val="00EB260D"/>
    <w:rsid w:val="00EB3925"/>
    <w:rsid w:val="00EC0508"/>
    <w:rsid w:val="00EC59EE"/>
    <w:rsid w:val="00ED7970"/>
    <w:rsid w:val="00EF0C2C"/>
    <w:rsid w:val="00EF110D"/>
    <w:rsid w:val="00EF6D9D"/>
    <w:rsid w:val="00F03A9E"/>
    <w:rsid w:val="00F07F07"/>
    <w:rsid w:val="00F1285C"/>
    <w:rsid w:val="00F209D9"/>
    <w:rsid w:val="00F21804"/>
    <w:rsid w:val="00F27211"/>
    <w:rsid w:val="00F47F34"/>
    <w:rsid w:val="00F84ED1"/>
    <w:rsid w:val="00F96EB3"/>
    <w:rsid w:val="00FD6303"/>
    <w:rsid w:val="00FE45E2"/>
    <w:rsid w:val="00FF31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752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8716947">
      <w:bodyDiv w:val="1"/>
      <w:marLeft w:val="0"/>
      <w:marRight w:val="0"/>
      <w:marTop w:val="0"/>
      <w:marBottom w:val="0"/>
      <w:divBdr>
        <w:top w:val="none" w:sz="0" w:space="0" w:color="auto"/>
        <w:left w:val="none" w:sz="0" w:space="0" w:color="auto"/>
        <w:bottom w:val="none" w:sz="0" w:space="0" w:color="auto"/>
        <w:right w:val="none" w:sz="0" w:space="0" w:color="auto"/>
      </w:divBdr>
    </w:div>
    <w:div w:id="109906126">
      <w:bodyDiv w:val="1"/>
      <w:marLeft w:val="0"/>
      <w:marRight w:val="0"/>
      <w:marTop w:val="0"/>
      <w:marBottom w:val="0"/>
      <w:divBdr>
        <w:top w:val="none" w:sz="0" w:space="0" w:color="auto"/>
        <w:left w:val="none" w:sz="0" w:space="0" w:color="auto"/>
        <w:bottom w:val="none" w:sz="0" w:space="0" w:color="auto"/>
        <w:right w:val="none" w:sz="0" w:space="0" w:color="auto"/>
      </w:divBdr>
    </w:div>
    <w:div w:id="1712218830">
      <w:bodyDiv w:val="1"/>
      <w:marLeft w:val="0"/>
      <w:marRight w:val="0"/>
      <w:marTop w:val="0"/>
      <w:marBottom w:val="0"/>
      <w:divBdr>
        <w:top w:val="none" w:sz="0" w:space="0" w:color="auto"/>
        <w:left w:val="none" w:sz="0" w:space="0" w:color="auto"/>
        <w:bottom w:val="none" w:sz="0" w:space="0" w:color="auto"/>
        <w:right w:val="none" w:sz="0" w:space="0" w:color="auto"/>
      </w:divBdr>
    </w:div>
    <w:div w:id="1741443037">
      <w:bodyDiv w:val="1"/>
      <w:marLeft w:val="0"/>
      <w:marRight w:val="0"/>
      <w:marTop w:val="0"/>
      <w:marBottom w:val="0"/>
      <w:divBdr>
        <w:top w:val="none" w:sz="0" w:space="0" w:color="auto"/>
        <w:left w:val="none" w:sz="0" w:space="0" w:color="auto"/>
        <w:bottom w:val="none" w:sz="0" w:space="0" w:color="auto"/>
        <w:right w:val="none" w:sz="0" w:space="0" w:color="auto"/>
      </w:divBdr>
    </w:div>
    <w:div w:id="178214117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BB14B-2063-469F-AA48-BCF4F1349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1070</TotalTime>
  <Pages>4</Pages>
  <Words>796</Words>
  <Characters>4539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Barloworld-Equipment</Company>
  <LinksUpToDate>false</LinksUpToDate>
  <CharactersWithSpaces>5325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LLekwete</cp:lastModifiedBy>
  <cp:revision>64</cp:revision>
  <dcterms:created xsi:type="dcterms:W3CDTF">2017-03-06T16:06:00Z</dcterms:created>
  <dcterms:modified xsi:type="dcterms:W3CDTF">2017-03-08T06:34:00Z</dcterms:modified>
</cp:coreProperties>
</file>