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BF5D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5255ED7E" wp14:editId="4584EF7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8E3CFB1" w14:textId="6D9D134E" w:rsidR="00607874" w:rsidRDefault="004475EA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E26E69" wp14:editId="6F06A96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AA08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CFCDA2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26E69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0F4AA08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CFCDA2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6A379F7" w14:textId="77777777" w:rsidR="00607874" w:rsidRDefault="00607874" w:rsidP="00A851DA">
      <w:pPr>
        <w:rPr>
          <w:lang w:val="en-US"/>
        </w:rPr>
      </w:pPr>
    </w:p>
    <w:p w14:paraId="188AC935" w14:textId="77777777" w:rsidR="00607874" w:rsidRDefault="00607874" w:rsidP="00A851DA">
      <w:pPr>
        <w:rPr>
          <w:lang w:val="en-US"/>
        </w:rPr>
      </w:pPr>
    </w:p>
    <w:p w14:paraId="1F55ACE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1319CC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D5F72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3F1C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Mamadou Seck</w:t>
            </w:r>
          </w:p>
        </w:tc>
      </w:tr>
      <w:tr w:rsidR="00A851DA" w:rsidRPr="00B0415E" w14:paraId="38A711FF" w14:textId="77777777" w:rsidTr="004475EA">
        <w:trPr>
          <w:trHeight w:val="31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D172D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6533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2932</w:t>
            </w:r>
          </w:p>
        </w:tc>
      </w:tr>
      <w:tr w:rsidR="00A851DA" w:rsidRPr="00B0415E" w14:paraId="75C9955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6A2D8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0A01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of project management</w:t>
            </w:r>
          </w:p>
        </w:tc>
      </w:tr>
      <w:tr w:rsidR="00A851DA" w:rsidRPr="00B0415E" w14:paraId="1371E37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720CC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26A9" w14:textId="50B7F203" w:rsidR="00A851DA" w:rsidRPr="00B0415E" w:rsidRDefault="00777E38">
            <w:r>
              <w:t>2</w:t>
            </w:r>
          </w:p>
        </w:tc>
      </w:tr>
    </w:tbl>
    <w:p w14:paraId="1330C778" w14:textId="77777777" w:rsidR="00CC2FB3" w:rsidRDefault="00CC2FB3" w:rsidP="00A851DA">
      <w:pPr>
        <w:rPr>
          <w:b/>
          <w:lang w:val="en-US"/>
        </w:rPr>
      </w:pPr>
    </w:p>
    <w:p w14:paraId="5160FBA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0A2B38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CCCDEB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5704653" w14:textId="77777777" w:rsidTr="00CC2FB3">
        <w:tc>
          <w:tcPr>
            <w:tcW w:w="9242" w:type="dxa"/>
          </w:tcPr>
          <w:p w14:paraId="77150D71" w14:textId="4D7BF0A3" w:rsidR="00777E38" w:rsidRDefault="00777E38" w:rsidP="00777E38">
            <w:pPr>
              <w:pStyle w:val="Heading2"/>
              <w:numPr>
                <w:ilvl w:val="0"/>
                <w:numId w:val="2"/>
              </w:numPr>
            </w:pPr>
            <w:r>
              <w:lastRenderedPageBreak/>
              <w:t>Short Questions: (15)</w:t>
            </w:r>
          </w:p>
          <w:p w14:paraId="7DB1AB2C" w14:textId="77777777" w:rsidR="00777E38" w:rsidRDefault="00777E38" w:rsidP="00777E38">
            <w:r>
              <w:t>i. You are a project manager working on gathering requirements and establishing</w:t>
            </w:r>
          </w:p>
          <w:p w14:paraId="2400B265" w14:textId="77777777" w:rsidR="00777E38" w:rsidRDefault="00777E38" w:rsidP="00777E38">
            <w:r>
              <w:t>estimates for the project. Which process group are you in?</w:t>
            </w:r>
          </w:p>
          <w:p w14:paraId="7110AC73" w14:textId="6248BC24" w:rsidR="00777E38" w:rsidRDefault="00777E38" w:rsidP="00777E38">
            <w:r>
              <w:t xml:space="preserve"> </w:t>
            </w:r>
            <w:r>
              <w:t>b. Initiation Planning</w:t>
            </w:r>
          </w:p>
          <w:p w14:paraId="27B4A579" w14:textId="77777777" w:rsidR="00777E38" w:rsidRDefault="00777E38" w:rsidP="00777E38">
            <w:r>
              <w:t>ii. What does the term ‘project deliverables’ mean?</w:t>
            </w:r>
          </w:p>
          <w:p w14:paraId="1B66AF2F" w14:textId="2DD86A99" w:rsidR="00777E38" w:rsidRDefault="00777E38" w:rsidP="00777E38">
            <w:r>
              <w:t>Deliverables are measurable results, measurable outcomes, or specific items that must be produced for</w:t>
            </w:r>
            <w:r>
              <w:t xml:space="preserve"> </w:t>
            </w:r>
            <w:r>
              <w:t>the project or project phase to be considered complete. Like goals, Deliverables must be specific and</w:t>
            </w:r>
            <w:r>
              <w:t xml:space="preserve"> </w:t>
            </w:r>
            <w:r>
              <w:t>verifiable.</w:t>
            </w:r>
          </w:p>
          <w:p w14:paraId="0589CF8C" w14:textId="77777777" w:rsidR="00777E38" w:rsidRDefault="00777E38" w:rsidP="00777E38">
            <w:r>
              <w:t>iii. What is the purpose of determining a project’s goals and objectives?</w:t>
            </w:r>
            <w:r>
              <w:t xml:space="preserve"> </w:t>
            </w:r>
          </w:p>
          <w:p w14:paraId="583CE9CC" w14:textId="1FCF095A" w:rsidR="00777E38" w:rsidRDefault="00777E38" w:rsidP="00777E38">
            <w:r>
              <w:t>Goals and Objectives are the purpose of undertaking the project, and they describe the final result of the</w:t>
            </w:r>
            <w:r>
              <w:t xml:space="preserve"> </w:t>
            </w:r>
            <w:r>
              <w:t>project.</w:t>
            </w:r>
            <w:r>
              <w:t xml:space="preserve"> Their purpose is</w:t>
            </w:r>
            <w:r>
              <w:t xml:space="preserve"> to understand</w:t>
            </w:r>
            <w:r>
              <w:t xml:space="preserve"> </w:t>
            </w:r>
            <w:r>
              <w:t>what the end purpose of the project is and know how to identify when it has been accomplished.</w:t>
            </w:r>
          </w:p>
          <w:p w14:paraId="33E224F5" w14:textId="77777777" w:rsidR="00777E38" w:rsidRDefault="00777E38" w:rsidP="00777E38">
            <w:r>
              <w:t>iv. At which stage of the project is the project’s constrains identified?</w:t>
            </w:r>
          </w:p>
          <w:p w14:paraId="64A68D72" w14:textId="3E1225F8" w:rsidR="00777E38" w:rsidRDefault="00777E38" w:rsidP="00777E38">
            <w:r>
              <w:t>At the initiation phase</w:t>
            </w:r>
          </w:p>
          <w:p w14:paraId="6094B379" w14:textId="77777777" w:rsidR="00777E38" w:rsidRDefault="00777E38" w:rsidP="00777E38">
            <w:r>
              <w:t>v. Explain the term ‘project charter.’ Which type of information does it contain?</w:t>
            </w:r>
          </w:p>
          <w:p w14:paraId="75676B95" w14:textId="7947A736" w:rsidR="00777E38" w:rsidRDefault="00777E38" w:rsidP="00777E38">
            <w:r>
              <w:t>The project charter is the official, written acknowledgment and recognition that a project exists. The</w:t>
            </w:r>
            <w:r>
              <w:t xml:space="preserve"> </w:t>
            </w:r>
            <w:r>
              <w:t>Initiation phase is completed with the publication of the project charter. It is usually the first official</w:t>
            </w:r>
            <w:r>
              <w:t xml:space="preserve"> </w:t>
            </w:r>
            <w:r>
              <w:t xml:space="preserve">document of the project once acceptance of the project has been granted. </w:t>
            </w:r>
            <w:r>
              <w:t xml:space="preserve"> </w:t>
            </w:r>
          </w:p>
          <w:p w14:paraId="1F5D016A" w14:textId="3FF93DFE" w:rsidR="00777E38" w:rsidRDefault="00777E38" w:rsidP="00777E38">
            <w:r>
              <w:t>The project charter should include an overview of the project, the project deliverables, its goals and</w:t>
            </w:r>
            <w:r>
              <w:t xml:space="preserve"> </w:t>
            </w:r>
            <w:r>
              <w:t xml:space="preserve">objectives, resource and cost estimates, the business case or need for the </w:t>
            </w:r>
            <w:r>
              <w:t xml:space="preserve">project, and a feasibility study. </w:t>
            </w:r>
            <w:r>
              <w:t xml:space="preserve">The charter should </w:t>
            </w:r>
            <w:r>
              <w:t xml:space="preserve">also </w:t>
            </w:r>
            <w:r>
              <w:t>describe the preliminary roles and responsibilities of the</w:t>
            </w:r>
          </w:p>
          <w:p w14:paraId="4CE6CE0F" w14:textId="496823D4" w:rsidR="00777E38" w:rsidRDefault="00777E38" w:rsidP="00777E38">
            <w:r>
              <w:t xml:space="preserve">project manager, project sponsor, project staff, and executive management. </w:t>
            </w:r>
            <w:r>
              <w:t xml:space="preserve"> </w:t>
            </w:r>
          </w:p>
          <w:p w14:paraId="29352E31" w14:textId="5B553BB9" w:rsidR="00777E38" w:rsidRDefault="00777E38" w:rsidP="00777E38">
            <w:pPr>
              <w:pStyle w:val="Heading2"/>
              <w:outlineLvl w:val="1"/>
            </w:pPr>
            <w:r>
              <w:t>2. “Properly planning your project up - front dramatically increases the project’s chance for</w:t>
            </w:r>
            <w:r>
              <w:t xml:space="preserve"> Success.” Discuss this. </w:t>
            </w:r>
          </w:p>
          <w:p w14:paraId="7AB9F896" w14:textId="2B71EB49" w:rsidR="00777E38" w:rsidRPr="00777E38" w:rsidRDefault="00777E38" w:rsidP="00777E38">
            <w:r>
              <w:t>The project’s chances of success are dramatically increased by proper planning. Since Initiation is the</w:t>
            </w:r>
            <w:r>
              <w:t xml:space="preserve"> </w:t>
            </w:r>
            <w:r>
              <w:t>foundation of Planning, the importance of Initiation is self-evident.</w:t>
            </w:r>
          </w:p>
          <w:p w14:paraId="7839D2A8" w14:textId="2959F287" w:rsidR="00777E38" w:rsidRDefault="00777E38" w:rsidP="00777E38">
            <w:pPr>
              <w:pStyle w:val="Heading2"/>
              <w:outlineLvl w:val="1"/>
            </w:pPr>
            <w:r>
              <w:t>3. What is the Project Planning Phase about? Which plans</w:t>
            </w:r>
            <w:r>
              <w:t xml:space="preserve"> are made during this stage? </w:t>
            </w:r>
          </w:p>
          <w:p w14:paraId="6128B6C3" w14:textId="29A31CB3" w:rsidR="007E6745" w:rsidRDefault="007E6745" w:rsidP="007E6745">
            <w:pPr>
              <w:widowControl w:val="0"/>
              <w:autoSpaceDE w:val="0"/>
              <w:autoSpaceDN w:val="0"/>
              <w:adjustRightInd w:val="0"/>
              <w:rPr>
                <w:rFonts w:ascii="Û»Vhˇøà€Ö'1" w:hAnsi="Û»Vhˇøà€Ö'1" w:cs="Û»Vhˇøà€Ö'1"/>
                <w:sz w:val="24"/>
                <w:szCs w:val="24"/>
              </w:rPr>
            </w:pP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>Project planning phase is the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 xml:space="preserve"> time to undertake detailed planning to ensure that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 xml:space="preserve"> 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>the activities performed in the execution phase of the project are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 xml:space="preserve"> properly sequenced, resourced, 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>controlled and executed.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 xml:space="preserve"> </w:t>
            </w:r>
            <w:r w:rsidRPr="007E6745">
              <w:rPr>
                <w:rFonts w:ascii="Û»Vhˇøà€Ö'1" w:hAnsi="Û»Vhˇøà€Ö'1" w:cs="Û»Vhˇøà€Ö'1"/>
                <w:sz w:val="24"/>
                <w:szCs w:val="24"/>
              </w:rPr>
              <w:t>A 'Work Breakdown Structure' (WBS) is identified. The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 xml:space="preserve"> </w:t>
            </w:r>
            <w:r w:rsidRPr="007E6745">
              <w:rPr>
                <w:rFonts w:ascii="Û»Vhˇøà€Ö'1" w:hAnsi="Û»Vhˇøà€Ö'1" w:cs="Û»Vhˇøà€Ö'1"/>
                <w:sz w:val="24"/>
                <w:szCs w:val="24"/>
              </w:rPr>
              <w:t>WBS includes a hierarchical set of phases, activities and tasks to be undertaken on the project. An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 xml:space="preserve"> </w:t>
            </w:r>
            <w:r w:rsidRPr="007E6745">
              <w:rPr>
                <w:rFonts w:ascii="Û»Vhˇøà€Ö'1" w:hAnsi="Û»Vhˇøà€Ö'1" w:cs="Û»Vhˇøà€Ö'1"/>
                <w:sz w:val="24"/>
                <w:szCs w:val="24"/>
              </w:rPr>
              <w:t>assessment of the effort required to undertake the activities and tasks is made after the WBS has been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 xml:space="preserve"> </w:t>
            </w:r>
            <w:r w:rsidRPr="007E6745">
              <w:rPr>
                <w:rFonts w:ascii="Û»Vhˇøà€Ö'1" w:hAnsi="Û»Vhˇøà€Ö'1" w:cs="Û»Vhˇøà€Ö'1"/>
                <w:sz w:val="24"/>
                <w:szCs w:val="24"/>
              </w:rPr>
              <w:t>agreed. The activities and tasks are sequenced, resources are allocated and a detailed project schedule is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 xml:space="preserve"> </w:t>
            </w:r>
            <w:r w:rsidRPr="007E6745">
              <w:rPr>
                <w:rFonts w:ascii="Û»Vhˇøà€Ö'1" w:hAnsi="Û»Vhˇøà€Ö'1" w:cs="Û»Vhˇøà€Ö'1"/>
                <w:sz w:val="24"/>
                <w:szCs w:val="24"/>
              </w:rPr>
              <w:t>formed.</w:t>
            </w:r>
          </w:p>
          <w:p w14:paraId="7190D498" w14:textId="74F64736" w:rsidR="007E6745" w:rsidRPr="007E6745" w:rsidRDefault="007E6745" w:rsidP="007E6745">
            <w:pPr>
              <w:widowControl w:val="0"/>
              <w:autoSpaceDE w:val="0"/>
              <w:autoSpaceDN w:val="0"/>
              <w:adjustRightInd w:val="0"/>
              <w:rPr>
                <w:rFonts w:ascii="Û»Vhˇøà€Ö'1" w:hAnsi="Û»Vhˇøà€Ö'1" w:cs="Û»Vhˇøà€Ö'1"/>
                <w:sz w:val="24"/>
                <w:szCs w:val="24"/>
              </w:rPr>
            </w:pP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 xml:space="preserve">Plans made during this stage: resource planning, organizational planning, staffing management 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>planning</w:t>
            </w:r>
            <w:r>
              <w:rPr>
                <w:rFonts w:ascii="Û»Vhˇøà€Ö'1" w:hAnsi="Û»Vhˇøà€Ö'1" w:cs="Û»Vhˇøà€Ö'1"/>
                <w:sz w:val="24"/>
                <w:szCs w:val="24"/>
              </w:rPr>
              <w:t>, financial planning, quality planning, communication planning, risk planning, procurement planning.</w:t>
            </w:r>
          </w:p>
          <w:p w14:paraId="39C584B3" w14:textId="77777777" w:rsidR="00777E38" w:rsidRPr="00777E38" w:rsidRDefault="00777E38" w:rsidP="00777E38"/>
          <w:p w14:paraId="11596D7B" w14:textId="409CE3D1" w:rsidR="00CC2FB3" w:rsidRPr="007E6745" w:rsidRDefault="00777E38" w:rsidP="007E6745">
            <w:pPr>
              <w:pStyle w:val="Heading2"/>
            </w:pPr>
            <w:r>
              <w:t>4. Outline the activities performed during the Project Closure Phase.</w:t>
            </w:r>
          </w:p>
          <w:p w14:paraId="2EC9D4A3" w14:textId="77777777" w:rsidR="00CC2FB3" w:rsidRDefault="00CC2FB3" w:rsidP="00A851DA">
            <w:pPr>
              <w:rPr>
                <w:b/>
              </w:rPr>
            </w:pPr>
          </w:p>
          <w:p w14:paraId="6FEC2EAF" w14:textId="74E424CB" w:rsidR="007E6745" w:rsidRPr="007E6745" w:rsidRDefault="007E6745" w:rsidP="007E6745">
            <w:pPr>
              <w:pStyle w:val="ListParagraph"/>
              <w:numPr>
                <w:ilvl w:val="0"/>
                <w:numId w:val="4"/>
              </w:numPr>
            </w:pPr>
            <w:r w:rsidRPr="007E6745">
              <w:t>Identifying any outstanding items (activities, risks or issues)</w:t>
            </w:r>
          </w:p>
          <w:p w14:paraId="52C7D27B" w14:textId="0741C3A2" w:rsidR="007E6745" w:rsidRPr="007E6745" w:rsidRDefault="007E6745" w:rsidP="007E6745">
            <w:pPr>
              <w:pStyle w:val="ListParagraph"/>
              <w:numPr>
                <w:ilvl w:val="0"/>
                <w:numId w:val="4"/>
              </w:numPr>
            </w:pPr>
            <w:r w:rsidRPr="007E6745">
              <w:t xml:space="preserve"> Listing the activities required to hand over documentation, cancel supplier contracts and</w:t>
            </w:r>
          </w:p>
          <w:p w14:paraId="1B43243B" w14:textId="77777777" w:rsidR="007E6745" w:rsidRDefault="007E6745" w:rsidP="007E6745">
            <w:r w:rsidRPr="007E6745">
              <w:t>release project resources to the business</w:t>
            </w:r>
          </w:p>
          <w:p w14:paraId="6742ADD3" w14:textId="77777777" w:rsidR="007E6745" w:rsidRDefault="007E6745" w:rsidP="007E6745">
            <w:pPr>
              <w:pStyle w:val="ListParagraph"/>
              <w:numPr>
                <w:ilvl w:val="0"/>
                <w:numId w:val="4"/>
              </w:numPr>
            </w:pPr>
            <w:r w:rsidRPr="007E6745">
              <w:t>Communicating closure to all stakeholders and interested parties</w:t>
            </w:r>
          </w:p>
          <w:p w14:paraId="0FEF3999" w14:textId="04136D5E" w:rsidR="00CC2FB3" w:rsidRPr="007E6745" w:rsidRDefault="007E6745" w:rsidP="007E6745">
            <w:pPr>
              <w:pStyle w:val="ListParagraph"/>
              <w:numPr>
                <w:ilvl w:val="0"/>
                <w:numId w:val="4"/>
              </w:numPr>
            </w:pPr>
            <w:r w:rsidRPr="007E6745">
              <w:t>Producing a handover plan to transfer the deliverables to the customer environment.</w:t>
            </w:r>
          </w:p>
          <w:p w14:paraId="678167E3" w14:textId="77777777" w:rsidR="00CC2FB3" w:rsidRDefault="00CC2FB3" w:rsidP="007E6745"/>
          <w:p w14:paraId="6A7B7057" w14:textId="77777777" w:rsidR="00CC2FB3" w:rsidRDefault="00CC2FB3" w:rsidP="00A851DA">
            <w:pPr>
              <w:rPr>
                <w:b/>
              </w:rPr>
            </w:pPr>
          </w:p>
          <w:p w14:paraId="1C91A3A2" w14:textId="77777777" w:rsidR="00CC2FB3" w:rsidRDefault="00CC2FB3" w:rsidP="00A851DA">
            <w:pPr>
              <w:rPr>
                <w:b/>
              </w:rPr>
            </w:pPr>
          </w:p>
          <w:p w14:paraId="1A3F3227" w14:textId="77777777" w:rsidR="00CC2FB3" w:rsidRDefault="00CC2FB3" w:rsidP="00A851DA">
            <w:pPr>
              <w:rPr>
                <w:b/>
              </w:rPr>
            </w:pPr>
          </w:p>
          <w:p w14:paraId="0573D3C5" w14:textId="77777777" w:rsidR="00CC2FB3" w:rsidRDefault="00CC2FB3" w:rsidP="00A851DA">
            <w:pPr>
              <w:rPr>
                <w:b/>
              </w:rPr>
            </w:pPr>
          </w:p>
          <w:p w14:paraId="478FD8A0" w14:textId="77777777" w:rsidR="00CC2FB3" w:rsidRDefault="00CC2FB3" w:rsidP="00A851DA">
            <w:pPr>
              <w:rPr>
                <w:b/>
              </w:rPr>
            </w:pPr>
          </w:p>
          <w:p w14:paraId="74764478" w14:textId="77777777" w:rsidR="00CC2FB3" w:rsidRDefault="00CC2FB3" w:rsidP="00A851DA">
            <w:pPr>
              <w:rPr>
                <w:b/>
              </w:rPr>
            </w:pPr>
          </w:p>
          <w:p w14:paraId="782DA155" w14:textId="77777777" w:rsidR="00CC2FB3" w:rsidRDefault="00CC2FB3" w:rsidP="00A851DA">
            <w:pPr>
              <w:rPr>
                <w:b/>
              </w:rPr>
            </w:pPr>
          </w:p>
          <w:p w14:paraId="09932FE5" w14:textId="77777777" w:rsidR="00CC2FB3" w:rsidRDefault="00CC2FB3" w:rsidP="00A851DA">
            <w:pPr>
              <w:rPr>
                <w:b/>
              </w:rPr>
            </w:pPr>
          </w:p>
          <w:p w14:paraId="6EA11AF6" w14:textId="77777777" w:rsidR="00CC2FB3" w:rsidRDefault="00CC2FB3" w:rsidP="00A851DA">
            <w:pPr>
              <w:rPr>
                <w:b/>
              </w:rPr>
            </w:pPr>
          </w:p>
          <w:p w14:paraId="3594471B" w14:textId="77777777" w:rsidR="00CC2FB3" w:rsidRDefault="00CC2FB3" w:rsidP="00A851DA">
            <w:pPr>
              <w:rPr>
                <w:b/>
              </w:rPr>
            </w:pPr>
          </w:p>
          <w:p w14:paraId="1478947A" w14:textId="77777777" w:rsidR="00CC2FB3" w:rsidRDefault="00CC2FB3" w:rsidP="00A851DA">
            <w:pPr>
              <w:rPr>
                <w:b/>
              </w:rPr>
            </w:pPr>
          </w:p>
          <w:p w14:paraId="70E4D29A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F4692A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175DD5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1B98BC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333E9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6F4C14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6A8ABB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FD1932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5"/>
        <w:gridCol w:w="3907"/>
        <w:gridCol w:w="1248"/>
        <w:gridCol w:w="1606"/>
      </w:tblGrid>
      <w:tr w:rsidR="00405895" w:rsidRPr="00B0415E" w14:paraId="0472B511" w14:textId="77777777" w:rsidTr="004475EA">
        <w:trPr>
          <w:trHeight w:val="241"/>
        </w:trPr>
        <w:tc>
          <w:tcPr>
            <w:tcW w:w="2310" w:type="dxa"/>
            <w:shd w:val="clear" w:color="auto" w:fill="D9D9D9" w:themeFill="background1" w:themeFillShade="D9"/>
          </w:tcPr>
          <w:p w14:paraId="160643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959C3DA" w14:textId="77777777" w:rsidR="00405895" w:rsidRPr="00B0415E" w:rsidRDefault="004475E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Mamadou Seck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3BB36F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037B6F5" w14:textId="156701B5" w:rsidR="00405895" w:rsidRPr="00B0415E" w:rsidRDefault="004C528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</w:t>
            </w:r>
            <w:bookmarkStart w:id="0" w:name="_GoBack"/>
            <w:bookmarkEnd w:id="0"/>
            <w:r w:rsidR="004475EA">
              <w:rPr>
                <w:rFonts w:cs="Bliss-Regular"/>
                <w:color w:val="000000"/>
              </w:rPr>
              <w:t>/11/2016</w:t>
            </w:r>
          </w:p>
        </w:tc>
      </w:tr>
    </w:tbl>
    <w:p w14:paraId="3F98FB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AF1A16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2C966A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154E520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373C8B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BE9041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7DF829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8AE8DF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B8852D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CB5A5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4A184F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376D4B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45621DD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75DD5B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DD347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23352E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5FFA0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AF384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F0DF1C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50122C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7A1059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75F3F2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C068CD6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B662D3" w14:textId="77777777" w:rsidR="00154D6E" w:rsidRDefault="00154D6E" w:rsidP="00CB4D0A">
      <w:pPr>
        <w:spacing w:after="0" w:line="240" w:lineRule="auto"/>
      </w:pPr>
      <w:r>
        <w:separator/>
      </w:r>
    </w:p>
  </w:endnote>
  <w:endnote w:type="continuationSeparator" w:id="0">
    <w:p w14:paraId="5DAD3413" w14:textId="77777777" w:rsidR="00154D6E" w:rsidRDefault="00154D6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’&gt;Xˇøà€Ö'1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Û»Vhˇøà€Ö'1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890AB6" w14:textId="77777777" w:rsidR="00154D6E" w:rsidRDefault="00154D6E" w:rsidP="00CB4D0A">
      <w:pPr>
        <w:spacing w:after="0" w:line="240" w:lineRule="auto"/>
      </w:pPr>
      <w:r>
        <w:separator/>
      </w:r>
    </w:p>
  </w:footnote>
  <w:footnote w:type="continuationSeparator" w:id="0">
    <w:p w14:paraId="25E1169F" w14:textId="77777777" w:rsidR="00154D6E" w:rsidRDefault="00154D6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C5149"/>
    <w:multiLevelType w:val="hybridMultilevel"/>
    <w:tmpl w:val="7C867F46"/>
    <w:lvl w:ilvl="0" w:tplc="99586A0A">
      <w:start w:val="1"/>
      <w:numFmt w:val="bullet"/>
      <w:lvlText w:val="-"/>
      <w:lvlJc w:val="left"/>
      <w:pPr>
        <w:ind w:left="720" w:hanging="360"/>
      </w:pPr>
      <w:rPr>
        <w:rFonts w:ascii="’&gt;Xˇøà€Ö'1" w:eastAsiaTheme="minorHAnsi" w:hAnsi="’&gt;Xˇøà€Ö'1" w:cs="’&gt;Xˇøà€Ö'1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FB1892"/>
    <w:multiLevelType w:val="hybridMultilevel"/>
    <w:tmpl w:val="F43A0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637D33"/>
    <w:multiLevelType w:val="hybridMultilevel"/>
    <w:tmpl w:val="C31245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297F"/>
    <w:rsid w:val="00035CDD"/>
    <w:rsid w:val="00040083"/>
    <w:rsid w:val="00055992"/>
    <w:rsid w:val="000820E8"/>
    <w:rsid w:val="001175EE"/>
    <w:rsid w:val="00154D6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475EA"/>
    <w:rsid w:val="00486F1A"/>
    <w:rsid w:val="00490CB9"/>
    <w:rsid w:val="004A2CE2"/>
    <w:rsid w:val="004C5281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7E38"/>
    <w:rsid w:val="007E6745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89D5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next w:val="Normal"/>
    <w:link w:val="Heading1Char"/>
    <w:uiPriority w:val="9"/>
    <w:qFormat/>
    <w:rsid w:val="00777E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5E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E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4475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77E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7E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BD8FB-043C-8947-BE8B-C0EF36DD4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587</Words>
  <Characters>3346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4</cp:revision>
  <dcterms:created xsi:type="dcterms:W3CDTF">2016-11-01T14:09:00Z</dcterms:created>
  <dcterms:modified xsi:type="dcterms:W3CDTF">2016-11-07T13:17:00Z</dcterms:modified>
</cp:coreProperties>
</file>