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749A">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AD765F" w:rsidP="00A851DA">
            <w:pPr>
              <w:rPr>
                <w:b/>
              </w:rPr>
            </w:pPr>
            <w:r>
              <w:rPr>
                <w:b/>
              </w:rPr>
              <w:t xml:space="preserve">1 </w:t>
            </w:r>
            <w:proofErr w:type="spellStart"/>
            <w:r>
              <w:rPr>
                <w:b/>
              </w:rPr>
              <w:t>i</w:t>
            </w:r>
            <w:proofErr w:type="spellEnd"/>
            <w:r>
              <w:rPr>
                <w:b/>
              </w:rPr>
              <w:t>.</w:t>
            </w:r>
            <w:r w:rsidR="00674BB0">
              <w:rPr>
                <w:b/>
              </w:rPr>
              <w:t xml:space="preserve"> </w:t>
            </w:r>
            <w:r>
              <w:rPr>
                <w:b/>
              </w:rPr>
              <w:t xml:space="preserve"> Socialization is the process of learning the social skills that are crucial in the placement of any individual in the society that she lives in. Every society has a different process of socialization. For example, an infant will learn how to interact with her family by observing the environment around her. </w:t>
            </w:r>
          </w:p>
          <w:p w:rsidR="00CC2FB3" w:rsidRDefault="00CC2FB3" w:rsidP="00A851DA">
            <w:pPr>
              <w:rPr>
                <w:b/>
              </w:rPr>
            </w:pPr>
          </w:p>
          <w:p w:rsidR="00CC2FB3" w:rsidRDefault="00AD765F" w:rsidP="006A76E2">
            <w:pPr>
              <w:rPr>
                <w:b/>
              </w:rPr>
            </w:pPr>
            <w:r>
              <w:rPr>
                <w:b/>
              </w:rPr>
              <w:t xml:space="preserve">ii. The term ‘separation anxiety’ </w:t>
            </w:r>
            <w:r w:rsidR="00FA3018">
              <w:rPr>
                <w:b/>
              </w:rPr>
              <w:t xml:space="preserve">is when the strong attachment between the child and the primary caregiver is broken. This occurs during the early stages of infancy and whenever the main </w:t>
            </w:r>
            <w:r w:rsidR="006A76E2">
              <w:rPr>
                <w:b/>
              </w:rPr>
              <w:t>caregiver</w:t>
            </w:r>
            <w:r w:rsidR="00FA3018">
              <w:rPr>
                <w:b/>
              </w:rPr>
              <w:t xml:space="preserve"> is not around the child will display anxiety symptoms such as crying and screaming.</w:t>
            </w:r>
          </w:p>
          <w:p w:rsidR="00CC2FB3" w:rsidRDefault="00CC2FB3" w:rsidP="00A851DA">
            <w:pPr>
              <w:rPr>
                <w:b/>
              </w:rPr>
            </w:pPr>
          </w:p>
          <w:p w:rsidR="00CC2FB3" w:rsidRDefault="00FA3018" w:rsidP="00A851DA">
            <w:pPr>
              <w:rPr>
                <w:b/>
              </w:rPr>
            </w:pPr>
            <w:r>
              <w:rPr>
                <w:b/>
              </w:rPr>
              <w:t xml:space="preserve">iii. Shy babies are infants that are not comfortable in social situations. This </w:t>
            </w:r>
            <w:r w:rsidR="001F07E4">
              <w:rPr>
                <w:b/>
              </w:rPr>
              <w:t>might be due to genetics but also because of the parenting style and family dynamics that prevent these children from access to social circumstances as they grow up.</w:t>
            </w:r>
          </w:p>
          <w:p w:rsidR="00CC2FB3" w:rsidRDefault="00CC2FB3" w:rsidP="00A851DA">
            <w:pPr>
              <w:rPr>
                <w:b/>
              </w:rPr>
            </w:pPr>
          </w:p>
          <w:p w:rsidR="00CC2FB3" w:rsidRDefault="001F07E4" w:rsidP="00A851DA">
            <w:pPr>
              <w:rPr>
                <w:b/>
              </w:rPr>
            </w:pPr>
            <w:r>
              <w:rPr>
                <w:b/>
              </w:rPr>
              <w:t>iv. Attachment and bonding is the development of feelings such as love that are formed during the early stages of child’s life.</w:t>
            </w:r>
            <w:r w:rsidR="006A76E2">
              <w:rPr>
                <w:b/>
              </w:rPr>
              <w:t xml:space="preserve"> Attachment begins with the parents by skin contact, and visual and listening as well. The child must be provided with a stable environment as it is crucial for their development and the development of other future relationships. </w:t>
            </w:r>
          </w:p>
          <w:p w:rsidR="00CC2FB3" w:rsidRDefault="00CC2FB3" w:rsidP="00A851DA">
            <w:pPr>
              <w:rPr>
                <w:b/>
              </w:rPr>
            </w:pPr>
          </w:p>
          <w:p w:rsidR="00CC2FB3" w:rsidRDefault="001F07E4" w:rsidP="00A851DA">
            <w:pPr>
              <w:rPr>
                <w:b/>
              </w:rPr>
            </w:pPr>
            <w:r>
              <w:rPr>
                <w:b/>
              </w:rPr>
              <w:t>v. There are two main types of socialization, primary and secondary socialization.</w:t>
            </w:r>
            <w:r w:rsidR="006A76E2">
              <w:rPr>
                <w:b/>
              </w:rPr>
              <w:t xml:space="preserve"> Primary socialization begins in infancy and during this stage the infant will learn how to interact with the parents and what boundaries to observe within the family. Secondary socialization</w:t>
            </w:r>
            <w:r w:rsidR="00674BB0">
              <w:rPr>
                <w:b/>
              </w:rPr>
              <w:t xml:space="preserve"> usually begins during the preschool years where the child starts to interact with other people outside the family.</w:t>
            </w:r>
            <w:r>
              <w:rPr>
                <w:b/>
              </w:rPr>
              <w:t xml:space="preserve"> </w:t>
            </w:r>
          </w:p>
          <w:p w:rsidR="00CC2FB3" w:rsidRDefault="00CC2FB3" w:rsidP="00A851DA">
            <w:pPr>
              <w:rPr>
                <w:b/>
              </w:rPr>
            </w:pPr>
          </w:p>
          <w:p w:rsidR="00100480" w:rsidRDefault="00674BB0" w:rsidP="00A851DA">
            <w:pPr>
              <w:rPr>
                <w:b/>
              </w:rPr>
            </w:pPr>
            <w:r>
              <w:rPr>
                <w:b/>
              </w:rPr>
              <w:t xml:space="preserve">vi. </w:t>
            </w:r>
            <w:r w:rsidR="00102464">
              <w:rPr>
                <w:b/>
              </w:rPr>
              <w:t>Babies interact differently from toddlers</w:t>
            </w:r>
            <w:r w:rsidR="00662836">
              <w:rPr>
                <w:b/>
              </w:rPr>
              <w:t xml:space="preserve"> depending on how comfortable they are in social situations. Babies interact with their parents by smiling and observing the parents facial expressions but they are anxious when around strangers. As they develop their social skills, toddlers </w:t>
            </w:r>
            <w:r w:rsidR="00100480">
              <w:rPr>
                <w:b/>
              </w:rPr>
              <w:t>are interested in interacting and playing with other children.</w:t>
            </w:r>
            <w:r w:rsidR="00D41B9F">
              <w:rPr>
                <w:b/>
              </w:rPr>
              <w:t xml:space="preserve"> Unlike babies, toddlers </w:t>
            </w:r>
            <w:r w:rsidR="00D41B9F">
              <w:rPr>
                <w:b/>
              </w:rPr>
              <w:lastRenderedPageBreak/>
              <w:t>interact with others using words instead of gurgling and mumbling sounds.</w:t>
            </w:r>
          </w:p>
          <w:p w:rsidR="00100480" w:rsidRDefault="00100480" w:rsidP="00A851DA">
            <w:pPr>
              <w:rPr>
                <w:b/>
              </w:rPr>
            </w:pPr>
          </w:p>
          <w:p w:rsidR="00CC2FB3" w:rsidRDefault="00100480" w:rsidP="00A851DA">
            <w:pPr>
              <w:rPr>
                <w:b/>
              </w:rPr>
            </w:pPr>
            <w:r>
              <w:rPr>
                <w:b/>
              </w:rPr>
              <w:t xml:space="preserve">vii. Authoritative parenting is a type of parenting style that allows parents to discipline their children in a supportive way by affectionately guiding them instead of being cruel. This allows children to be self-confident and socially capable. Authoritarian parents are the opposite of authoritative parents. These parents place high demand on their children without regarding their children’s feelings. This type of controlling behavior will result in children who are fearful, anxious, withdrawn or frustrated.    </w:t>
            </w:r>
            <w:r w:rsidR="00674BB0">
              <w:rPr>
                <w:b/>
              </w:rPr>
              <w:t xml:space="preserve"> </w:t>
            </w:r>
          </w:p>
          <w:p w:rsidR="00CC2FB3" w:rsidRDefault="00CC2FB3" w:rsidP="00A851DA">
            <w:pPr>
              <w:rPr>
                <w:b/>
              </w:rPr>
            </w:pPr>
          </w:p>
          <w:p w:rsidR="00CC2FB3" w:rsidRDefault="00AD3FD0" w:rsidP="00A851DA">
            <w:pPr>
              <w:rPr>
                <w:b/>
              </w:rPr>
            </w:pPr>
            <w:r>
              <w:rPr>
                <w:b/>
              </w:rPr>
              <w:t>viii. Social phobia is a</w:t>
            </w:r>
            <w:r w:rsidR="00964024">
              <w:rPr>
                <w:b/>
              </w:rPr>
              <w:t>n intense</w:t>
            </w:r>
            <w:r>
              <w:rPr>
                <w:b/>
              </w:rPr>
              <w:t xml:space="preserve"> fear of social interaction.</w:t>
            </w:r>
            <w:r w:rsidR="00CA1784">
              <w:rPr>
                <w:b/>
              </w:rPr>
              <w:t xml:space="preserve"> Children with social phobia will avoid family gatherings, avoid interacting with adults other than their parents, or avoid public speaking. These children are afraid of embarrassing themselves in front of others so they avoid social situations. This avoidance can have a negative impact on </w:t>
            </w:r>
            <w:r w:rsidR="00C91F0D">
              <w:rPr>
                <w:b/>
              </w:rPr>
              <w:t>socialization and prevents a child</w:t>
            </w:r>
            <w:r w:rsidR="00CA1784">
              <w:rPr>
                <w:b/>
              </w:rPr>
              <w:t xml:space="preserve"> fro</w:t>
            </w:r>
            <w:r w:rsidR="00C91F0D">
              <w:rPr>
                <w:b/>
              </w:rPr>
              <w:t xml:space="preserve">m making friends. </w:t>
            </w:r>
            <w:r w:rsidR="00CA1784">
              <w:rPr>
                <w:b/>
              </w:rPr>
              <w:t xml:space="preserve"> </w:t>
            </w:r>
          </w:p>
          <w:p w:rsidR="00AD3FD0" w:rsidRDefault="00AD3FD0" w:rsidP="00A851DA">
            <w:pPr>
              <w:rPr>
                <w:b/>
              </w:rPr>
            </w:pPr>
          </w:p>
          <w:p w:rsidR="00421319" w:rsidRDefault="00AD3FD0" w:rsidP="00A851DA">
            <w:pPr>
              <w:rPr>
                <w:b/>
              </w:rPr>
            </w:pPr>
            <w:r>
              <w:rPr>
                <w:b/>
              </w:rPr>
              <w:t>ix. The different stages of social and emotional development in children</w:t>
            </w:r>
            <w:r w:rsidR="00F2089C">
              <w:rPr>
                <w:b/>
              </w:rPr>
              <w:t xml:space="preserve"> begin during infancy. During the first few months of childbirth, the infant responds positively to the caregiver by smiling and mimicking facial expressions. In six months, the child is interested in exploring the environment around her and begins to show social interaction by playing with other babies, but at this stage the infant is still afraid of approaching </w:t>
            </w:r>
            <w:r w:rsidR="00247750">
              <w:rPr>
                <w:b/>
              </w:rPr>
              <w:t>strangers. At one year old, children will start to be aware of their emotions and the emotions of others. Emotions are highly volatile and assertive. Temper tantrums are likely to occur. During the preschool years, children will start to be more emotionally stable and separate themselves from the parents for a short while but there will still be some mood swings.</w:t>
            </w:r>
            <w:r w:rsidR="008B035B">
              <w:rPr>
                <w:b/>
              </w:rPr>
              <w:t xml:space="preserve"> This is where they are aware of their own identity and will start to make friends. In middle childhood, children are fairly independent and supportive of their friends. This is where they will take part in many activities and there is an increase sense of morality. During the pre-teen stage, friendships become very important and they are often uncertain about changes in settings.</w:t>
            </w:r>
            <w:r w:rsidR="00B0026C">
              <w:rPr>
                <w:b/>
              </w:rPr>
              <w:t xml:space="preserve"> </w:t>
            </w:r>
          </w:p>
          <w:p w:rsidR="00421319" w:rsidRDefault="00421319" w:rsidP="00A851DA">
            <w:pPr>
              <w:rPr>
                <w:b/>
              </w:rPr>
            </w:pPr>
          </w:p>
          <w:p w:rsidR="00421319" w:rsidRDefault="00421319" w:rsidP="00A851DA">
            <w:pPr>
              <w:rPr>
                <w:b/>
              </w:rPr>
            </w:pPr>
          </w:p>
          <w:p w:rsidR="00AD3FD0" w:rsidRDefault="00421319" w:rsidP="00A851DA">
            <w:pPr>
              <w:rPr>
                <w:b/>
              </w:rPr>
            </w:pPr>
            <w:r>
              <w:rPr>
                <w:b/>
              </w:rPr>
              <w:t>2 ‘Many adults, who harm others or carry out serious crimes, have had negative experiences as children.’</w:t>
            </w:r>
            <w:r w:rsidR="008B035B">
              <w:rPr>
                <w:b/>
              </w:rPr>
              <w:t xml:space="preserve"> </w:t>
            </w:r>
            <w:r w:rsidR="00AC05E6">
              <w:rPr>
                <w:b/>
              </w:rPr>
              <w:t xml:space="preserve"> </w:t>
            </w:r>
          </w:p>
          <w:p w:rsidR="00B0026C" w:rsidRDefault="004F064F" w:rsidP="00BF1141">
            <w:pPr>
              <w:rPr>
                <w:b/>
              </w:rPr>
            </w:pPr>
            <w:r>
              <w:rPr>
                <w:b/>
              </w:rPr>
              <w:t>The self-concept and personal identity in children are important factors that determine the child’s personality in adulthood. The parents need to set a good example to their children in order for their child to develop a healthy personality. Negative experiences during childhood can cause young people to have a poor self-concept that will affect their actions as adults.</w:t>
            </w:r>
            <w:r w:rsidR="00575BCA">
              <w:rPr>
                <w:b/>
              </w:rPr>
              <w:t xml:space="preserve"> There are some psychologists that have proposed their own theories on social and emotional development that affects a child’s personality in adulthood. Bandura’s social learning or modelling theory proposes that younger children tend to copy the actions they perceive in adults. This states that adults that develop aggressive behaviors were most likely witnesses of violence during their childhood.</w:t>
            </w:r>
            <w:r w:rsidR="009F332C">
              <w:rPr>
                <w:b/>
              </w:rPr>
              <w:t xml:space="preserve"> According to a biological theory, aggressive behavior is caused by a combination of biological, psychological and environmental factors such as brain structure, genes, pain or heat. Reinforcement plays an important role in moral development in children to determine right from wrong. Negative reinforcement caused b</w:t>
            </w:r>
            <w:r w:rsidR="00BF1141">
              <w:rPr>
                <w:b/>
              </w:rPr>
              <w:t xml:space="preserve">y violence and bad parenting can cause issues in moral development that will affect an individual’s personality in adulthood. </w:t>
            </w:r>
            <w:r>
              <w:rPr>
                <w:b/>
              </w:rPr>
              <w:t xml:space="preserve"> </w:t>
            </w:r>
          </w:p>
          <w:p w:rsidR="00EF284E" w:rsidRDefault="00EF284E" w:rsidP="00A851DA">
            <w:pPr>
              <w:rPr>
                <w:b/>
              </w:rPr>
            </w:pPr>
          </w:p>
          <w:p w:rsidR="00EF284E" w:rsidRDefault="00EF284E" w:rsidP="00A851DA">
            <w:pPr>
              <w:rPr>
                <w:b/>
              </w:rPr>
            </w:pPr>
          </w:p>
          <w:p w:rsidR="00EF284E" w:rsidRDefault="00EF284E" w:rsidP="00A851DA">
            <w:pPr>
              <w:rPr>
                <w:b/>
              </w:rPr>
            </w:pPr>
            <w:r>
              <w:rPr>
                <w:b/>
              </w:rPr>
              <w:t>3</w:t>
            </w:r>
            <w:r w:rsidR="008D444E">
              <w:rPr>
                <w:b/>
              </w:rPr>
              <w:t xml:space="preserve"> The external factors affecting the social development of children can be both negative and positive. The importance of school affects a child’s social development immensely. School is an environment where children can learn to interact socially and make friends with other people. A good friendly teacher can offer guidance and understanding as the children learn to socialize they </w:t>
            </w:r>
            <w:r w:rsidR="008D444E">
              <w:rPr>
                <w:b/>
              </w:rPr>
              <w:lastRenderedPageBreak/>
              <w:t>will be able to learn</w:t>
            </w:r>
            <w:r w:rsidR="000E45E0">
              <w:rPr>
                <w:b/>
              </w:rPr>
              <w:t xml:space="preserve"> important lessons about sharing, thoughtfulness and acceptance. The negative </w:t>
            </w:r>
            <w:r w:rsidR="00BD1E46">
              <w:rPr>
                <w:b/>
              </w:rPr>
              <w:t>factors of school are</w:t>
            </w:r>
            <w:r w:rsidR="000E45E0">
              <w:rPr>
                <w:b/>
              </w:rPr>
              <w:t xml:space="preserve"> bullying and the acceptance of certain peer groups. Childr</w:t>
            </w:r>
            <w:r w:rsidR="00BD1E46">
              <w:rPr>
                <w:b/>
              </w:rPr>
              <w:t>en who are affected by bullying can have an impact on their social development as it prevents them from making friends which can also have an impact on their future relationships.</w:t>
            </w:r>
            <w:r w:rsidR="000E45E0">
              <w:rPr>
                <w:b/>
              </w:rPr>
              <w:t xml:space="preserve"> Economic issues can play a role in the socialization of children, as children who grew up in poorer families have a less opportunity to socialize outside their home.</w:t>
            </w:r>
            <w:r w:rsidR="000908FA">
              <w:rPr>
                <w:b/>
              </w:rPr>
              <w:t xml:space="preserve"> Exposure to distressing media such as frightening movies and violent video games are negative factors affecting children’s development. These distressing media can make children vulnerable and insecure</w:t>
            </w:r>
            <w:r w:rsidR="00D24A59">
              <w:rPr>
                <w:b/>
              </w:rPr>
              <w:t>. This unhealthy emotional development also affects the children’s social development negatively. Children who are constantly nervous have difficulty in making friends and developing a good sense of self.</w:t>
            </w:r>
          </w:p>
          <w:p w:rsidR="00EF284E" w:rsidRDefault="00EF284E" w:rsidP="00A851DA">
            <w:pPr>
              <w:rPr>
                <w:b/>
              </w:rPr>
            </w:pPr>
          </w:p>
          <w:p w:rsidR="00EF284E" w:rsidRDefault="00EF284E" w:rsidP="00A851DA">
            <w:pPr>
              <w:rPr>
                <w:b/>
              </w:rPr>
            </w:pPr>
          </w:p>
          <w:p w:rsidR="00EF284E" w:rsidRDefault="00EF284E" w:rsidP="00A851DA">
            <w:pPr>
              <w:rPr>
                <w:b/>
              </w:rPr>
            </w:pPr>
            <w:r>
              <w:rPr>
                <w:b/>
              </w:rPr>
              <w:t>4 ‘Emotional development is a complex task that begins in infancy and continues into adulthood.’</w:t>
            </w:r>
          </w:p>
          <w:p w:rsidR="00CC2FB3" w:rsidRDefault="00522A4F" w:rsidP="00F05DE5">
            <w:pPr>
              <w:rPr>
                <w:b/>
              </w:rPr>
            </w:pPr>
            <w:r>
              <w:rPr>
                <w:b/>
              </w:rPr>
              <w:t xml:space="preserve">In every age of a child’s life there is a difference in the development of emotions and how every individual react to them. Emotional development is a mixture of feelings a person has for oneself and for others and the way a person functions socially through their emotions. </w:t>
            </w:r>
            <w:r w:rsidR="00ED1A85">
              <w:rPr>
                <w:b/>
              </w:rPr>
              <w:t>The development of emotions begins during infancy. When babies are born they need to be loved and comforted at all times during their first year in order for a healthy emotional development to form.</w:t>
            </w:r>
            <w:r w:rsidR="00F05DE5">
              <w:rPr>
                <w:b/>
              </w:rPr>
              <w:t xml:space="preserve"> </w:t>
            </w:r>
            <w:r w:rsidR="00ED1A85">
              <w:rPr>
                <w:b/>
              </w:rPr>
              <w:t xml:space="preserve">The bond between babies and the primary caregiver is crucial but it doesn’t always have to be the mother that shows affection. Babies can also form bonds with the father and any other caregiver so that the child can form a close bond and eventually bond closely with others. The next stage of emotional development </w:t>
            </w:r>
            <w:r w:rsidR="00816FE8">
              <w:rPr>
                <w:b/>
              </w:rPr>
              <w:t>is the</w:t>
            </w:r>
            <w:r w:rsidR="00ED1A85">
              <w:rPr>
                <w:b/>
              </w:rPr>
              <w:t xml:space="preserve"> formation</w:t>
            </w:r>
            <w:r w:rsidR="00816FE8">
              <w:rPr>
                <w:b/>
              </w:rPr>
              <w:t xml:space="preserve"> of frustration and compassion that occurs in toddlers. Toddlers that experience temper tantrums cannot control their emotions so parents need to be more patient as this process takes time and children must learn to control their negative emotions in order to produce a healthy emotional development in adulthood. Toddlers will often feel compassion towards family members or others that are sad or upset; this type of emotion should be encouraged as it is a healthy emotional response.</w:t>
            </w:r>
            <w:r w:rsidR="00BD4B83">
              <w:rPr>
                <w:b/>
              </w:rPr>
              <w:t xml:space="preserve"> By the time children start their school years, they will experience a range of emotions which they learn to control whenever praised by parents or teachers.</w:t>
            </w:r>
            <w:r w:rsidR="0077391A">
              <w:rPr>
                <w:b/>
              </w:rPr>
              <w:t xml:space="preserve"> When children control their emotions, they can manage their emotions effectively and calmly without the need of parental support.</w:t>
            </w:r>
            <w:r w:rsidR="00BD4B83">
              <w:rPr>
                <w:b/>
              </w:rPr>
              <w:t xml:space="preserve"> Children at the pre-teen stage have just started to experience independence and they expect their parents to have less control over them. Communication between teenagers and their parents prove to be quite challenging but a good communication can help form a strong </w:t>
            </w:r>
            <w:r w:rsidR="002413E8">
              <w:rPr>
                <w:b/>
              </w:rPr>
              <w:t>parent-child bond and it will also help both parent and child cope better</w:t>
            </w:r>
            <w:r w:rsidR="00182970">
              <w:rPr>
                <w:b/>
              </w:rPr>
              <w:t xml:space="preserve"> with emotions</w:t>
            </w:r>
            <w:r w:rsidR="002413E8">
              <w:rPr>
                <w:b/>
              </w:rPr>
              <w:t xml:space="preserve"> when they cross over into adolescence. </w:t>
            </w:r>
            <w:r w:rsidR="00BD4B83">
              <w:rPr>
                <w:b/>
              </w:rPr>
              <w:t xml:space="preserve">  </w:t>
            </w:r>
            <w:r w:rsidR="00816FE8">
              <w:rPr>
                <w:b/>
              </w:rPr>
              <w:t xml:space="preserve"> </w:t>
            </w:r>
            <w:r>
              <w:rPr>
                <w:b/>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75DD" w:rsidP="00A851DA">
            <w:pPr>
              <w:rPr>
                <w:rFonts w:cs="Bliss-Regular"/>
                <w:color w:val="000000"/>
              </w:rPr>
            </w:pPr>
            <w:r>
              <w:rPr>
                <w:rFonts w:cs="Bliss-Regular"/>
                <w:color w:val="000000"/>
              </w:rPr>
              <w:t>5/23/16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295" w:rsidRDefault="00177295" w:rsidP="00CB4D0A">
      <w:pPr>
        <w:spacing w:after="0" w:line="240" w:lineRule="auto"/>
      </w:pPr>
      <w:r>
        <w:separator/>
      </w:r>
    </w:p>
  </w:endnote>
  <w:endnote w:type="continuationSeparator" w:id="0">
    <w:p w:rsidR="00177295" w:rsidRDefault="001772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295" w:rsidRDefault="00177295" w:rsidP="00CB4D0A">
      <w:pPr>
        <w:spacing w:after="0" w:line="240" w:lineRule="auto"/>
      </w:pPr>
      <w:r>
        <w:separator/>
      </w:r>
    </w:p>
  </w:footnote>
  <w:footnote w:type="continuationSeparator" w:id="0">
    <w:p w:rsidR="00177295" w:rsidRDefault="001772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8FA"/>
    <w:rsid w:val="000B1C9A"/>
    <w:rsid w:val="000E45E0"/>
    <w:rsid w:val="00100480"/>
    <w:rsid w:val="00102464"/>
    <w:rsid w:val="001175EE"/>
    <w:rsid w:val="00157CF6"/>
    <w:rsid w:val="00177295"/>
    <w:rsid w:val="00182416"/>
    <w:rsid w:val="00182970"/>
    <w:rsid w:val="00187EB4"/>
    <w:rsid w:val="001F0481"/>
    <w:rsid w:val="001F07E4"/>
    <w:rsid w:val="001F1091"/>
    <w:rsid w:val="00200C92"/>
    <w:rsid w:val="0020451E"/>
    <w:rsid w:val="00206B9D"/>
    <w:rsid w:val="0023259C"/>
    <w:rsid w:val="002413E8"/>
    <w:rsid w:val="00247750"/>
    <w:rsid w:val="002B0BD7"/>
    <w:rsid w:val="002B573D"/>
    <w:rsid w:val="002C5CB2"/>
    <w:rsid w:val="002F779F"/>
    <w:rsid w:val="00371885"/>
    <w:rsid w:val="003E2B87"/>
    <w:rsid w:val="00402786"/>
    <w:rsid w:val="00405895"/>
    <w:rsid w:val="004058DF"/>
    <w:rsid w:val="00421319"/>
    <w:rsid w:val="00443E6F"/>
    <w:rsid w:val="00486F1A"/>
    <w:rsid w:val="00490CB9"/>
    <w:rsid w:val="004A2CE2"/>
    <w:rsid w:val="004E3CDA"/>
    <w:rsid w:val="004F064F"/>
    <w:rsid w:val="004F4B4D"/>
    <w:rsid w:val="0050216D"/>
    <w:rsid w:val="00503D7E"/>
    <w:rsid w:val="0050778F"/>
    <w:rsid w:val="00522A4F"/>
    <w:rsid w:val="00527C11"/>
    <w:rsid w:val="00535F31"/>
    <w:rsid w:val="00574D64"/>
    <w:rsid w:val="00575BCA"/>
    <w:rsid w:val="00591365"/>
    <w:rsid w:val="005B31E4"/>
    <w:rsid w:val="005D75DD"/>
    <w:rsid w:val="006034F6"/>
    <w:rsid w:val="00607874"/>
    <w:rsid w:val="00607E77"/>
    <w:rsid w:val="00617BB3"/>
    <w:rsid w:val="00645CDD"/>
    <w:rsid w:val="00662836"/>
    <w:rsid w:val="00674BB0"/>
    <w:rsid w:val="006823A7"/>
    <w:rsid w:val="00687EE8"/>
    <w:rsid w:val="006A76E2"/>
    <w:rsid w:val="0070347F"/>
    <w:rsid w:val="0070678E"/>
    <w:rsid w:val="00747A28"/>
    <w:rsid w:val="0077391A"/>
    <w:rsid w:val="00816FE8"/>
    <w:rsid w:val="00831C11"/>
    <w:rsid w:val="00842D26"/>
    <w:rsid w:val="0089749A"/>
    <w:rsid w:val="008A60B4"/>
    <w:rsid w:val="008B035B"/>
    <w:rsid w:val="008B3C31"/>
    <w:rsid w:val="008B64FE"/>
    <w:rsid w:val="008D444E"/>
    <w:rsid w:val="00935BF7"/>
    <w:rsid w:val="0095442C"/>
    <w:rsid w:val="00964024"/>
    <w:rsid w:val="00983942"/>
    <w:rsid w:val="009C37E0"/>
    <w:rsid w:val="009E41F4"/>
    <w:rsid w:val="009F332C"/>
    <w:rsid w:val="00A14B66"/>
    <w:rsid w:val="00A65CF7"/>
    <w:rsid w:val="00A81AB4"/>
    <w:rsid w:val="00A851DA"/>
    <w:rsid w:val="00AC05E6"/>
    <w:rsid w:val="00AC7D5B"/>
    <w:rsid w:val="00AD3FD0"/>
    <w:rsid w:val="00AD765F"/>
    <w:rsid w:val="00AE1481"/>
    <w:rsid w:val="00B0026C"/>
    <w:rsid w:val="00B0415E"/>
    <w:rsid w:val="00B04678"/>
    <w:rsid w:val="00B72166"/>
    <w:rsid w:val="00B96C4F"/>
    <w:rsid w:val="00BC46DF"/>
    <w:rsid w:val="00BD1E46"/>
    <w:rsid w:val="00BD4B83"/>
    <w:rsid w:val="00BF1141"/>
    <w:rsid w:val="00C03577"/>
    <w:rsid w:val="00C53029"/>
    <w:rsid w:val="00C65FEA"/>
    <w:rsid w:val="00C66666"/>
    <w:rsid w:val="00C91F0D"/>
    <w:rsid w:val="00CA0AC2"/>
    <w:rsid w:val="00CA1784"/>
    <w:rsid w:val="00CB4D0A"/>
    <w:rsid w:val="00CC2FB3"/>
    <w:rsid w:val="00CC575A"/>
    <w:rsid w:val="00CF123B"/>
    <w:rsid w:val="00D039AC"/>
    <w:rsid w:val="00D047EB"/>
    <w:rsid w:val="00D24A59"/>
    <w:rsid w:val="00D41B9F"/>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A85"/>
    <w:rsid w:val="00EF284E"/>
    <w:rsid w:val="00F05DE5"/>
    <w:rsid w:val="00F2089C"/>
    <w:rsid w:val="00F96EB3"/>
    <w:rsid w:val="00FA301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4A1E4-4BB0-44AA-8ADF-73129F4E2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4</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20</cp:revision>
  <dcterms:created xsi:type="dcterms:W3CDTF">2016-05-08T14:23:00Z</dcterms:created>
  <dcterms:modified xsi:type="dcterms:W3CDTF">2016-05-23T17:08:00Z</dcterms:modified>
</cp:coreProperties>
</file>