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B51" w:rsidRDefault="008C5119" w:rsidP="008C5119">
      <w:pPr>
        <w:jc w:val="center"/>
        <w:rPr>
          <w:b/>
          <w:u w:val="single"/>
        </w:rPr>
      </w:pPr>
      <w:r>
        <w:rPr>
          <w:b/>
          <w:u w:val="single"/>
        </w:rPr>
        <w:t>Coaching Model</w:t>
      </w:r>
    </w:p>
    <w:p w:rsidR="008C5119" w:rsidRDefault="008C5119" w:rsidP="008C5119">
      <w:pPr>
        <w:jc w:val="center"/>
        <w:rPr>
          <w:b/>
          <w:u w:val="single"/>
        </w:rPr>
      </w:pPr>
      <w:r>
        <w:rPr>
          <w:b/>
          <w:u w:val="single"/>
        </w:rPr>
        <w:t>Unit 4</w:t>
      </w:r>
    </w:p>
    <w:p w:rsidR="008C5119" w:rsidRDefault="008C5119" w:rsidP="008C5119"/>
    <w:p w:rsidR="008C5119" w:rsidRDefault="008C5119" w:rsidP="008C5119">
      <w:r>
        <w:t>Q1</w:t>
      </w:r>
    </w:p>
    <w:p w:rsidR="008C5119" w:rsidRDefault="00F24C13" w:rsidP="00F24C13">
      <w:pPr>
        <w:pStyle w:val="ListParagraph"/>
        <w:numPr>
          <w:ilvl w:val="0"/>
          <w:numId w:val="1"/>
        </w:numPr>
        <w:rPr>
          <w:b/>
        </w:rPr>
      </w:pPr>
      <w:r>
        <w:rPr>
          <w:b/>
        </w:rPr>
        <w:t xml:space="preserve"> Discuss the four steps of coaching models?</w:t>
      </w:r>
    </w:p>
    <w:p w:rsidR="00F24C13" w:rsidRDefault="00F24C13" w:rsidP="00A17EDC">
      <w:pPr>
        <w:ind w:left="90"/>
      </w:pPr>
    </w:p>
    <w:p w:rsidR="00A17EDC" w:rsidRDefault="00A17EDC" w:rsidP="00A17EDC">
      <w:pPr>
        <w:pStyle w:val="ListParagraph"/>
        <w:numPr>
          <w:ilvl w:val="0"/>
          <w:numId w:val="3"/>
        </w:numPr>
      </w:pPr>
      <w:r>
        <w:t xml:space="preserve">  Where are you now and </w:t>
      </w:r>
      <w:r w:rsidR="00DE6455">
        <w:t xml:space="preserve">where do you want to be </w:t>
      </w:r>
    </w:p>
    <w:p w:rsidR="00833014" w:rsidRDefault="00DE6455" w:rsidP="00DE6455">
      <w:pPr>
        <w:pStyle w:val="ListParagraph"/>
        <w:ind w:left="450"/>
      </w:pPr>
      <w:r>
        <w:t>This will help determine</w:t>
      </w:r>
      <w:r w:rsidR="00776CA8">
        <w:t xml:space="preserve"> the</w:t>
      </w:r>
      <w:r>
        <w:t xml:space="preserve"> </w:t>
      </w:r>
      <w:r w:rsidR="00776CA8">
        <w:t>current status and future status of the learner</w:t>
      </w:r>
      <w:r w:rsidR="00833014">
        <w:t xml:space="preserve"> and </w:t>
      </w:r>
      <w:r w:rsidR="006605F1">
        <w:t xml:space="preserve">future aspiration of the learner and will assist the mentor in producing a </w:t>
      </w:r>
      <w:r w:rsidR="00AE7732">
        <w:t xml:space="preserve">personal action plan with a start </w:t>
      </w:r>
      <w:r w:rsidR="00457364">
        <w:t>&amp; end.</w:t>
      </w:r>
    </w:p>
    <w:p w:rsidR="00457364" w:rsidRDefault="00AF5736" w:rsidP="00DE6455">
      <w:pPr>
        <w:pStyle w:val="ListParagraph"/>
        <w:ind w:left="45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pt;height:293.25pt">
            <v:imagedata r:id="rId5" o:title="where are you"/>
          </v:shape>
        </w:pict>
      </w:r>
    </w:p>
    <w:p w:rsidR="00084E9F" w:rsidRDefault="009A3345" w:rsidP="00DE6455">
      <w:pPr>
        <w:pStyle w:val="ListParagraph"/>
        <w:ind w:left="450"/>
      </w:pPr>
      <w:r>
        <w:t xml:space="preserve">At the beginning we start with where are you now? &amp; finish with where do you want to be? This will help with the learning programme and help the mentee see their journey &amp; growth with the probing questions the mentor can </w:t>
      </w:r>
      <w:r w:rsidR="008606F4">
        <w:t xml:space="preserve">identify the learner’s strength &amp; weakness to help the mentee progress. It’s also important that the mentor recognizes that every learner has different learning styles hence </w:t>
      </w:r>
      <w:r w:rsidR="00084E9F">
        <w:t>why when</w:t>
      </w:r>
      <w:r w:rsidR="008606F4">
        <w:t xml:space="preserve"> creating </w:t>
      </w:r>
      <w:proofErr w:type="gramStart"/>
      <w:r w:rsidR="00084E9F">
        <w:t>a learning</w:t>
      </w:r>
      <w:proofErr w:type="gramEnd"/>
      <w:r w:rsidR="008606F4">
        <w:t xml:space="preserve"> programme flexibility is the key to meet the </w:t>
      </w:r>
      <w:r w:rsidR="00084E9F">
        <w:t>needs of t</w:t>
      </w:r>
      <w:r w:rsidR="00682927">
        <w:t xml:space="preserve">he learner &amp; achieve all the positive outcomes. </w:t>
      </w:r>
    </w:p>
    <w:p w:rsidR="00084E9F" w:rsidRDefault="00084E9F" w:rsidP="00DE6455">
      <w:pPr>
        <w:pStyle w:val="ListParagraph"/>
        <w:ind w:left="450"/>
      </w:pPr>
    </w:p>
    <w:p w:rsidR="00084E9F" w:rsidRDefault="00084E9F" w:rsidP="00084E9F">
      <w:pPr>
        <w:pStyle w:val="ListParagraph"/>
        <w:numPr>
          <w:ilvl w:val="0"/>
          <w:numId w:val="3"/>
        </w:numPr>
      </w:pPr>
      <w:r>
        <w:rPr>
          <w:b/>
        </w:rPr>
        <w:t>What are your options</w:t>
      </w:r>
    </w:p>
    <w:p w:rsidR="00814099" w:rsidRDefault="00084E9F" w:rsidP="00084E9F">
      <w:r>
        <w:t xml:space="preserve">Having a 1-2-1 discussion with the mentee ensure to reach an achievable agreement </w:t>
      </w:r>
      <w:r w:rsidR="00682927">
        <w:t>about how is the best way to meet target. When possible it may be essential for the mentor to guide the mentee in selecting the best options for them in to achieve the required outcome</w:t>
      </w:r>
      <w:r w:rsidR="00834703">
        <w:t xml:space="preserve">. Identifying that every </w:t>
      </w:r>
      <w:r w:rsidR="00834703">
        <w:lastRenderedPageBreak/>
        <w:t xml:space="preserve">mentee has different learning styles whether it be Visual, Auditory or </w:t>
      </w:r>
      <w:r w:rsidR="00836FDF">
        <w:t>kinaesthetic</w:t>
      </w:r>
      <w:r w:rsidR="00834703">
        <w:t xml:space="preserve"> as long as the outcomes are the same.  </w:t>
      </w:r>
      <w:r w:rsidR="00836FDF">
        <w:t xml:space="preserve">It’s also important to make learning fun &amp; interesting to the learner the benefits of this will be positive to the mentee’s development to reach </w:t>
      </w:r>
      <w:r w:rsidR="00814099">
        <w:t>their goals &amp; targets.</w:t>
      </w:r>
      <w:r w:rsidR="00836FDF">
        <w:t xml:space="preserve">  </w:t>
      </w:r>
    </w:p>
    <w:p w:rsidR="00814099" w:rsidRDefault="00814099" w:rsidP="00084E9F"/>
    <w:p w:rsidR="00814099" w:rsidRPr="00814099" w:rsidRDefault="00814099" w:rsidP="00814099">
      <w:pPr>
        <w:pStyle w:val="ListParagraph"/>
        <w:numPr>
          <w:ilvl w:val="0"/>
          <w:numId w:val="3"/>
        </w:numPr>
      </w:pPr>
      <w:r>
        <w:rPr>
          <w:b/>
        </w:rPr>
        <w:t xml:space="preserve">What steps will you take </w:t>
      </w:r>
    </w:p>
    <w:p w:rsidR="009E7BDB" w:rsidRDefault="00814099" w:rsidP="00814099">
      <w:r>
        <w:t xml:space="preserve">It’s essential to challenge the mentee to be positive when deciding how they are going to reach their </w:t>
      </w:r>
      <w:r w:rsidR="009321F6">
        <w:t>goal, never</w:t>
      </w:r>
      <w:r>
        <w:t xml:space="preserve"> forget you are there for advice &amp; guidance </w:t>
      </w:r>
      <w:r w:rsidR="009321F6">
        <w:t>but allow the mentee to work out the answers for themselves as the benefit will be greater for the mentee when they can demonstrate they can use their own inchoative</w:t>
      </w:r>
      <w:r w:rsidR="00135006">
        <w:t>.</w:t>
      </w:r>
      <w:r w:rsidR="00286A6A">
        <w:t xml:space="preserve"> Then by following the mentee’s action plan to achieve their goal, it is important that a copy of the action plan is kept by both the mentee &amp; mentor so that monitoring pr</w:t>
      </w:r>
      <w:r w:rsidR="004D37FB">
        <w:t>ogress can take place.</w:t>
      </w:r>
      <w:r w:rsidR="00286A6A">
        <w:t xml:space="preserve">  </w:t>
      </w:r>
      <w:r w:rsidR="009321F6">
        <w:t xml:space="preserve">  </w:t>
      </w:r>
    </w:p>
    <w:p w:rsidR="009E7BDB" w:rsidRDefault="009E7BDB" w:rsidP="00814099"/>
    <w:p w:rsidR="009E7BDB" w:rsidRDefault="009E7BDB" w:rsidP="009E7BDB">
      <w:pPr>
        <w:pStyle w:val="ListParagraph"/>
        <w:numPr>
          <w:ilvl w:val="0"/>
          <w:numId w:val="3"/>
        </w:numPr>
      </w:pPr>
      <w:r w:rsidRPr="009E7BDB">
        <w:rPr>
          <w:b/>
        </w:rPr>
        <w:t>Give feedback and prompt reflection</w:t>
      </w:r>
      <w:r>
        <w:t>.</w:t>
      </w:r>
    </w:p>
    <w:p w:rsidR="00084E9F" w:rsidRDefault="009E7BDB" w:rsidP="009E7BDB">
      <w:r>
        <w:t>It’s important to give the mentee positive and meaningful</w:t>
      </w:r>
      <w:r w:rsidR="008478E6">
        <w:t xml:space="preserve"> feedback, positive feedback acts as a vehicle for the mentee to continue </w:t>
      </w:r>
      <w:r w:rsidR="00F26FA0">
        <w:t>to be proactive in their learning &amp; outcomes are far more likely to be achieved. Feedback should be done on a 1-2-1 basis</w:t>
      </w:r>
      <w:r w:rsidR="00A52C60">
        <w:t xml:space="preserve"> this gives the mentee an opportunity to ask questions without any kind of embarrassment. Feedback is a good monitoring device</w:t>
      </w:r>
      <w:r w:rsidR="00834703">
        <w:t xml:space="preserve"> </w:t>
      </w:r>
      <w:r w:rsidR="00A52C60">
        <w:t>as it gives the mentor a good indication as to where the mentee is currently at and where they are heading.</w:t>
      </w:r>
    </w:p>
    <w:p w:rsidR="00A52C60" w:rsidRDefault="00A52C60" w:rsidP="009E7BDB"/>
    <w:p w:rsidR="00A52C60" w:rsidRDefault="00A52C60" w:rsidP="009E7BDB">
      <w:pPr>
        <w:rPr>
          <w:b/>
        </w:rPr>
      </w:pPr>
      <w:r>
        <w:rPr>
          <w:b/>
        </w:rPr>
        <w:t>II</w:t>
      </w:r>
      <w:r w:rsidR="00385344">
        <w:rPr>
          <w:b/>
        </w:rPr>
        <w:t>.</w:t>
      </w:r>
      <w:r>
        <w:rPr>
          <w:b/>
        </w:rPr>
        <w:t xml:space="preserve">                                  What is the importance of feedback in </w:t>
      </w:r>
      <w:r w:rsidR="000C636E">
        <w:rPr>
          <w:b/>
        </w:rPr>
        <w:t>coaching?</w:t>
      </w:r>
      <w:r>
        <w:rPr>
          <w:b/>
        </w:rPr>
        <w:t xml:space="preserve"> </w:t>
      </w:r>
    </w:p>
    <w:p w:rsidR="00385344" w:rsidRDefault="00D20370" w:rsidP="009E7BDB">
      <w:r>
        <w:t>Feedback is a two way process where both parties gather information on</w:t>
      </w:r>
      <w:r w:rsidR="000168A6">
        <w:t xml:space="preserve"> the progression of the subject. By asking the right the questions</w:t>
      </w:r>
      <w:r w:rsidR="003F667D">
        <w:t xml:space="preserve"> in</w:t>
      </w:r>
      <w:r w:rsidR="000168A6">
        <w:t xml:space="preserve"> a positive approach</w:t>
      </w:r>
      <w:r w:rsidR="00115BE6">
        <w:t xml:space="preserve"> will help</w:t>
      </w:r>
      <w:r w:rsidR="000168A6">
        <w:t xml:space="preserve"> the mentor</w:t>
      </w:r>
      <w:r w:rsidR="00115BE6">
        <w:t xml:space="preserve"> in ensuring that </w:t>
      </w:r>
      <w:r w:rsidR="003F667D">
        <w:t>everything has</w:t>
      </w:r>
      <w:r w:rsidR="00115BE6">
        <w:t xml:space="preserve"> be done to gain the best possible </w:t>
      </w:r>
      <w:r w:rsidR="003F667D">
        <w:t xml:space="preserve">outcome. </w:t>
      </w:r>
      <w:r w:rsidR="00E94A02">
        <w:t>It’s</w:t>
      </w:r>
      <w:r w:rsidR="00115BE6">
        <w:t xml:space="preserve"> im</w:t>
      </w:r>
      <w:r w:rsidR="003F667D">
        <w:t>portant</w:t>
      </w:r>
      <w:r w:rsidR="00E94A02">
        <w:t xml:space="preserve"> that the mentee trust the mentor when receiving feedback accordingly </w:t>
      </w:r>
      <w:r w:rsidR="0016155C">
        <w:t xml:space="preserve">to gain </w:t>
      </w:r>
      <w:r w:rsidR="00E94A02">
        <w:t>honest &amp; accurate advice</w:t>
      </w:r>
      <w:r w:rsidR="00115BE6">
        <w:t xml:space="preserve"> </w:t>
      </w:r>
      <w:r w:rsidR="0016155C">
        <w:t xml:space="preserve">in their current progress. Constructive criticism is important to improve learning; action plans will support the mentee in the short term &amp; long term. It’s important for the mentor to monitor the mentee’s learning establish </w:t>
      </w:r>
      <w:r w:rsidR="00385344">
        <w:t>a</w:t>
      </w:r>
      <w:r w:rsidR="0016155C">
        <w:t xml:space="preserve"> </w:t>
      </w:r>
      <w:r w:rsidR="00385344">
        <w:t>learning difficulties; also identify the best learning style for the mentee in order to achieve their goals.</w:t>
      </w:r>
    </w:p>
    <w:p w:rsidR="00385344" w:rsidRDefault="00385344" w:rsidP="00385344">
      <w:r>
        <w:t xml:space="preserve"> </w:t>
      </w:r>
    </w:p>
    <w:p w:rsidR="00385344" w:rsidRPr="00385344" w:rsidRDefault="00385344" w:rsidP="00385344">
      <w:pPr>
        <w:rPr>
          <w:b/>
        </w:rPr>
      </w:pPr>
      <w:r w:rsidRPr="00385344">
        <w:rPr>
          <w:b/>
        </w:rPr>
        <w:t>III.</w:t>
      </w:r>
      <w:r>
        <w:rPr>
          <w:b/>
        </w:rPr>
        <w:t xml:space="preserve">                               </w:t>
      </w:r>
      <w:r w:rsidRPr="00385344">
        <w:rPr>
          <w:b/>
        </w:rPr>
        <w:t>What is a balanced feedback?</w:t>
      </w:r>
      <w:r>
        <w:rPr>
          <w:b/>
        </w:rPr>
        <w:t xml:space="preserve">                                                                                                                          </w:t>
      </w:r>
    </w:p>
    <w:p w:rsidR="00385344" w:rsidRDefault="00385344" w:rsidP="00385344">
      <w:pPr>
        <w:rPr>
          <w:b/>
        </w:rPr>
      </w:pPr>
    </w:p>
    <w:p w:rsidR="00385344" w:rsidRDefault="00385344" w:rsidP="00385344">
      <w:r>
        <w:t>The use of balanced feedback is to ensure that</w:t>
      </w:r>
      <w:r w:rsidR="002840F2">
        <w:t xml:space="preserve"> the mentee</w:t>
      </w:r>
      <w:r>
        <w:t xml:space="preserve"> receives accurate and informative feedback</w:t>
      </w:r>
      <w:r w:rsidR="00496E46">
        <w:t xml:space="preserve"> on</w:t>
      </w:r>
      <w:r>
        <w:t xml:space="preserve"> </w:t>
      </w:r>
      <w:r w:rsidR="00496E46">
        <w:t xml:space="preserve">their current learning or performance without using negative monotones from the </w:t>
      </w:r>
      <w:r w:rsidR="002840F2">
        <w:t>outset. With some positive feed attributes about the mentee will give them some comfort and they would more likely to take on board any kind of feedback should</w:t>
      </w:r>
      <w:r w:rsidR="00EC103B">
        <w:t xml:space="preserve"> not be aimed personally .When giving positive feedback making notes or referring to pervious notes will increase the relationship </w:t>
      </w:r>
      <w:r w:rsidR="00EC103B">
        <w:lastRenderedPageBreak/>
        <w:t xml:space="preserve">with the mentor &amp; mentee will also show the mentee you have a real genuine interest in the mentee’s progress.  </w:t>
      </w:r>
      <w:r w:rsidR="002840F2">
        <w:t xml:space="preserve">  </w:t>
      </w:r>
      <w:r>
        <w:t xml:space="preserve"> </w:t>
      </w:r>
    </w:p>
    <w:p w:rsidR="000C636E" w:rsidRDefault="000C636E" w:rsidP="00385344"/>
    <w:p w:rsidR="000C636E" w:rsidRDefault="000C636E" w:rsidP="00385344">
      <w:pPr>
        <w:rPr>
          <w:b/>
        </w:rPr>
      </w:pPr>
      <w:r>
        <w:rPr>
          <w:b/>
        </w:rPr>
        <w:t xml:space="preserve">IV.                                 What are the key characteristics of constructive feedback? </w:t>
      </w:r>
    </w:p>
    <w:p w:rsidR="000C636E" w:rsidRPr="000C636E" w:rsidRDefault="000C636E" w:rsidP="000C636E">
      <w:pPr>
        <w:pStyle w:val="ListParagraph"/>
        <w:numPr>
          <w:ilvl w:val="0"/>
          <w:numId w:val="6"/>
        </w:numPr>
        <w:rPr>
          <w:b/>
        </w:rPr>
      </w:pPr>
      <w:r>
        <w:t>In private</w:t>
      </w:r>
    </w:p>
    <w:p w:rsidR="000C636E" w:rsidRDefault="000C636E" w:rsidP="000C636E">
      <w:r>
        <w:t xml:space="preserve">Feedback to be given on a 1-2-1 basis to </w:t>
      </w:r>
      <w:r w:rsidR="005701D1">
        <w:t xml:space="preserve">avoid </w:t>
      </w:r>
      <w:r>
        <w:t xml:space="preserve">any embarrassment </w:t>
      </w:r>
      <w:r w:rsidR="005701D1">
        <w:t>and selecting the right environment to hold the meeting are key ingredients in ensuring that privacy is maintained.</w:t>
      </w:r>
    </w:p>
    <w:p w:rsidR="005701D1" w:rsidRDefault="005701D1" w:rsidP="005701D1">
      <w:pPr>
        <w:pStyle w:val="ListParagraph"/>
        <w:numPr>
          <w:ilvl w:val="0"/>
          <w:numId w:val="6"/>
        </w:numPr>
      </w:pPr>
      <w:r>
        <w:t xml:space="preserve">Balanced </w:t>
      </w:r>
    </w:p>
    <w:p w:rsidR="0025053F" w:rsidRDefault="005701D1" w:rsidP="005701D1">
      <w:r>
        <w:t>Ensuring that feedback is positive</w:t>
      </w:r>
      <w:r w:rsidR="0025053F">
        <w:t>,</w:t>
      </w:r>
      <w:r>
        <w:t xml:space="preserve"> people re</w:t>
      </w:r>
      <w:r w:rsidR="0025053F">
        <w:t>act better to positive feedback and will more likely to try to improve their learning even if this is followed by constructive criticism. Accurate, informative and constructive feedback will help to make feedback more balanced.</w:t>
      </w:r>
    </w:p>
    <w:p w:rsidR="005701D1" w:rsidRDefault="0025053F" w:rsidP="0025053F">
      <w:pPr>
        <w:pStyle w:val="ListParagraph"/>
        <w:numPr>
          <w:ilvl w:val="0"/>
          <w:numId w:val="6"/>
        </w:numPr>
      </w:pPr>
      <w:r>
        <w:t>Relevant</w:t>
      </w:r>
    </w:p>
    <w:p w:rsidR="00F10483" w:rsidRDefault="0025053F" w:rsidP="0025053F">
      <w:r>
        <w:t>Feedback should be focussing on the learning that is taking place recognising what tools or access</w:t>
      </w:r>
      <w:r w:rsidR="00F10483">
        <w:t xml:space="preserve"> that the mentee has to help assist them on their journey. It is important that all learning is relevant to both the mentee and mentor. Feedback should also reflect this when providing work.</w:t>
      </w:r>
    </w:p>
    <w:p w:rsidR="0025053F" w:rsidRDefault="000A3CBB" w:rsidP="00F10483">
      <w:pPr>
        <w:pStyle w:val="ListParagraph"/>
        <w:numPr>
          <w:ilvl w:val="0"/>
          <w:numId w:val="6"/>
        </w:numPr>
      </w:pPr>
      <w:r>
        <w:t>Specific</w:t>
      </w:r>
    </w:p>
    <w:p w:rsidR="000A3CBB" w:rsidRDefault="000A3CBB" w:rsidP="000A3CBB">
      <w:r>
        <w:t xml:space="preserve">Being honest and straight to the point will help bring clarity to what is expected </w:t>
      </w:r>
      <w:r w:rsidR="00B633ED">
        <w:t>from the mentee but will also set the professional benchmark for the work that you do.</w:t>
      </w:r>
    </w:p>
    <w:p w:rsidR="00B633ED" w:rsidRDefault="00B633ED" w:rsidP="00B633ED">
      <w:pPr>
        <w:pStyle w:val="ListParagraph"/>
        <w:numPr>
          <w:ilvl w:val="0"/>
          <w:numId w:val="6"/>
        </w:numPr>
      </w:pPr>
      <w:r>
        <w:t xml:space="preserve">Documented </w:t>
      </w:r>
    </w:p>
    <w:p w:rsidR="00B633ED" w:rsidRDefault="00734495" w:rsidP="00B633ED">
      <w:r>
        <w:t xml:space="preserve">Being a good mentor requires you to take a hand on approach when working </w:t>
      </w:r>
      <w:r w:rsidR="004B36C0">
        <w:t>with a mentee. If possible make your own observation in order to ensure that your feedback is based on your own findings this will build a good rapport with the mentee who will know that you have both honesty and integrity</w:t>
      </w:r>
      <w:r w:rsidR="00DC70B9">
        <w:t xml:space="preserve"> </w:t>
      </w:r>
      <w:r w:rsidR="004B36C0">
        <w:t>as a skill</w:t>
      </w:r>
      <w:r w:rsidR="00DC70B9">
        <w:t>.</w:t>
      </w:r>
    </w:p>
    <w:p w:rsidR="00DC70B9" w:rsidRDefault="00DC70B9" w:rsidP="00DC70B9">
      <w:pPr>
        <w:pStyle w:val="ListParagraph"/>
        <w:numPr>
          <w:ilvl w:val="0"/>
          <w:numId w:val="6"/>
        </w:numPr>
      </w:pPr>
      <w:r>
        <w:t>Personal</w:t>
      </w:r>
    </w:p>
    <w:p w:rsidR="00DC70B9" w:rsidRDefault="00DC70B9" w:rsidP="00DC70B9">
      <w:r>
        <w:t>With feedback it should always be personal where possible so that there can be no misunderstanding as to who the feedback is aimed at. This meets both positive and constructive criticism which is crucial for the development of the mentee.</w:t>
      </w:r>
    </w:p>
    <w:p w:rsidR="00DC70B9" w:rsidRDefault="00DC70B9" w:rsidP="00DC70B9"/>
    <w:p w:rsidR="00C6246A" w:rsidRDefault="00DC70B9" w:rsidP="00C6246A">
      <w:pPr>
        <w:rPr>
          <w:b/>
        </w:rPr>
      </w:pPr>
      <w:r>
        <w:rPr>
          <w:b/>
        </w:rPr>
        <w:t xml:space="preserve">Q2        </w:t>
      </w:r>
      <w:proofErr w:type="gramStart"/>
      <w:r>
        <w:rPr>
          <w:b/>
        </w:rPr>
        <w:t>What</w:t>
      </w:r>
      <w:proofErr w:type="gramEnd"/>
      <w:r>
        <w:rPr>
          <w:b/>
        </w:rPr>
        <w:t xml:space="preserve"> can you do in the following situation to make your coaching session more </w:t>
      </w:r>
      <w:r w:rsidR="00F26FED">
        <w:rPr>
          <w:b/>
        </w:rPr>
        <w:t>effective</w:t>
      </w:r>
      <w:r w:rsidR="00C6246A">
        <w:rPr>
          <w:b/>
        </w:rPr>
        <w:t xml:space="preserve"> </w:t>
      </w:r>
    </w:p>
    <w:p w:rsidR="00C6246A" w:rsidRDefault="00C6246A" w:rsidP="00C6246A">
      <w:pPr>
        <w:pStyle w:val="ListParagraph"/>
        <w:numPr>
          <w:ilvl w:val="0"/>
          <w:numId w:val="8"/>
        </w:numPr>
        <w:rPr>
          <w:b/>
        </w:rPr>
      </w:pPr>
      <w:r>
        <w:rPr>
          <w:b/>
        </w:rPr>
        <w:t xml:space="preserve"> A staff member will not admit that their behaviour was wrong.</w:t>
      </w:r>
    </w:p>
    <w:p w:rsidR="00F264B6" w:rsidRDefault="00C6246A" w:rsidP="00F264B6">
      <w:pPr>
        <w:ind w:left="360"/>
      </w:pPr>
      <w:r>
        <w:t>An</w:t>
      </w:r>
      <w:r w:rsidR="00913490">
        <w:t xml:space="preserve"> initial 1-2-1 meeting with staff members will allow for a discussion to take </w:t>
      </w:r>
      <w:r w:rsidR="00E770F0">
        <w:t xml:space="preserve">place, agreeing to listen to the staff member whilst having their say but letting </w:t>
      </w:r>
      <w:r w:rsidR="00E770F0" w:rsidRPr="00E770F0">
        <w:t>them know</w:t>
      </w:r>
      <w:r w:rsidR="00E770F0">
        <w:t xml:space="preserve"> that you will be taking notes in order to help you to give accurate feedback.</w:t>
      </w:r>
    </w:p>
    <w:p w:rsidR="00F264B6" w:rsidRDefault="00764C86" w:rsidP="00F264B6">
      <w:pPr>
        <w:ind w:left="360"/>
      </w:pPr>
      <w:r>
        <w:lastRenderedPageBreak/>
        <w:t>When</w:t>
      </w:r>
      <w:r w:rsidR="002B7502">
        <w:t xml:space="preserve"> you feel that a member of staff’s behaviour is wrong, by reading back</w:t>
      </w:r>
      <w:r w:rsidR="007723EF">
        <w:t xml:space="preserve"> the</w:t>
      </w:r>
      <w:r w:rsidR="002B7502">
        <w:t xml:space="preserve"> notes that have been recorded you can have a positive discussion </w:t>
      </w:r>
      <w:r w:rsidR="007723EF">
        <w:t>with the member staff by addressing the issues can often trigger a different response because at the time they may have thought that their action</w:t>
      </w:r>
      <w:r>
        <w:t xml:space="preserve">s were correct.                                                                                                                                                                                            If this does not meet your desired outcome, also </w:t>
      </w:r>
      <w:r w:rsidR="00F264B6">
        <w:t>depending on</w:t>
      </w:r>
      <w:r>
        <w:t xml:space="preserve"> the seriousness of the</w:t>
      </w:r>
      <w:r w:rsidR="00F264B6">
        <w:t xml:space="preserve"> behaviour, you have options</w:t>
      </w:r>
      <w:r>
        <w:t xml:space="preserve"> to report the issue </w:t>
      </w:r>
      <w:r w:rsidR="00F264B6">
        <w:t>to a manager in which a disciplinary procedure will come into effect.</w:t>
      </w:r>
    </w:p>
    <w:p w:rsidR="00F264B6" w:rsidRDefault="00F264B6" w:rsidP="00F264B6">
      <w:pPr>
        <w:pStyle w:val="ListParagraph"/>
        <w:numPr>
          <w:ilvl w:val="0"/>
          <w:numId w:val="8"/>
        </w:numPr>
      </w:pPr>
      <w:r>
        <w:rPr>
          <w:b/>
        </w:rPr>
        <w:t xml:space="preserve">An employee agrees with what you say, but you feel they are not really committed to change.                                                                                                                                                                              </w:t>
      </w:r>
    </w:p>
    <w:p w:rsidR="00EB7B35" w:rsidRDefault="00F264B6" w:rsidP="00F264B6">
      <w:r>
        <w:t>This</w:t>
      </w:r>
      <w:r w:rsidR="00D24F55">
        <w:t xml:space="preserve"> is</w:t>
      </w:r>
      <w:r>
        <w:t xml:space="preserve"> not </w:t>
      </w:r>
      <w:r w:rsidR="00D24F55">
        <w:t>unusual as employees do not adapt well to change or new ideas as they have grown accustomed to the old ones and it is just as important to sell your ideas or changes to your employees as well as to the customer.</w:t>
      </w:r>
      <w:r w:rsidR="00602170">
        <w:t xml:space="preserve"> When a new member of staff starts they will adhere to any new changes as they was not employed when the ones was in effect. A good way to implement change in the work place is to have a focus group or a workshop </w:t>
      </w:r>
      <w:r w:rsidR="00EB7B35">
        <w:t>where staff can engage &amp; give their opinion on the new changes also gives an opportunity gain an insight into their enthusiasm to new ideas.</w:t>
      </w:r>
    </w:p>
    <w:p w:rsidR="00AE317D" w:rsidRDefault="00EB7B35" w:rsidP="00F264B6">
      <w:r>
        <w:t xml:space="preserve">By using this evaluation the manager can put a plan of action together in order </w:t>
      </w:r>
      <w:r w:rsidR="00AE317D">
        <w:t>to help develop staff’s knowledge of the new changes this a positive step forward where both parties will be happy with the outcome where both will feel they have contributed to the changes an staff will feel they have a voice which makes a great working environment.</w:t>
      </w:r>
    </w:p>
    <w:p w:rsidR="00EB2A7A" w:rsidRPr="00EB2A7A" w:rsidRDefault="00AE317D" w:rsidP="00AE317D">
      <w:pPr>
        <w:pStyle w:val="ListParagraph"/>
        <w:numPr>
          <w:ilvl w:val="0"/>
          <w:numId w:val="8"/>
        </w:numPr>
        <w:rPr>
          <w:b/>
        </w:rPr>
      </w:pPr>
      <w:r w:rsidRPr="00AE317D">
        <w:rPr>
          <w:b/>
        </w:rPr>
        <w:t>The individual refuses to accept responsibility. They</w:t>
      </w:r>
      <w:r>
        <w:rPr>
          <w:b/>
        </w:rPr>
        <w:t xml:space="preserve"> blame you for not providing enough support and other people for not doing their jobs</w:t>
      </w:r>
    </w:p>
    <w:p w:rsidR="00F264B6" w:rsidRDefault="00EB2A7A" w:rsidP="00EB2A7A">
      <w:pPr>
        <w:rPr>
          <w:b/>
        </w:rPr>
      </w:pPr>
      <w:r>
        <w:t>In this situation it would be wise to hold an immediate 1-2-1 formal meeting with the employee. It’s also important to let the</w:t>
      </w:r>
      <w:r w:rsidR="00007AE8">
        <w:t xml:space="preserve"> employee know that the meeting will be documented and details of the</w:t>
      </w:r>
      <w:r w:rsidR="00184DD9">
        <w:t xml:space="preserve"> meeting will</w:t>
      </w:r>
      <w:r w:rsidR="00007AE8">
        <w:t xml:space="preserve"> be passed on to the relevant personnel.</w:t>
      </w:r>
      <w:r w:rsidR="00AE317D" w:rsidRPr="00EB2A7A">
        <w:rPr>
          <w:b/>
        </w:rPr>
        <w:t xml:space="preserve">    </w:t>
      </w:r>
      <w:r w:rsidR="00602170" w:rsidRPr="00EB2A7A">
        <w:rPr>
          <w:b/>
        </w:rPr>
        <w:t xml:space="preserve"> </w:t>
      </w:r>
    </w:p>
    <w:p w:rsidR="00184DD9" w:rsidRPr="00184DD9" w:rsidRDefault="00184DD9" w:rsidP="00184DD9">
      <w:pPr>
        <w:pStyle w:val="NormalWeb"/>
        <w:shd w:val="clear" w:color="auto" w:fill="FBFBFB"/>
        <w:spacing w:before="0" w:beforeAutospacing="0" w:after="266" w:afterAutospacing="0" w:line="293" w:lineRule="atLeast"/>
        <w:textAlignment w:val="baseline"/>
        <w:rPr>
          <w:rFonts w:asciiTheme="minorHAnsi" w:hAnsiTheme="minorHAnsi" w:cstheme="minorHAnsi"/>
          <w:color w:val="000000" w:themeColor="text1"/>
          <w:sz w:val="22"/>
          <w:szCs w:val="22"/>
        </w:rPr>
      </w:pPr>
      <w:r w:rsidRPr="00184DD9">
        <w:rPr>
          <w:rFonts w:asciiTheme="minorHAnsi" w:hAnsiTheme="minorHAnsi" w:cstheme="minorHAnsi"/>
          <w:color w:val="000000" w:themeColor="text1"/>
          <w:sz w:val="22"/>
          <w:szCs w:val="22"/>
        </w:rPr>
        <w:t>When team members don't take responsibility for their actions, some managers may just hope that the problem goes away. Others may try to remove these people from their teams completely.</w:t>
      </w:r>
    </w:p>
    <w:p w:rsidR="00184DD9" w:rsidRPr="00184DD9" w:rsidRDefault="00184DD9" w:rsidP="00184DD9">
      <w:pPr>
        <w:pStyle w:val="NormalWeb"/>
        <w:shd w:val="clear" w:color="auto" w:fill="FBFBFB"/>
        <w:spacing w:before="0" w:beforeAutospacing="0" w:after="266" w:afterAutospacing="0" w:line="293" w:lineRule="atLeast"/>
        <w:textAlignment w:val="baseline"/>
        <w:rPr>
          <w:rFonts w:asciiTheme="minorHAnsi" w:hAnsiTheme="minorHAnsi" w:cstheme="minorHAnsi"/>
          <w:color w:val="000000" w:themeColor="text1"/>
          <w:sz w:val="22"/>
          <w:szCs w:val="22"/>
        </w:rPr>
      </w:pPr>
      <w:r w:rsidRPr="00184DD9">
        <w:rPr>
          <w:rFonts w:asciiTheme="minorHAnsi" w:hAnsiTheme="minorHAnsi" w:cstheme="minorHAnsi"/>
          <w:color w:val="000000" w:themeColor="text1"/>
          <w:sz w:val="22"/>
          <w:szCs w:val="22"/>
        </w:rPr>
        <w:t>Neither of these approaches is ideal – the situation is likely to get worse if you just leave it alone; while laying people off should be a last resort, especially if you're dealing with people who have the potential to be effective team members. Instead, your aim should be to provide your people with the skills and resources needed to do their jobs, and then to create an environment where it's easy for them to take responsibility for their decisions and actions.</w:t>
      </w:r>
    </w:p>
    <w:p w:rsidR="00184DD9" w:rsidRDefault="00184DD9" w:rsidP="00184DD9">
      <w:pPr>
        <w:pStyle w:val="NormalWeb"/>
        <w:shd w:val="clear" w:color="auto" w:fill="FBFBFB"/>
        <w:spacing w:before="0" w:beforeAutospacing="0" w:after="266" w:afterAutospacing="0" w:line="293" w:lineRule="atLeast"/>
        <w:textAlignment w:val="baseline"/>
        <w:rPr>
          <w:rFonts w:asciiTheme="minorHAnsi" w:hAnsiTheme="minorHAnsi" w:cstheme="minorHAnsi"/>
          <w:color w:val="000000" w:themeColor="text1"/>
          <w:sz w:val="22"/>
          <w:szCs w:val="22"/>
        </w:rPr>
      </w:pPr>
      <w:r w:rsidRPr="00184DD9">
        <w:rPr>
          <w:rFonts w:asciiTheme="minorHAnsi" w:hAnsiTheme="minorHAnsi" w:cstheme="minorHAnsi"/>
          <w:color w:val="000000" w:themeColor="text1"/>
          <w:sz w:val="22"/>
          <w:szCs w:val="22"/>
        </w:rPr>
        <w:t>And yes, sometimes you'll need to be firm and courageous, and sometimes your actions will cause conflict.</w:t>
      </w:r>
    </w:p>
    <w:p w:rsidR="00184DD9" w:rsidRDefault="00184DD9" w:rsidP="00184DD9">
      <w:pPr>
        <w:pStyle w:val="NormalWeb"/>
        <w:shd w:val="clear" w:color="auto" w:fill="FBFBFB"/>
        <w:spacing w:before="0" w:beforeAutospacing="0" w:after="266" w:afterAutospacing="0" w:line="293" w:lineRule="atLeast"/>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Finally ensure that the company process and policies has been followed, ensure that all possible support has been put in place and given to all employees.</w:t>
      </w:r>
    </w:p>
    <w:p w:rsidR="00184DD9" w:rsidRPr="00184DD9" w:rsidRDefault="00184DD9" w:rsidP="00184DD9">
      <w:pPr>
        <w:pStyle w:val="NormalWeb"/>
        <w:shd w:val="clear" w:color="auto" w:fill="FBFBFB"/>
        <w:spacing w:before="0" w:beforeAutospacing="0" w:after="266" w:afterAutospacing="0" w:line="293" w:lineRule="atLeast"/>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Only when all the facts have been discussed and processed can the company decide upon the appropriate action.</w:t>
      </w:r>
    </w:p>
    <w:p w:rsidR="00007AE8" w:rsidRPr="00184DD9" w:rsidRDefault="00007AE8" w:rsidP="00EB2A7A">
      <w:pPr>
        <w:rPr>
          <w:b/>
          <w:color w:val="000000" w:themeColor="text1"/>
        </w:rPr>
      </w:pPr>
    </w:p>
    <w:p w:rsidR="00C6246A" w:rsidRDefault="00F264B6" w:rsidP="00F264B6">
      <w:pPr>
        <w:pStyle w:val="ListParagraph"/>
        <w:ind w:left="1080"/>
      </w:pPr>
      <w:r>
        <w:t xml:space="preserve"> </w:t>
      </w:r>
    </w:p>
    <w:p w:rsidR="00764C86" w:rsidRPr="007723EF" w:rsidRDefault="00764C86" w:rsidP="00C6246A">
      <w:pPr>
        <w:ind w:left="360"/>
      </w:pPr>
    </w:p>
    <w:p w:rsidR="00DC70B9" w:rsidRPr="000C636E" w:rsidRDefault="00DC70B9" w:rsidP="00DC70B9">
      <w:r>
        <w:t xml:space="preserve">  </w:t>
      </w:r>
    </w:p>
    <w:p w:rsidR="000C636E" w:rsidRPr="000C636E" w:rsidRDefault="000C636E" w:rsidP="00385344">
      <w:pPr>
        <w:rPr>
          <w:b/>
        </w:rPr>
      </w:pPr>
    </w:p>
    <w:p w:rsidR="00A52C60" w:rsidRDefault="00385344" w:rsidP="009E7BDB">
      <w:r>
        <w:t xml:space="preserve"> </w:t>
      </w:r>
      <w:r w:rsidR="0016155C">
        <w:t xml:space="preserve">  </w:t>
      </w:r>
    </w:p>
    <w:p w:rsidR="0016155C" w:rsidRDefault="0016155C" w:rsidP="009E7BDB"/>
    <w:p w:rsidR="000168A6" w:rsidRPr="00D20370" w:rsidRDefault="000168A6" w:rsidP="009E7BDB"/>
    <w:p w:rsidR="00A52C60" w:rsidRPr="00A52C60" w:rsidRDefault="00A52C60" w:rsidP="009E7BDB"/>
    <w:p w:rsidR="00A52C60" w:rsidRPr="00A52C60" w:rsidRDefault="00A52C60" w:rsidP="009E7BDB">
      <w:pPr>
        <w:rPr>
          <w:b/>
        </w:rPr>
      </w:pPr>
      <w:r>
        <w:rPr>
          <w:b/>
        </w:rPr>
        <w:t xml:space="preserve">   </w:t>
      </w:r>
    </w:p>
    <w:p w:rsidR="009A3345" w:rsidRDefault="008606F4" w:rsidP="00DE6455">
      <w:pPr>
        <w:pStyle w:val="ListParagraph"/>
        <w:ind w:left="450"/>
      </w:pPr>
      <w:r>
        <w:t xml:space="preserve"> </w:t>
      </w:r>
      <w:r w:rsidR="009A3345">
        <w:t xml:space="preserve">  </w:t>
      </w:r>
    </w:p>
    <w:p w:rsidR="00457364" w:rsidRDefault="00457364" w:rsidP="00DE6455">
      <w:pPr>
        <w:pStyle w:val="ListParagraph"/>
        <w:ind w:left="450"/>
      </w:pPr>
    </w:p>
    <w:p w:rsidR="00DE6455" w:rsidRPr="00F24C13" w:rsidRDefault="00776CA8" w:rsidP="00DE6455">
      <w:pPr>
        <w:pStyle w:val="ListParagraph"/>
        <w:ind w:left="450"/>
      </w:pPr>
      <w:r>
        <w:t xml:space="preserve"> </w:t>
      </w:r>
    </w:p>
    <w:p w:rsidR="008C5119" w:rsidRPr="000D1B51" w:rsidRDefault="008C5119" w:rsidP="008C5119">
      <w:pPr>
        <w:jc w:val="center"/>
        <w:rPr>
          <w:b/>
          <w:sz w:val="28"/>
          <w:szCs w:val="28"/>
          <w:u w:val="single"/>
        </w:rPr>
      </w:pPr>
    </w:p>
    <w:sectPr w:rsidR="008C5119" w:rsidRPr="000D1B51" w:rsidSect="005652A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E7463"/>
    <w:multiLevelType w:val="hybridMultilevel"/>
    <w:tmpl w:val="645C9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9746E6"/>
    <w:multiLevelType w:val="hybridMultilevel"/>
    <w:tmpl w:val="7C2E897A"/>
    <w:lvl w:ilvl="0" w:tplc="A42A709C">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2">
    <w:nsid w:val="1C825C52"/>
    <w:multiLevelType w:val="hybridMultilevel"/>
    <w:tmpl w:val="AE928AA4"/>
    <w:lvl w:ilvl="0" w:tplc="7FFC731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1B97AB6"/>
    <w:multiLevelType w:val="hybridMultilevel"/>
    <w:tmpl w:val="FBA23C20"/>
    <w:lvl w:ilvl="0" w:tplc="96FA705C">
      <w:start w:val="1"/>
      <w:numFmt w:val="upperRoman"/>
      <w:lvlText w:val="%1."/>
      <w:lvlJc w:val="left"/>
      <w:pPr>
        <w:ind w:left="810" w:hanging="72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
    <w:nsid w:val="35967E7C"/>
    <w:multiLevelType w:val="hybridMultilevel"/>
    <w:tmpl w:val="1C402DE4"/>
    <w:lvl w:ilvl="0" w:tplc="299CB7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8137CA"/>
    <w:multiLevelType w:val="hybridMultilevel"/>
    <w:tmpl w:val="CEC4C964"/>
    <w:lvl w:ilvl="0" w:tplc="92AC5476">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6">
    <w:nsid w:val="3E630E89"/>
    <w:multiLevelType w:val="hybridMultilevel"/>
    <w:tmpl w:val="BACCA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B3601E8"/>
    <w:multiLevelType w:val="hybridMultilevel"/>
    <w:tmpl w:val="B524CB14"/>
    <w:lvl w:ilvl="0" w:tplc="BDD4E452">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num w:numId="1">
    <w:abstractNumId w:val="3"/>
  </w:num>
  <w:num w:numId="2">
    <w:abstractNumId w:val="1"/>
  </w:num>
  <w:num w:numId="3">
    <w:abstractNumId w:val="7"/>
  </w:num>
  <w:num w:numId="4">
    <w:abstractNumId w:val="5"/>
  </w:num>
  <w:num w:numId="5">
    <w:abstractNumId w:val="6"/>
  </w:num>
  <w:num w:numId="6">
    <w:abstractNumId w:val="0"/>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1B51"/>
    <w:rsid w:val="00007AE8"/>
    <w:rsid w:val="000168A6"/>
    <w:rsid w:val="00084E9F"/>
    <w:rsid w:val="000A3CBB"/>
    <w:rsid w:val="000A50CD"/>
    <w:rsid w:val="000C636E"/>
    <w:rsid w:val="000D1B51"/>
    <w:rsid w:val="00115BE6"/>
    <w:rsid w:val="00135006"/>
    <w:rsid w:val="0016155C"/>
    <w:rsid w:val="00184DD9"/>
    <w:rsid w:val="001B4DC3"/>
    <w:rsid w:val="0025053F"/>
    <w:rsid w:val="002840F2"/>
    <w:rsid w:val="00286A6A"/>
    <w:rsid w:val="002B7502"/>
    <w:rsid w:val="00385344"/>
    <w:rsid w:val="003F667D"/>
    <w:rsid w:val="00457364"/>
    <w:rsid w:val="00496E46"/>
    <w:rsid w:val="004B36C0"/>
    <w:rsid w:val="004D37FB"/>
    <w:rsid w:val="005652A1"/>
    <w:rsid w:val="005701D1"/>
    <w:rsid w:val="00602170"/>
    <w:rsid w:val="006605F1"/>
    <w:rsid w:val="00682927"/>
    <w:rsid w:val="006B11F2"/>
    <w:rsid w:val="00734495"/>
    <w:rsid w:val="00764C86"/>
    <w:rsid w:val="007723EF"/>
    <w:rsid w:val="00776CA8"/>
    <w:rsid w:val="00814099"/>
    <w:rsid w:val="00833014"/>
    <w:rsid w:val="00834703"/>
    <w:rsid w:val="00836FDF"/>
    <w:rsid w:val="008478E6"/>
    <w:rsid w:val="008606F4"/>
    <w:rsid w:val="008C5119"/>
    <w:rsid w:val="00913490"/>
    <w:rsid w:val="009321F6"/>
    <w:rsid w:val="009A3345"/>
    <w:rsid w:val="009E7BDB"/>
    <w:rsid w:val="00A17EDC"/>
    <w:rsid w:val="00A51ECD"/>
    <w:rsid w:val="00A52C60"/>
    <w:rsid w:val="00AE1D61"/>
    <w:rsid w:val="00AE317D"/>
    <w:rsid w:val="00AE7732"/>
    <w:rsid w:val="00AF5736"/>
    <w:rsid w:val="00B34EF5"/>
    <w:rsid w:val="00B633ED"/>
    <w:rsid w:val="00B65B05"/>
    <w:rsid w:val="00C47D2C"/>
    <w:rsid w:val="00C6246A"/>
    <w:rsid w:val="00CF6230"/>
    <w:rsid w:val="00D20370"/>
    <w:rsid w:val="00D24F55"/>
    <w:rsid w:val="00DC70B9"/>
    <w:rsid w:val="00DE6455"/>
    <w:rsid w:val="00DF11D6"/>
    <w:rsid w:val="00E770F0"/>
    <w:rsid w:val="00E94A02"/>
    <w:rsid w:val="00EB2A7A"/>
    <w:rsid w:val="00EB7B35"/>
    <w:rsid w:val="00EC103B"/>
    <w:rsid w:val="00EC6079"/>
    <w:rsid w:val="00F10483"/>
    <w:rsid w:val="00F24C13"/>
    <w:rsid w:val="00F264B6"/>
    <w:rsid w:val="00F26FA0"/>
    <w:rsid w:val="00F26F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2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C13"/>
    <w:pPr>
      <w:ind w:left="720"/>
      <w:contextualSpacing/>
    </w:pPr>
  </w:style>
  <w:style w:type="paragraph" w:styleId="NormalWeb">
    <w:name w:val="Normal (Web)"/>
    <w:basedOn w:val="Normal"/>
    <w:uiPriority w:val="99"/>
    <w:semiHidden/>
    <w:unhideWhenUsed/>
    <w:rsid w:val="00184DD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54240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 4 Life UK YZ2</dc:creator>
  <cp:lastModifiedBy>Sport 4 Life UK YZ2</cp:lastModifiedBy>
  <cp:revision>2</cp:revision>
  <dcterms:created xsi:type="dcterms:W3CDTF">2016-10-04T13:19:00Z</dcterms:created>
  <dcterms:modified xsi:type="dcterms:W3CDTF">2016-10-04T13:19:00Z</dcterms:modified>
</cp:coreProperties>
</file>