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2F3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02FB">
            <w:pPr>
              <w:pStyle w:val="Default"/>
              <w:rPr>
                <w:rFonts w:asciiTheme="minorHAnsi" w:hAnsiTheme="minorHAnsi"/>
              </w:rPr>
            </w:pPr>
            <w:r>
              <w:rPr>
                <w:rFonts w:asciiTheme="minorHAnsi" w:hAnsiTheme="minorHAnsi"/>
              </w:rPr>
              <w:t>Antony Allen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302FB">
            <w:pPr>
              <w:pStyle w:val="Default"/>
              <w:rPr>
                <w:rFonts w:asciiTheme="minorHAnsi" w:hAnsiTheme="minorHAnsi"/>
              </w:rPr>
            </w:pPr>
            <w:r>
              <w:rPr>
                <w:rFonts w:asciiTheme="minorHAnsi" w:hAnsiTheme="minorHAnsi"/>
              </w:rPr>
              <w:t>5603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02FB">
            <w:pPr>
              <w:pStyle w:val="Default"/>
              <w:rPr>
                <w:rFonts w:asciiTheme="minorHAnsi" w:hAnsiTheme="minorHAnsi"/>
              </w:rPr>
            </w:pPr>
            <w:r>
              <w:rPr>
                <w:rFonts w:asciiTheme="minorHAnsi" w:hAnsiTheme="minorHAnsi"/>
              </w:rPr>
              <w:t>Construction Management 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02F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A02D12" w:rsidRDefault="00A02D12" w:rsidP="00A02D12">
            <w:pPr>
              <w:rPr>
                <w:u w:val="single"/>
              </w:rPr>
            </w:pPr>
            <w:r>
              <w:rPr>
                <w:u w:val="single"/>
              </w:rPr>
              <w:t>ASSESSMENT 2</w:t>
            </w:r>
          </w:p>
          <w:p w:rsidR="00A02D12" w:rsidRDefault="00A02D12" w:rsidP="00A02D12">
            <w:pPr>
              <w:rPr>
                <w:u w:val="single"/>
              </w:rPr>
            </w:pPr>
            <w:r>
              <w:rPr>
                <w:u w:val="single"/>
              </w:rPr>
              <w:t>I.</w:t>
            </w:r>
          </w:p>
          <w:p w:rsidR="00A02D12" w:rsidRDefault="00A02D12" w:rsidP="00A02D12">
            <w:r>
              <w:t>A project can be impacted by the weather, or maybe that a contractor or supplier has gone out of business, the client might change the specification of a part of the project that has been completed or yet to be done, all of which could affect the costs and time required to completion. Accidents can also impact on costs.</w:t>
            </w:r>
          </w:p>
          <w:p w:rsidR="00A02D12" w:rsidRDefault="00A02D12" w:rsidP="00A02D12">
            <w:pPr>
              <w:rPr>
                <w:u w:val="single"/>
              </w:rPr>
            </w:pPr>
            <w:r>
              <w:rPr>
                <w:u w:val="single"/>
              </w:rPr>
              <w:t>Ii</w:t>
            </w:r>
          </w:p>
          <w:p w:rsidR="00A02D12" w:rsidRDefault="00A02D12" w:rsidP="00A02D12">
            <w:r>
              <w:t xml:space="preserve">Funding for projects  can be obtained from Commercial banks, Private Investment, Government Departmental grants, Lottery grants, the Clients own money, an issue of Bonds to cover costs and the use of suppliers credit, invoicing for the works can be delayed with the contractors agreement. </w:t>
            </w:r>
          </w:p>
          <w:p w:rsidR="00A02D12" w:rsidRDefault="00A02D12" w:rsidP="00A02D12">
            <w:pPr>
              <w:rPr>
                <w:u w:val="single"/>
              </w:rPr>
            </w:pPr>
            <w:r>
              <w:rPr>
                <w:u w:val="single"/>
              </w:rPr>
              <w:t>Iii</w:t>
            </w:r>
          </w:p>
          <w:p w:rsidR="00A02D12" w:rsidRDefault="00A02D12" w:rsidP="00A02D12">
            <w:r>
              <w:t>The controlling phase is how the different elements of a project are controlled and executed, it involves the oversight of the key personnel, making sure that time scales are adhered too, the resources are in place, costs are within budget, quality is monitored, and that all elements of the contract are met by these contract administrators.</w:t>
            </w:r>
          </w:p>
          <w:p w:rsidR="00A02D12" w:rsidRDefault="00A02D12" w:rsidP="00A02D12">
            <w:pPr>
              <w:rPr>
                <w:u w:val="single"/>
              </w:rPr>
            </w:pPr>
            <w:r>
              <w:rPr>
                <w:u w:val="single"/>
              </w:rPr>
              <w:t>Iv</w:t>
            </w:r>
          </w:p>
          <w:p w:rsidR="00A02D12" w:rsidRDefault="00A02D12" w:rsidP="00A02D12">
            <w:r>
              <w:t>The close up phase is where a project has been completed and the building will need maintaining, resourcing</w:t>
            </w:r>
            <w:proofErr w:type="gramStart"/>
            <w:r>
              <w:t>,  the</w:t>
            </w:r>
            <w:proofErr w:type="gramEnd"/>
            <w:r>
              <w:t xml:space="preserve"> as built drawings and materials used will help in this phase, also the Mechanical and Electrical documents handed over on completion will determine the schedule of inspections to be undertaken in the future and testing of equipment frequency, personnel employed upon completion will need to familiarize themselves with the building and plant installed.</w:t>
            </w:r>
          </w:p>
          <w:p w:rsidR="00A02D12" w:rsidRDefault="00A02D12" w:rsidP="00A02D12">
            <w:proofErr w:type="gramStart"/>
            <w:r>
              <w:t>v</w:t>
            </w:r>
            <w:proofErr w:type="gramEnd"/>
            <w:r>
              <w:t>.</w:t>
            </w:r>
          </w:p>
          <w:p w:rsidR="00A02D12" w:rsidRDefault="00A02D12" w:rsidP="00A02D12">
            <w:r>
              <w:t xml:space="preserve">A feasibility study is the determining of whether a project is viable or not. A private client might what to extend their property for family use, or a business might want to build another factory. Is it feasible? A business would need to look at its output, its costs per unit, and its overheads against profit, its infrastructure? Is it compatible? If we expand have we got a sustainable product? Is the cost of expansion feasible?   The private client might wish to build a swimming pool on a steep slope, </w:t>
            </w:r>
            <w:r>
              <w:lastRenderedPageBreak/>
              <w:t>the cost implications of that are? A feasibility study is a costing exercise, where all costs are collated to determine if a project is feasible, is there a demand for the product? Is there money to be made? Is it viable? The feasibility study will not always reflect the true costs involved, that happens when tenders for the works have been received.</w:t>
            </w:r>
          </w:p>
          <w:p w:rsidR="00A02D12" w:rsidRDefault="00A02D12" w:rsidP="00A02D12">
            <w:pPr>
              <w:rPr>
                <w:u w:val="single"/>
              </w:rPr>
            </w:pPr>
            <w:r>
              <w:rPr>
                <w:u w:val="single"/>
              </w:rPr>
              <w:t>Vi</w:t>
            </w:r>
          </w:p>
          <w:p w:rsidR="00A02D12" w:rsidRDefault="00A02D12" w:rsidP="00A02D12">
            <w:r>
              <w:t xml:space="preserve">The project completion report will include, the </w:t>
            </w:r>
            <w:r>
              <w:rPr>
                <w:u w:val="single"/>
              </w:rPr>
              <w:t>as built</w:t>
            </w:r>
            <w:r>
              <w:t xml:space="preserve"> drawings, the products used, the testing and inspection certificates of all electrical and mechanical items used, all the guarantees for items fitted, a certificate of completion with the retention of monies for rectification which stipulates how long the rectification period is, the health and safety file for products installed, the final certificate will be issued when the rectification period is over , that is when any monies due will be paid and the project is closed for the contractor.</w:t>
            </w:r>
          </w:p>
          <w:p w:rsidR="00A02D12" w:rsidRDefault="00A02D12" w:rsidP="00A02D12"/>
          <w:p w:rsidR="00A02D12" w:rsidRDefault="00A02D12" w:rsidP="00A02D12">
            <w:r>
              <w:t>2.</w:t>
            </w:r>
          </w:p>
          <w:p w:rsidR="00A02D12" w:rsidRDefault="00A02D12" w:rsidP="00A02D12">
            <w:r>
              <w:t>What is a Project?</w:t>
            </w:r>
          </w:p>
          <w:p w:rsidR="00A02D12" w:rsidRDefault="00A02D12" w:rsidP="00A02D12">
            <w:r>
              <w:t xml:space="preserve">The processes of a project can be simple or complex. A simple project would be a client asking for an architect to instigate the  building of an simple single </w:t>
            </w:r>
            <w:proofErr w:type="spellStart"/>
            <w:r>
              <w:t>storey</w:t>
            </w:r>
            <w:proofErr w:type="spellEnd"/>
            <w:r>
              <w:t xml:space="preserve">  extension to their property , this would involve a survey,  an architect to draw up the build, the specification of materials ,an application for planning permission , a tender document with estimated preliminaries, the client might then take over the contract administration, they go out to tender  and a builder or company winning the tender, contract/project  would then set up site, resource the materials and </w:t>
            </w:r>
            <w:proofErr w:type="spellStart"/>
            <w:r>
              <w:t>labour</w:t>
            </w:r>
            <w:proofErr w:type="spellEnd"/>
            <w:r>
              <w:t>, build the extension,  complete the works, and bill the client.</w:t>
            </w:r>
          </w:p>
          <w:p w:rsidR="00A02D12" w:rsidRDefault="00A02D12" w:rsidP="00A02D12">
            <w:r>
              <w:t xml:space="preserve"> Or it could be for a larger client who will need to look at the feasibility of expanding their business, this would start with a feasibility study,</w:t>
            </w:r>
          </w:p>
          <w:p w:rsidR="00A02D12" w:rsidRDefault="00A02D12" w:rsidP="00A02D12">
            <w:r>
              <w:t xml:space="preserve"> if they then wish to continue after this phase they would then need to look at financing the project,  once finance is in place they would employ an architect/firm to draw up their requirements with other professionals , electrical, mechanical ,site specific personnel, then a tendering procedure would be instigated, the company chosen for the project would then allocate a project manager who will oversee the project, he/she will then have overall responsibility for the project, timing of the phases of the project would then be agreed and contractors sought, suppliers of materials contacted and dates of deliveries to site agreed, the site set up phase follows on with access  and infrastructure put in place, welfare facilities, communications, site specific requirement’s like heavy plant and tools delivered to site , a site manager is employed to oversee the site works and health and safety of personnel, works commence, records are kept for each phase which follows on, foundations are dug, concrete poured etc. As the project develops other specialist managers will instigate their works according to the program, M and E will fit equipment but all the time under the site manager’s control, towards the end the site will be cleared of plant and personnel and a training program might be set up for the personnel who are going to use the building.</w:t>
            </w:r>
          </w:p>
          <w:p w:rsidR="00A02D12" w:rsidRDefault="00A02D12" w:rsidP="00A02D12">
            <w:r>
              <w:t>The phases are Feasibility, Initiation, Planning, Execution and Control, and Closing Down.</w:t>
            </w:r>
          </w:p>
          <w:p w:rsidR="00A02D12" w:rsidRDefault="00A02D12" w:rsidP="00A02D12">
            <w:pPr>
              <w:rPr>
                <w:u w:val="single"/>
              </w:rPr>
            </w:pPr>
            <w:r>
              <w:rPr>
                <w:u w:val="single"/>
              </w:rPr>
              <w:t xml:space="preserve">Feasibility. </w:t>
            </w:r>
          </w:p>
          <w:p w:rsidR="00A02D12" w:rsidRDefault="00A02D12" w:rsidP="00A02D12">
            <w:r>
              <w:t xml:space="preserve"> Is the project a desirable or a necessity, will the capital costs be recoverable?  To look at the positives and negatives of the investment in a project.</w:t>
            </w:r>
          </w:p>
          <w:p w:rsidR="00A02D12" w:rsidRDefault="00A02D12" w:rsidP="00A02D12">
            <w:pPr>
              <w:rPr>
                <w:u w:val="single"/>
              </w:rPr>
            </w:pPr>
            <w:r>
              <w:rPr>
                <w:u w:val="single"/>
              </w:rPr>
              <w:t>Initiation.</w:t>
            </w:r>
          </w:p>
          <w:p w:rsidR="00A02D12" w:rsidRDefault="00A02D12" w:rsidP="00A02D12">
            <w:r>
              <w:t xml:space="preserve">This is looking at how a project will be set up, who will have control, how to take it forward , to get permissions from stakeholders, and authorities </w:t>
            </w:r>
          </w:p>
          <w:p w:rsidR="00A02D12" w:rsidRDefault="00A02D12" w:rsidP="00A02D12">
            <w:pPr>
              <w:rPr>
                <w:u w:val="single"/>
              </w:rPr>
            </w:pPr>
            <w:r>
              <w:rPr>
                <w:u w:val="single"/>
              </w:rPr>
              <w:t>Planning.</w:t>
            </w:r>
          </w:p>
          <w:p w:rsidR="00A02D12" w:rsidRDefault="00A02D12" w:rsidP="00A02D12">
            <w:pPr>
              <w:rPr>
                <w:u w:val="single"/>
              </w:rPr>
            </w:pPr>
            <w:r>
              <w:t>The planning and design element is the method used to set out the project in advance, and work out the phases and objectives.</w:t>
            </w:r>
          </w:p>
          <w:p w:rsidR="00A02D12" w:rsidRDefault="00A02D12" w:rsidP="00A02D12">
            <w:pPr>
              <w:rPr>
                <w:u w:val="single"/>
              </w:rPr>
            </w:pPr>
            <w:r>
              <w:rPr>
                <w:u w:val="single"/>
              </w:rPr>
              <w:t>Execution and Control.</w:t>
            </w:r>
          </w:p>
          <w:p w:rsidR="00A02D12" w:rsidRDefault="00A02D12" w:rsidP="00A02D12">
            <w:r>
              <w:t xml:space="preserve">The coordination of the works, </w:t>
            </w:r>
            <w:proofErr w:type="gramStart"/>
            <w:r>
              <w:t>who</w:t>
            </w:r>
            <w:proofErr w:type="gramEnd"/>
            <w:r>
              <w:t xml:space="preserve"> is doing what, when, and how. The site managers and other leaders of the project </w:t>
            </w:r>
            <w:proofErr w:type="spellStart"/>
            <w:r>
              <w:t>organise</w:t>
            </w:r>
            <w:proofErr w:type="spellEnd"/>
            <w:r>
              <w:t xml:space="preserve"> and structure the program of works to achieve the final outcome.</w:t>
            </w:r>
          </w:p>
          <w:p w:rsidR="00A02D12" w:rsidRDefault="00A02D12" w:rsidP="00A02D12">
            <w:pPr>
              <w:rPr>
                <w:u w:val="single"/>
              </w:rPr>
            </w:pPr>
            <w:r>
              <w:rPr>
                <w:u w:val="single"/>
              </w:rPr>
              <w:t>Closing Down.</w:t>
            </w:r>
          </w:p>
          <w:p w:rsidR="00A02D12" w:rsidRDefault="00A02D12" w:rsidP="00A02D12">
            <w:r>
              <w:lastRenderedPageBreak/>
              <w:t xml:space="preserve">The final phase of a </w:t>
            </w:r>
            <w:r w:rsidR="003116E3">
              <w:t>project when</w:t>
            </w:r>
            <w:r>
              <w:t xml:space="preserve"> the handover of the completed project has begun, the client will inspect and take over the building after testing all elements of the build, mechanical and electrical testing and certification is completed by the contractor to the </w:t>
            </w:r>
            <w:proofErr w:type="gramStart"/>
            <w:r>
              <w:t>clients</w:t>
            </w:r>
            <w:proofErr w:type="gramEnd"/>
            <w:r>
              <w:t xml:space="preserve"> satisfaction.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16E3" w:rsidP="00A851DA">
            <w:pPr>
              <w:rPr>
                <w:rFonts w:cs="Bliss-Regular"/>
                <w:color w:val="000000"/>
              </w:rPr>
            </w:pPr>
            <w:r>
              <w:rPr>
                <w:rFonts w:cs="Bliss-Regular"/>
                <w:color w:val="000000"/>
              </w:rPr>
              <w:t>Antony Allen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16E3" w:rsidP="00A851DA">
            <w:pPr>
              <w:rPr>
                <w:rFonts w:cs="Bliss-Regular"/>
                <w:color w:val="000000"/>
              </w:rPr>
            </w:pPr>
            <w:r>
              <w:rPr>
                <w:rFonts w:cs="Bliss-Regular"/>
                <w:color w:val="000000"/>
              </w:rPr>
              <w:t>5/2/2017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6E2" w:rsidRDefault="00FF26E2" w:rsidP="00CB4D0A">
      <w:pPr>
        <w:spacing w:after="0" w:line="240" w:lineRule="auto"/>
      </w:pPr>
      <w:r>
        <w:separator/>
      </w:r>
    </w:p>
  </w:endnote>
  <w:endnote w:type="continuationSeparator" w:id="0">
    <w:p w:rsidR="00FF26E2" w:rsidRDefault="00FF26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6E2" w:rsidRDefault="00FF26E2" w:rsidP="00CB4D0A">
      <w:pPr>
        <w:spacing w:after="0" w:line="240" w:lineRule="auto"/>
      </w:pPr>
      <w:r>
        <w:separator/>
      </w:r>
    </w:p>
  </w:footnote>
  <w:footnote w:type="continuationSeparator" w:id="0">
    <w:p w:rsidR="00FF26E2" w:rsidRDefault="00FF26E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16E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2F38"/>
    <w:rsid w:val="0070347F"/>
    <w:rsid w:val="0070678E"/>
    <w:rsid w:val="00831C11"/>
    <w:rsid w:val="008A60B4"/>
    <w:rsid w:val="008B3C31"/>
    <w:rsid w:val="008B64FE"/>
    <w:rsid w:val="00935BF7"/>
    <w:rsid w:val="0095442C"/>
    <w:rsid w:val="00983942"/>
    <w:rsid w:val="009C37E0"/>
    <w:rsid w:val="009E41F4"/>
    <w:rsid w:val="00A02D12"/>
    <w:rsid w:val="00A14B66"/>
    <w:rsid w:val="00A65CF7"/>
    <w:rsid w:val="00A81AB4"/>
    <w:rsid w:val="00A851DA"/>
    <w:rsid w:val="00AA66BB"/>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6441"/>
    <w:rsid w:val="00E00821"/>
    <w:rsid w:val="00E04DB4"/>
    <w:rsid w:val="00E302FB"/>
    <w:rsid w:val="00E30679"/>
    <w:rsid w:val="00E4597D"/>
    <w:rsid w:val="00E54832"/>
    <w:rsid w:val="00E56A90"/>
    <w:rsid w:val="00E641CC"/>
    <w:rsid w:val="00EA30AB"/>
    <w:rsid w:val="00EB3925"/>
    <w:rsid w:val="00F96EB3"/>
    <w:rsid w:val="00FE45E2"/>
    <w:rsid w:val="00FF2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387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F407B-B97B-42F6-ABF7-8DCFA9B6F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cp:lastModifiedBy>
  <cp:revision>4</cp:revision>
  <dcterms:created xsi:type="dcterms:W3CDTF">2017-02-05T10:43:00Z</dcterms:created>
  <dcterms:modified xsi:type="dcterms:W3CDTF">2017-02-05T10:45:00Z</dcterms:modified>
</cp:coreProperties>
</file>