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4690" w:rsidRPr="00C30457" w:rsidRDefault="00A851DA" w:rsidP="00A851DA">
      <w:pPr>
        <w:pStyle w:val="Default"/>
        <w:rPr>
          <w:rFonts w:asciiTheme="minorBidi" w:hAnsiTheme="minorBidi" w:cstheme="minorBidi"/>
        </w:rPr>
      </w:pPr>
      <w:r w:rsidRPr="00C30457">
        <w:rPr>
          <w:rFonts w:asciiTheme="minorBidi" w:hAnsiTheme="minorBidi" w:cstheme="minorBidi"/>
        </w:rPr>
        <w:t xml:space="preserve"> </w:t>
      </w:r>
    </w:p>
    <w:p w:rsidR="000C4690" w:rsidRPr="00C30457" w:rsidRDefault="000C4690" w:rsidP="00A851DA">
      <w:pPr>
        <w:pStyle w:val="Default"/>
        <w:rPr>
          <w:rFonts w:asciiTheme="minorBidi" w:hAnsiTheme="minorBidi" w:cstheme="minorBidi"/>
        </w:rPr>
      </w:pPr>
      <w:r w:rsidRPr="00C30457">
        <w:rPr>
          <w:rFonts w:asciiTheme="minorBidi" w:hAnsiTheme="minorBidi" w:cstheme="minorBidi"/>
          <w:noProof/>
        </w:rPr>
        <w:drawing>
          <wp:anchor distT="0" distB="0" distL="114300" distR="114300" simplePos="0" relativeHeight="251658240" behindDoc="0" locked="0" layoutInCell="1" allowOverlap="1" wp14:anchorId="08DFF3EE" wp14:editId="129DB4C0">
            <wp:simplePos x="0" y="0"/>
            <wp:positionH relativeFrom="column">
              <wp:posOffset>-19050</wp:posOffset>
            </wp:positionH>
            <wp:positionV relativeFrom="paragraph">
              <wp:posOffset>108585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A851DA" w:rsidRPr="00C30457" w:rsidRDefault="00A851DA" w:rsidP="00A851DA">
      <w:pPr>
        <w:pStyle w:val="Default"/>
        <w:rPr>
          <w:rFonts w:asciiTheme="minorBidi" w:hAnsiTheme="minorBidi" w:cstheme="minorBidi"/>
        </w:rPr>
      </w:pPr>
      <w:r w:rsidRPr="00C30457">
        <w:rPr>
          <w:rFonts w:asciiTheme="minorBidi" w:hAnsiTheme="minorBidi" w:cstheme="minorBidi"/>
        </w:rPr>
        <w:t xml:space="preserve">                    </w:t>
      </w:r>
      <w:r w:rsidR="00405895" w:rsidRPr="00C30457">
        <w:rPr>
          <w:rFonts w:asciiTheme="minorBidi" w:hAnsiTheme="minorBidi" w:cstheme="minorBidi"/>
        </w:rPr>
        <w:t xml:space="preserve">     </w:t>
      </w:r>
    </w:p>
    <w:p w:rsidR="00607874" w:rsidRPr="00C30457" w:rsidRDefault="00FC786A" w:rsidP="00A851DA">
      <w:pPr>
        <w:rPr>
          <w:rFonts w:asciiTheme="minorBidi" w:hAnsiTheme="minorBidi"/>
          <w:sz w:val="24"/>
          <w:szCs w:val="24"/>
          <w:lang w:val="en-US"/>
        </w:rPr>
      </w:pPr>
      <w:r>
        <w:rPr>
          <w:rFonts w:asciiTheme="minorBidi" w:hAnsiTheme="minorBidi"/>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C30457" w:rsidRDefault="00607874" w:rsidP="00A851DA">
      <w:pPr>
        <w:rPr>
          <w:rFonts w:asciiTheme="minorBidi" w:hAnsiTheme="minorBidi"/>
          <w:sz w:val="24"/>
          <w:szCs w:val="24"/>
          <w:lang w:val="en-US"/>
        </w:rPr>
      </w:pPr>
    </w:p>
    <w:p w:rsidR="00607874" w:rsidRPr="00C30457" w:rsidRDefault="00607874" w:rsidP="00A851DA">
      <w:pPr>
        <w:rPr>
          <w:rFonts w:asciiTheme="minorBidi" w:hAnsiTheme="minorBidi"/>
          <w:sz w:val="24"/>
          <w:szCs w:val="24"/>
          <w:lang w:val="en-US"/>
        </w:rPr>
      </w:pPr>
    </w:p>
    <w:p w:rsidR="00607874" w:rsidRPr="00C30457" w:rsidRDefault="00607874" w:rsidP="00A851DA">
      <w:pPr>
        <w:rPr>
          <w:rFonts w:asciiTheme="minorBidi" w:hAnsiTheme="minorBidi"/>
          <w:sz w:val="24"/>
          <w:szCs w:val="24"/>
          <w:lang w:val="en-US"/>
        </w:rPr>
      </w:pPr>
    </w:p>
    <w:tbl>
      <w:tblPr>
        <w:tblStyle w:val="TableGrid"/>
        <w:tblW w:w="0" w:type="auto"/>
        <w:tblLook w:val="04A0" w:firstRow="1" w:lastRow="0" w:firstColumn="1" w:lastColumn="0" w:noHBand="0" w:noVBand="1"/>
      </w:tblPr>
      <w:tblGrid>
        <w:gridCol w:w="2333"/>
        <w:gridCol w:w="5469"/>
      </w:tblGrid>
      <w:tr w:rsidR="00A851DA" w:rsidRPr="00C3045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30457" w:rsidRDefault="00A851DA">
            <w:pPr>
              <w:rPr>
                <w:rFonts w:asciiTheme="minorBidi" w:hAnsiTheme="minorBidi"/>
                <w:b/>
                <w:color w:val="002060"/>
                <w:sz w:val="24"/>
                <w:szCs w:val="24"/>
              </w:rPr>
            </w:pPr>
            <w:r w:rsidRPr="00C30457">
              <w:rPr>
                <w:rFonts w:asciiTheme="minorBidi" w:hAnsiTheme="minorBidi"/>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30457" w:rsidRDefault="00EF46C4">
            <w:pPr>
              <w:pStyle w:val="Default"/>
              <w:rPr>
                <w:rFonts w:asciiTheme="minorBidi" w:hAnsiTheme="minorBidi" w:cstheme="minorBidi"/>
              </w:rPr>
            </w:pPr>
            <w:r w:rsidRPr="00C30457">
              <w:rPr>
                <w:rFonts w:asciiTheme="minorBidi" w:hAnsiTheme="minorBidi" w:cstheme="minorBidi"/>
              </w:rPr>
              <w:t xml:space="preserve">Abdallah Mohamed </w:t>
            </w:r>
            <w:proofErr w:type="spellStart"/>
            <w:r w:rsidRPr="00C30457">
              <w:rPr>
                <w:rFonts w:asciiTheme="minorBidi" w:hAnsiTheme="minorBidi" w:cstheme="minorBidi"/>
              </w:rPr>
              <w:t>Mohamed</w:t>
            </w:r>
            <w:proofErr w:type="spellEnd"/>
            <w:r w:rsidRPr="00C30457">
              <w:rPr>
                <w:rFonts w:asciiTheme="minorBidi" w:hAnsiTheme="minorBidi" w:cstheme="minorBidi"/>
              </w:rPr>
              <w:t xml:space="preserve"> Awad Elnagar</w:t>
            </w:r>
          </w:p>
        </w:tc>
      </w:tr>
      <w:tr w:rsidR="00A851DA" w:rsidRPr="00C3045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30457" w:rsidRDefault="00A851DA">
            <w:pPr>
              <w:rPr>
                <w:rFonts w:asciiTheme="minorBidi" w:hAnsiTheme="minorBidi"/>
                <w:b/>
                <w:color w:val="002060"/>
                <w:sz w:val="24"/>
                <w:szCs w:val="24"/>
              </w:rPr>
            </w:pPr>
            <w:r w:rsidRPr="00C30457">
              <w:rPr>
                <w:rFonts w:asciiTheme="minorBidi" w:hAnsiTheme="minorBidi"/>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30457" w:rsidRDefault="00241DB9">
            <w:pPr>
              <w:pStyle w:val="Default"/>
              <w:rPr>
                <w:rFonts w:asciiTheme="minorBidi" w:hAnsiTheme="minorBidi" w:cstheme="minorBidi"/>
              </w:rPr>
            </w:pPr>
            <w:r w:rsidRPr="00C30457">
              <w:rPr>
                <w:rFonts w:asciiTheme="minorBidi" w:hAnsiTheme="minorBidi" w:cstheme="minorBidi"/>
              </w:rPr>
              <w:t>SCM-S518</w:t>
            </w:r>
          </w:p>
        </w:tc>
      </w:tr>
      <w:tr w:rsidR="00A851DA" w:rsidRPr="00C3045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30457" w:rsidRDefault="00A851DA">
            <w:pPr>
              <w:rPr>
                <w:rFonts w:asciiTheme="minorBidi" w:hAnsiTheme="minorBidi"/>
                <w:b/>
                <w:color w:val="002060"/>
                <w:sz w:val="24"/>
                <w:szCs w:val="24"/>
              </w:rPr>
            </w:pPr>
            <w:r w:rsidRPr="00C30457">
              <w:rPr>
                <w:rFonts w:asciiTheme="minorBidi" w:hAnsiTheme="minorBidi"/>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30457" w:rsidRDefault="00EF46C4">
            <w:pPr>
              <w:pStyle w:val="Default"/>
              <w:rPr>
                <w:rFonts w:asciiTheme="minorBidi" w:hAnsiTheme="minorBidi" w:cstheme="minorBidi"/>
              </w:rPr>
            </w:pPr>
            <w:r w:rsidRPr="00C30457">
              <w:rPr>
                <w:rFonts w:asciiTheme="minorBidi" w:hAnsiTheme="minorBidi" w:cstheme="minorBidi"/>
              </w:rPr>
              <w:t>Supply Chain Management</w:t>
            </w:r>
          </w:p>
        </w:tc>
      </w:tr>
      <w:tr w:rsidR="00A851DA" w:rsidRPr="00C3045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30457" w:rsidRDefault="00A851DA">
            <w:pPr>
              <w:rPr>
                <w:rFonts w:asciiTheme="minorBidi" w:hAnsiTheme="minorBidi"/>
                <w:b/>
                <w:color w:val="002060"/>
                <w:sz w:val="24"/>
                <w:szCs w:val="24"/>
              </w:rPr>
            </w:pPr>
            <w:r w:rsidRPr="00C30457">
              <w:rPr>
                <w:rFonts w:asciiTheme="minorBidi" w:hAnsiTheme="minorBidi"/>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30457" w:rsidRDefault="00EF46C4">
            <w:pPr>
              <w:rPr>
                <w:rFonts w:asciiTheme="minorBidi" w:eastAsia="Calibri" w:hAnsiTheme="minorBidi"/>
                <w:color w:val="000000"/>
                <w:sz w:val="24"/>
                <w:szCs w:val="24"/>
              </w:rPr>
            </w:pPr>
            <w:r w:rsidRPr="00C30457">
              <w:rPr>
                <w:rFonts w:asciiTheme="minorBidi" w:eastAsia="Calibri" w:hAnsiTheme="minorBidi"/>
                <w:color w:val="000000"/>
                <w:sz w:val="24"/>
                <w:szCs w:val="24"/>
              </w:rPr>
              <w:t># 1</w:t>
            </w:r>
          </w:p>
        </w:tc>
      </w:tr>
    </w:tbl>
    <w:p w:rsidR="00CC2FB3" w:rsidRPr="00C30457" w:rsidRDefault="00CC2FB3" w:rsidP="00A851DA">
      <w:pPr>
        <w:rPr>
          <w:rFonts w:asciiTheme="minorBidi" w:hAnsiTheme="minorBidi"/>
          <w:b/>
          <w:sz w:val="24"/>
          <w:szCs w:val="24"/>
          <w:lang w:val="en-US"/>
        </w:rPr>
      </w:pPr>
    </w:p>
    <w:p w:rsidR="00443E6F" w:rsidRPr="00C30457" w:rsidRDefault="00527C11" w:rsidP="00A851DA">
      <w:pPr>
        <w:rPr>
          <w:rFonts w:asciiTheme="minorBidi" w:hAnsiTheme="minorBidi"/>
          <w:b/>
          <w:sz w:val="24"/>
          <w:szCs w:val="24"/>
          <w:lang w:val="en-US"/>
        </w:rPr>
      </w:pPr>
      <w:r w:rsidRPr="00C30457">
        <w:rPr>
          <w:rFonts w:asciiTheme="minorBidi" w:hAnsiTheme="minorBidi"/>
          <w:b/>
          <w:sz w:val="24"/>
          <w:szCs w:val="24"/>
          <w:lang w:val="en-US"/>
        </w:rPr>
        <w:t>Marking Criteria:</w:t>
      </w:r>
    </w:p>
    <w:p w:rsidR="00443E6F" w:rsidRPr="00C30457" w:rsidRDefault="00527C11" w:rsidP="00A851DA">
      <w:pPr>
        <w:rPr>
          <w:rFonts w:asciiTheme="minorBidi" w:hAnsiTheme="minorBidi"/>
          <w:sz w:val="24"/>
          <w:szCs w:val="24"/>
          <w:lang w:val="en-US"/>
        </w:rPr>
      </w:pPr>
      <w:r w:rsidRPr="00C30457">
        <w:rPr>
          <w:rFonts w:asciiTheme="minorBidi" w:hAnsiTheme="minorBidi"/>
          <w:b/>
          <w:sz w:val="24"/>
          <w:szCs w:val="24"/>
          <w:lang w:val="en-US"/>
        </w:rPr>
        <w:t xml:space="preserve"> </w:t>
      </w:r>
      <w:r w:rsidRPr="00C30457">
        <w:rPr>
          <w:rFonts w:asciiTheme="minorBidi" w:hAnsiTheme="minorBidi"/>
          <w:sz w:val="24"/>
          <w:szCs w:val="24"/>
          <w:lang w:val="en-US"/>
        </w:rPr>
        <w:t>We expect the learner</w:t>
      </w:r>
      <w:r w:rsidR="00443E6F" w:rsidRPr="00C30457">
        <w:rPr>
          <w:rFonts w:asciiTheme="minorBidi" w:hAnsiTheme="minorBidi"/>
          <w:sz w:val="24"/>
          <w:szCs w:val="24"/>
          <w:lang w:val="en-US"/>
        </w:rPr>
        <w:t>s</w:t>
      </w:r>
      <w:r w:rsidRPr="00C30457">
        <w:rPr>
          <w:rFonts w:asciiTheme="minorBidi" w:hAnsiTheme="minorBidi"/>
          <w:sz w:val="24"/>
          <w:szCs w:val="24"/>
          <w:lang w:val="en-US"/>
        </w:rPr>
        <w:t xml:space="preserve"> to write minimum one well expressed point in</w:t>
      </w:r>
      <w:r w:rsidR="00443E6F" w:rsidRPr="00C30457">
        <w:rPr>
          <w:rFonts w:asciiTheme="minorBidi" w:hAnsiTheme="minorBidi"/>
          <w:sz w:val="24"/>
          <w:szCs w:val="24"/>
          <w:lang w:val="en-US"/>
        </w:rPr>
        <w:t xml:space="preserve"> </w:t>
      </w:r>
      <w:r w:rsidRPr="00C30457">
        <w:rPr>
          <w:rFonts w:asciiTheme="minorBidi" w:hAnsiTheme="minorBidi"/>
          <w:sz w:val="24"/>
          <w:szCs w:val="24"/>
          <w:lang w:val="en-US"/>
        </w:rPr>
        <w:t>three lines</w:t>
      </w:r>
      <w:r w:rsidR="00443E6F" w:rsidRPr="00C30457">
        <w:rPr>
          <w:rFonts w:asciiTheme="minorBidi" w:hAnsiTheme="minorBidi"/>
          <w:sz w:val="24"/>
          <w:szCs w:val="24"/>
          <w:lang w:val="en-US"/>
        </w:rPr>
        <w:t xml:space="preserve"> against each allocated mark. This means one need</w:t>
      </w:r>
      <w:r w:rsidR="009E41F4" w:rsidRPr="00C30457">
        <w:rPr>
          <w:rFonts w:asciiTheme="minorBidi" w:hAnsiTheme="minorBidi"/>
          <w:sz w:val="24"/>
          <w:szCs w:val="24"/>
          <w:lang w:val="en-US"/>
        </w:rPr>
        <w:t>s</w:t>
      </w:r>
      <w:r w:rsidR="00443E6F" w:rsidRPr="00C30457">
        <w:rPr>
          <w:rFonts w:asciiTheme="minorBidi" w:hAnsiTheme="minorBidi"/>
          <w:sz w:val="24"/>
          <w:szCs w:val="24"/>
          <w:lang w:val="en-US"/>
        </w:rPr>
        <w:t xml:space="preserve"> to write 15 lines with </w:t>
      </w:r>
      <w:r w:rsidR="00402786" w:rsidRPr="00C30457">
        <w:rPr>
          <w:rFonts w:asciiTheme="minorBidi" w:hAnsiTheme="minorBidi"/>
          <w:sz w:val="24"/>
          <w:szCs w:val="24"/>
          <w:lang w:val="en-US"/>
        </w:rPr>
        <w:t>5 well expressed</w:t>
      </w:r>
      <w:r w:rsidR="00443E6F" w:rsidRPr="00C30457">
        <w:rPr>
          <w:rFonts w:asciiTheme="minorBidi" w:hAnsiTheme="minorBidi"/>
          <w:sz w:val="24"/>
          <w:szCs w:val="24"/>
          <w:lang w:val="en-US"/>
        </w:rPr>
        <w:t xml:space="preserve"> points to get high grades for a 5 marks question.</w:t>
      </w:r>
    </w:p>
    <w:p w:rsidR="00527C11" w:rsidRPr="00C30457" w:rsidRDefault="00687EE8" w:rsidP="00A851DA">
      <w:pPr>
        <w:rPr>
          <w:rFonts w:asciiTheme="minorBidi" w:hAnsiTheme="minorBidi"/>
          <w:sz w:val="24"/>
          <w:szCs w:val="24"/>
          <w:lang w:val="en-US"/>
        </w:rPr>
      </w:pPr>
      <w:r w:rsidRPr="00C30457">
        <w:rPr>
          <w:rFonts w:asciiTheme="minorBidi" w:hAnsiTheme="minorBidi"/>
          <w:sz w:val="24"/>
          <w:szCs w:val="24"/>
          <w:lang w:val="en-US"/>
        </w:rPr>
        <w:t xml:space="preserve">For high grades use </w:t>
      </w:r>
      <w:r w:rsidR="00527C11" w:rsidRPr="00C30457">
        <w:rPr>
          <w:rFonts w:asciiTheme="minorBidi" w:hAnsiTheme="minorBidi"/>
          <w:sz w:val="24"/>
          <w:szCs w:val="24"/>
          <w:lang w:val="en-US"/>
        </w:rPr>
        <w:t xml:space="preserve">examples and illustrations </w:t>
      </w:r>
      <w:r w:rsidR="00443E6F" w:rsidRPr="00C30457">
        <w:rPr>
          <w:rFonts w:asciiTheme="minorBidi" w:hAnsiTheme="minorBidi"/>
          <w:sz w:val="24"/>
          <w:szCs w:val="24"/>
          <w:lang w:val="en-US"/>
        </w:rPr>
        <w:t>where appropriate</w:t>
      </w:r>
      <w:r w:rsidRPr="00C30457">
        <w:rPr>
          <w:rFonts w:asciiTheme="minorBidi" w:hAnsiTheme="minorBidi"/>
          <w:sz w:val="24"/>
          <w:szCs w:val="24"/>
          <w:lang w:val="en-US"/>
        </w:rPr>
        <w:t>.</w:t>
      </w:r>
      <w:r w:rsidR="00443E6F" w:rsidRPr="00C30457">
        <w:rPr>
          <w:rFonts w:asciiTheme="minorBidi" w:hAnsiTheme="minorBidi"/>
          <w:sz w:val="24"/>
          <w:szCs w:val="24"/>
          <w:lang w:val="en-US"/>
        </w:rPr>
        <w:t xml:space="preserve"> </w:t>
      </w:r>
    </w:p>
    <w:p w:rsidR="000A0B39" w:rsidRPr="00C30457" w:rsidRDefault="000A0B39" w:rsidP="00A851DA">
      <w:pPr>
        <w:rPr>
          <w:rFonts w:asciiTheme="minorBidi" w:hAnsiTheme="minorBidi"/>
          <w:sz w:val="24"/>
          <w:szCs w:val="24"/>
          <w:lang w:val="en-US"/>
        </w:rPr>
      </w:pPr>
    </w:p>
    <w:p w:rsidR="000A0B39" w:rsidRPr="00C30457" w:rsidRDefault="000A0B39" w:rsidP="00A851DA">
      <w:pPr>
        <w:rPr>
          <w:rFonts w:asciiTheme="minorBidi" w:hAnsiTheme="minorBidi"/>
          <w:sz w:val="24"/>
          <w:szCs w:val="24"/>
          <w:lang w:val="en-US"/>
        </w:rPr>
      </w:pPr>
    </w:p>
    <w:p w:rsidR="000A0B39" w:rsidRPr="00C30457" w:rsidRDefault="000A0B39" w:rsidP="00A851DA">
      <w:pPr>
        <w:rPr>
          <w:rFonts w:asciiTheme="minorBidi" w:hAnsiTheme="minorBidi"/>
          <w:sz w:val="24"/>
          <w:szCs w:val="24"/>
          <w:lang w:val="en-US"/>
        </w:rPr>
      </w:pPr>
    </w:p>
    <w:p w:rsidR="000A0B39" w:rsidRPr="00C30457" w:rsidRDefault="000A0B39" w:rsidP="00A851DA">
      <w:pPr>
        <w:rPr>
          <w:rFonts w:asciiTheme="minorBidi" w:hAnsiTheme="minorBidi"/>
          <w:sz w:val="24"/>
          <w:szCs w:val="24"/>
          <w:lang w:val="en-US"/>
        </w:rPr>
      </w:pPr>
    </w:p>
    <w:p w:rsidR="000A0B39" w:rsidRDefault="000A0B39" w:rsidP="00A851DA">
      <w:pPr>
        <w:rPr>
          <w:rFonts w:asciiTheme="minorBidi" w:hAnsiTheme="minorBidi"/>
          <w:sz w:val="24"/>
          <w:szCs w:val="24"/>
          <w:lang w:val="en-US"/>
        </w:rPr>
      </w:pPr>
    </w:p>
    <w:p w:rsidR="005A6846" w:rsidRDefault="005A6846" w:rsidP="00A851DA">
      <w:pPr>
        <w:rPr>
          <w:rFonts w:asciiTheme="minorBidi" w:hAnsiTheme="minorBidi"/>
          <w:sz w:val="24"/>
          <w:szCs w:val="24"/>
          <w:lang w:val="en-US"/>
        </w:rPr>
      </w:pPr>
    </w:p>
    <w:p w:rsidR="005A6846" w:rsidRDefault="005A6846" w:rsidP="00A851DA">
      <w:pPr>
        <w:rPr>
          <w:rFonts w:asciiTheme="minorBidi" w:hAnsiTheme="minorBidi"/>
          <w:sz w:val="24"/>
          <w:szCs w:val="24"/>
          <w:lang w:val="en-US"/>
        </w:rPr>
      </w:pPr>
    </w:p>
    <w:p w:rsidR="005A6846" w:rsidRPr="00C30457" w:rsidRDefault="005A6846" w:rsidP="00A851DA">
      <w:pPr>
        <w:rPr>
          <w:rFonts w:asciiTheme="minorBidi" w:hAnsiTheme="minorBidi"/>
          <w:sz w:val="24"/>
          <w:szCs w:val="24"/>
          <w:lang w:val="en-US"/>
        </w:rPr>
      </w:pPr>
    </w:p>
    <w:p w:rsidR="000A0B39" w:rsidRPr="00C30457" w:rsidRDefault="000A0B39" w:rsidP="00A851DA">
      <w:pPr>
        <w:rPr>
          <w:rFonts w:asciiTheme="minorBidi" w:hAnsiTheme="minorBidi"/>
          <w:sz w:val="24"/>
          <w:szCs w:val="24"/>
          <w:lang w:val="en-US"/>
        </w:rPr>
      </w:pPr>
    </w:p>
    <w:p w:rsidR="000A0B39" w:rsidRPr="00C30457" w:rsidRDefault="000A0B39" w:rsidP="00C30457">
      <w:pPr>
        <w:jc w:val="center"/>
        <w:rPr>
          <w:rFonts w:asciiTheme="minorBidi" w:hAnsiTheme="minorBidi"/>
          <w:b/>
          <w:bCs/>
          <w:sz w:val="24"/>
          <w:szCs w:val="24"/>
          <w:lang w:val="en-US"/>
        </w:rPr>
      </w:pPr>
    </w:p>
    <w:p w:rsidR="000A0B39" w:rsidRPr="00C30457" w:rsidRDefault="00C30457" w:rsidP="00C30457">
      <w:pPr>
        <w:jc w:val="center"/>
        <w:rPr>
          <w:rFonts w:asciiTheme="minorBidi" w:hAnsiTheme="minorBidi"/>
          <w:b/>
          <w:bCs/>
          <w:sz w:val="24"/>
          <w:szCs w:val="24"/>
          <w:lang w:val="en-US"/>
        </w:rPr>
      </w:pPr>
      <w:r w:rsidRPr="00C30457">
        <w:rPr>
          <w:rFonts w:asciiTheme="minorBidi" w:hAnsiTheme="minorBidi"/>
          <w:b/>
          <w:bCs/>
          <w:sz w:val="24"/>
          <w:szCs w:val="24"/>
          <w:lang w:val="en-US"/>
        </w:rPr>
        <w:lastRenderedPageBreak/>
        <w:t>Answers</w:t>
      </w:r>
    </w:p>
    <w:tbl>
      <w:tblPr>
        <w:tblStyle w:val="TableGrid"/>
        <w:tblW w:w="7830" w:type="dxa"/>
        <w:tblInd w:w="-162" w:type="dxa"/>
        <w:tblLook w:val="04A0" w:firstRow="1" w:lastRow="0" w:firstColumn="1" w:lastColumn="0" w:noHBand="0" w:noVBand="1"/>
      </w:tblPr>
      <w:tblGrid>
        <w:gridCol w:w="7830"/>
      </w:tblGrid>
      <w:tr w:rsidR="00CC2FB3" w:rsidRPr="00C30457" w:rsidTr="005A6846">
        <w:tc>
          <w:tcPr>
            <w:tcW w:w="7830" w:type="dxa"/>
          </w:tcPr>
          <w:p w:rsidR="00241DB9" w:rsidRPr="00C30457" w:rsidRDefault="00241DB9" w:rsidP="00A851DA">
            <w:pPr>
              <w:rPr>
                <w:rFonts w:asciiTheme="minorBidi" w:hAnsiTheme="minorBidi"/>
                <w:sz w:val="24"/>
                <w:szCs w:val="24"/>
              </w:rPr>
            </w:pPr>
          </w:p>
          <w:p w:rsidR="00241DB9" w:rsidRPr="00C30457" w:rsidRDefault="00241DB9" w:rsidP="00241DB9">
            <w:pPr>
              <w:pStyle w:val="ListParagraph"/>
              <w:numPr>
                <w:ilvl w:val="0"/>
                <w:numId w:val="3"/>
              </w:numPr>
              <w:rPr>
                <w:rFonts w:asciiTheme="minorBidi" w:hAnsiTheme="minorBidi" w:cstheme="minorBidi"/>
                <w:sz w:val="24"/>
                <w:szCs w:val="24"/>
              </w:rPr>
            </w:pPr>
            <w:r w:rsidRPr="00C30457">
              <w:rPr>
                <w:rFonts w:asciiTheme="minorBidi" w:hAnsiTheme="minorBidi" w:cstheme="minorBidi"/>
                <w:sz w:val="24"/>
                <w:szCs w:val="24"/>
              </w:rPr>
              <w:t>The main benefits of a supply chain :</w:t>
            </w:r>
          </w:p>
          <w:p w:rsidR="00241DB9" w:rsidRPr="00C30457" w:rsidRDefault="00241DB9" w:rsidP="00241DB9">
            <w:pPr>
              <w:rPr>
                <w:rFonts w:asciiTheme="minorBidi" w:hAnsiTheme="minorBidi"/>
                <w:sz w:val="24"/>
                <w:szCs w:val="24"/>
              </w:rPr>
            </w:pPr>
          </w:p>
          <w:p w:rsidR="00241DB9" w:rsidRPr="00C30457" w:rsidRDefault="00241DB9" w:rsidP="00241DB9">
            <w:pPr>
              <w:pStyle w:val="ListParagraph"/>
              <w:numPr>
                <w:ilvl w:val="0"/>
                <w:numId w:val="2"/>
              </w:numPr>
              <w:autoSpaceDE w:val="0"/>
              <w:autoSpaceDN w:val="0"/>
              <w:adjustRightInd w:val="0"/>
              <w:rPr>
                <w:rFonts w:asciiTheme="minorBidi" w:hAnsiTheme="minorBidi" w:cstheme="minorBidi"/>
                <w:color w:val="000000"/>
                <w:sz w:val="24"/>
                <w:szCs w:val="24"/>
              </w:rPr>
            </w:pPr>
            <w:r w:rsidRPr="00C30457">
              <w:rPr>
                <w:rFonts w:asciiTheme="minorBidi" w:hAnsiTheme="minorBidi" w:cstheme="minorBidi"/>
                <w:color w:val="000000"/>
                <w:sz w:val="24"/>
                <w:szCs w:val="24"/>
              </w:rPr>
              <w:t>Producers place operations in the finest locations, regardless of the locations of their consumers.</w:t>
            </w:r>
          </w:p>
          <w:p w:rsidR="00241DB9" w:rsidRPr="00C30457" w:rsidRDefault="00241DB9" w:rsidP="00241DB9">
            <w:pPr>
              <w:pStyle w:val="ListParagraph"/>
              <w:numPr>
                <w:ilvl w:val="0"/>
                <w:numId w:val="2"/>
              </w:numPr>
              <w:autoSpaceDE w:val="0"/>
              <w:autoSpaceDN w:val="0"/>
              <w:adjustRightInd w:val="0"/>
              <w:rPr>
                <w:rFonts w:asciiTheme="minorBidi" w:hAnsiTheme="minorBidi" w:cstheme="minorBidi"/>
                <w:color w:val="000000"/>
                <w:sz w:val="24"/>
                <w:szCs w:val="24"/>
              </w:rPr>
            </w:pPr>
            <w:r w:rsidRPr="00C30457">
              <w:rPr>
                <w:rFonts w:asciiTheme="minorBidi" w:hAnsiTheme="minorBidi" w:cstheme="minorBidi"/>
                <w:color w:val="000000"/>
                <w:sz w:val="24"/>
                <w:szCs w:val="24"/>
              </w:rPr>
              <w:t>By focused operations in big facilities, producers can obtain economies of scale.</w:t>
            </w:r>
          </w:p>
          <w:p w:rsidR="00241DB9" w:rsidRPr="00C30457" w:rsidRDefault="00241DB9" w:rsidP="00241DB9">
            <w:pPr>
              <w:pStyle w:val="ListParagraph"/>
              <w:numPr>
                <w:ilvl w:val="0"/>
                <w:numId w:val="2"/>
              </w:numPr>
              <w:autoSpaceDE w:val="0"/>
              <w:autoSpaceDN w:val="0"/>
              <w:adjustRightInd w:val="0"/>
              <w:rPr>
                <w:rFonts w:asciiTheme="minorBidi" w:hAnsiTheme="minorBidi" w:cstheme="minorBidi"/>
                <w:color w:val="000000"/>
                <w:sz w:val="24"/>
                <w:szCs w:val="24"/>
              </w:rPr>
            </w:pPr>
            <w:r w:rsidRPr="00C30457">
              <w:rPr>
                <w:rFonts w:asciiTheme="minorBidi" w:hAnsiTheme="minorBidi" w:cstheme="minorBidi"/>
                <w:color w:val="000000"/>
                <w:sz w:val="24"/>
                <w:szCs w:val="24"/>
              </w:rPr>
              <w:t>Producers do not maintain huge stocks of finished goods, as these are detained further down the</w:t>
            </w:r>
          </w:p>
          <w:p w:rsidR="00241DB9" w:rsidRPr="00C30457" w:rsidRDefault="00241DB9" w:rsidP="00241DB9">
            <w:pPr>
              <w:pStyle w:val="ListParagraph"/>
              <w:numPr>
                <w:ilvl w:val="0"/>
                <w:numId w:val="2"/>
              </w:numPr>
              <w:autoSpaceDE w:val="0"/>
              <w:autoSpaceDN w:val="0"/>
              <w:adjustRightInd w:val="0"/>
              <w:rPr>
                <w:rFonts w:asciiTheme="minorBidi" w:hAnsiTheme="minorBidi" w:cstheme="minorBidi"/>
                <w:color w:val="000000"/>
                <w:sz w:val="24"/>
                <w:szCs w:val="24"/>
              </w:rPr>
            </w:pPr>
            <w:r w:rsidRPr="00C30457">
              <w:rPr>
                <w:rFonts w:asciiTheme="minorBidi" w:hAnsiTheme="minorBidi" w:cstheme="minorBidi"/>
                <w:color w:val="000000"/>
                <w:sz w:val="24"/>
                <w:szCs w:val="24"/>
              </w:rPr>
              <w:t>Supply chain closed to customers.</w:t>
            </w:r>
          </w:p>
          <w:p w:rsidR="00241DB9" w:rsidRPr="00C30457" w:rsidRDefault="00241DB9" w:rsidP="00241DB9">
            <w:pPr>
              <w:pStyle w:val="ListParagraph"/>
              <w:numPr>
                <w:ilvl w:val="0"/>
                <w:numId w:val="2"/>
              </w:numPr>
              <w:autoSpaceDE w:val="0"/>
              <w:autoSpaceDN w:val="0"/>
              <w:adjustRightInd w:val="0"/>
              <w:rPr>
                <w:rFonts w:asciiTheme="minorBidi" w:hAnsiTheme="minorBidi" w:cstheme="minorBidi"/>
                <w:color w:val="000000"/>
                <w:sz w:val="24"/>
                <w:szCs w:val="24"/>
              </w:rPr>
            </w:pPr>
            <w:r w:rsidRPr="00C30457">
              <w:rPr>
                <w:rFonts w:asciiTheme="minorBidi" w:hAnsiTheme="minorBidi" w:cstheme="minorBidi"/>
                <w:color w:val="000000"/>
                <w:sz w:val="24"/>
                <w:szCs w:val="24"/>
              </w:rPr>
              <w:t>Wholesalers put big orders, and producers pass on lesser unit costs in price discounts.</w:t>
            </w:r>
          </w:p>
          <w:p w:rsidR="00241DB9" w:rsidRPr="00C30457" w:rsidRDefault="00241DB9" w:rsidP="00241DB9">
            <w:pPr>
              <w:pStyle w:val="ListParagraph"/>
              <w:numPr>
                <w:ilvl w:val="0"/>
                <w:numId w:val="2"/>
              </w:numPr>
              <w:autoSpaceDE w:val="0"/>
              <w:autoSpaceDN w:val="0"/>
              <w:adjustRightInd w:val="0"/>
              <w:rPr>
                <w:rFonts w:asciiTheme="minorBidi" w:hAnsiTheme="minorBidi" w:cstheme="minorBidi"/>
                <w:color w:val="000000"/>
                <w:sz w:val="24"/>
                <w:szCs w:val="24"/>
              </w:rPr>
            </w:pPr>
            <w:r w:rsidRPr="00C30457">
              <w:rPr>
                <w:rFonts w:asciiTheme="minorBidi" w:hAnsiTheme="minorBidi" w:cstheme="minorBidi"/>
                <w:color w:val="000000"/>
                <w:sz w:val="24"/>
                <w:szCs w:val="24"/>
              </w:rPr>
              <w:t>Wholesalers maintain stocks from a lot of suppliers, giving retailers an alternative of goods.</w:t>
            </w:r>
          </w:p>
          <w:p w:rsidR="00241DB9" w:rsidRPr="00C30457" w:rsidRDefault="00241DB9" w:rsidP="00241DB9">
            <w:pPr>
              <w:pStyle w:val="ListParagraph"/>
              <w:numPr>
                <w:ilvl w:val="0"/>
                <w:numId w:val="2"/>
              </w:numPr>
              <w:autoSpaceDE w:val="0"/>
              <w:autoSpaceDN w:val="0"/>
              <w:adjustRightInd w:val="0"/>
              <w:rPr>
                <w:rFonts w:asciiTheme="minorBidi" w:hAnsiTheme="minorBidi" w:cstheme="minorBidi"/>
                <w:color w:val="000000"/>
                <w:sz w:val="24"/>
                <w:szCs w:val="24"/>
              </w:rPr>
            </w:pPr>
            <w:r w:rsidRPr="00C30457">
              <w:rPr>
                <w:rFonts w:asciiTheme="minorBidi" w:hAnsiTheme="minorBidi" w:cstheme="minorBidi"/>
                <w:color w:val="000000"/>
                <w:sz w:val="24"/>
                <w:szCs w:val="24"/>
              </w:rPr>
              <w:t>Wholesalers are close to retailers and have little lead times.</w:t>
            </w:r>
          </w:p>
          <w:p w:rsidR="00241DB9" w:rsidRPr="00C30457" w:rsidRDefault="00241DB9" w:rsidP="00241DB9">
            <w:pPr>
              <w:pStyle w:val="ListParagraph"/>
              <w:numPr>
                <w:ilvl w:val="0"/>
                <w:numId w:val="2"/>
              </w:numPr>
              <w:autoSpaceDE w:val="0"/>
              <w:autoSpaceDN w:val="0"/>
              <w:adjustRightInd w:val="0"/>
              <w:rPr>
                <w:rFonts w:asciiTheme="minorBidi" w:hAnsiTheme="minorBidi" w:cstheme="minorBidi"/>
                <w:color w:val="000000"/>
                <w:sz w:val="24"/>
                <w:szCs w:val="24"/>
              </w:rPr>
            </w:pPr>
            <w:r w:rsidRPr="00C30457">
              <w:rPr>
                <w:rFonts w:asciiTheme="minorBidi" w:hAnsiTheme="minorBidi" w:cstheme="minorBidi"/>
                <w:color w:val="000000"/>
                <w:sz w:val="24"/>
                <w:szCs w:val="24"/>
              </w:rPr>
              <w:t>Retailers take lesser stock as wholesalers offer reliable deliveries.</w:t>
            </w:r>
          </w:p>
          <w:p w:rsidR="00241DB9" w:rsidRPr="00C30457" w:rsidRDefault="00241DB9" w:rsidP="00241DB9">
            <w:pPr>
              <w:pStyle w:val="ListParagraph"/>
              <w:numPr>
                <w:ilvl w:val="0"/>
                <w:numId w:val="2"/>
              </w:numPr>
              <w:autoSpaceDE w:val="0"/>
              <w:autoSpaceDN w:val="0"/>
              <w:adjustRightInd w:val="0"/>
              <w:rPr>
                <w:rFonts w:asciiTheme="minorBidi" w:hAnsiTheme="minorBidi" w:cstheme="minorBidi"/>
                <w:color w:val="000000"/>
                <w:sz w:val="24"/>
                <w:szCs w:val="24"/>
              </w:rPr>
            </w:pPr>
            <w:r w:rsidRPr="00C30457">
              <w:rPr>
                <w:rFonts w:asciiTheme="minorBidi" w:hAnsiTheme="minorBidi" w:cstheme="minorBidi"/>
                <w:color w:val="000000"/>
                <w:sz w:val="24"/>
                <w:szCs w:val="24"/>
              </w:rPr>
              <w:t>Retailers can have minute operations, giving a reactive service close to customers.</w:t>
            </w:r>
          </w:p>
          <w:p w:rsidR="00241DB9" w:rsidRPr="00C30457" w:rsidRDefault="00241DB9" w:rsidP="00241DB9">
            <w:pPr>
              <w:pStyle w:val="ListParagraph"/>
              <w:numPr>
                <w:ilvl w:val="0"/>
                <w:numId w:val="2"/>
              </w:numPr>
              <w:autoSpaceDE w:val="0"/>
              <w:autoSpaceDN w:val="0"/>
              <w:adjustRightInd w:val="0"/>
              <w:rPr>
                <w:rFonts w:asciiTheme="minorBidi" w:hAnsiTheme="minorBidi" w:cstheme="minorBidi"/>
                <w:color w:val="000000"/>
                <w:sz w:val="24"/>
                <w:szCs w:val="24"/>
              </w:rPr>
            </w:pPr>
            <w:r w:rsidRPr="00C30457">
              <w:rPr>
                <w:rFonts w:asciiTheme="minorBidi" w:hAnsiTheme="minorBidi" w:cstheme="minorBidi"/>
                <w:color w:val="000000"/>
                <w:sz w:val="24"/>
                <w:szCs w:val="24"/>
              </w:rPr>
              <w:t>Transport is simpler, larger and fewer deliveries reducing costs.</w:t>
            </w:r>
          </w:p>
          <w:p w:rsidR="00241DB9" w:rsidRPr="00C30457" w:rsidRDefault="00241DB9" w:rsidP="00241DB9">
            <w:pPr>
              <w:pStyle w:val="ListParagraph"/>
              <w:numPr>
                <w:ilvl w:val="0"/>
                <w:numId w:val="2"/>
              </w:numPr>
              <w:rPr>
                <w:rFonts w:asciiTheme="minorBidi" w:hAnsiTheme="minorBidi" w:cstheme="minorBidi"/>
                <w:sz w:val="24"/>
                <w:szCs w:val="24"/>
              </w:rPr>
            </w:pPr>
            <w:r w:rsidRPr="00C30457">
              <w:rPr>
                <w:rFonts w:asciiTheme="minorBidi" w:hAnsiTheme="minorBidi" w:cstheme="minorBidi"/>
                <w:color w:val="000000"/>
                <w:sz w:val="24"/>
                <w:szCs w:val="24"/>
              </w:rPr>
              <w:t>Organizations can expand expertise in particular kinds of operation.</w:t>
            </w:r>
          </w:p>
          <w:p w:rsidR="00F91518" w:rsidRPr="00C30457" w:rsidRDefault="00F91518" w:rsidP="00F91518">
            <w:pPr>
              <w:rPr>
                <w:rFonts w:asciiTheme="minorBidi" w:hAnsiTheme="minorBidi"/>
                <w:sz w:val="24"/>
                <w:szCs w:val="24"/>
              </w:rPr>
            </w:pPr>
          </w:p>
          <w:p w:rsidR="000C4690" w:rsidRPr="00C30457" w:rsidRDefault="000C4690" w:rsidP="00F91518">
            <w:pPr>
              <w:rPr>
                <w:rFonts w:asciiTheme="minorBidi" w:hAnsiTheme="minorBidi"/>
                <w:sz w:val="24"/>
                <w:szCs w:val="24"/>
              </w:rPr>
            </w:pPr>
          </w:p>
          <w:p w:rsidR="00F91518" w:rsidRPr="00C30457" w:rsidRDefault="00F91518" w:rsidP="00F91518">
            <w:pPr>
              <w:pStyle w:val="ListParagraph"/>
              <w:numPr>
                <w:ilvl w:val="0"/>
                <w:numId w:val="3"/>
              </w:numPr>
              <w:rPr>
                <w:rFonts w:asciiTheme="minorBidi" w:hAnsiTheme="minorBidi" w:cstheme="minorBidi"/>
                <w:sz w:val="24"/>
                <w:szCs w:val="24"/>
              </w:rPr>
            </w:pPr>
            <w:r w:rsidRPr="00C30457">
              <w:rPr>
                <w:rFonts w:asciiTheme="minorBidi" w:hAnsiTheme="minorBidi" w:cstheme="minorBidi"/>
                <w:sz w:val="24"/>
                <w:szCs w:val="24"/>
              </w:rPr>
              <w:t>Companies in any supply chain can make their decisions individually and collectively in five areas. What are these areas?</w:t>
            </w:r>
          </w:p>
          <w:p w:rsidR="00F91518" w:rsidRPr="00C30457" w:rsidRDefault="00F91518" w:rsidP="00F91518">
            <w:pPr>
              <w:pStyle w:val="ListParagraph"/>
              <w:numPr>
                <w:ilvl w:val="0"/>
                <w:numId w:val="4"/>
              </w:numPr>
              <w:rPr>
                <w:rFonts w:asciiTheme="minorBidi" w:hAnsiTheme="minorBidi" w:cstheme="minorBidi"/>
                <w:sz w:val="24"/>
                <w:szCs w:val="24"/>
              </w:rPr>
            </w:pPr>
            <w:r w:rsidRPr="00C30457">
              <w:rPr>
                <w:rFonts w:asciiTheme="minorBidi" w:hAnsiTheme="minorBidi" w:cstheme="minorBidi"/>
                <w:sz w:val="24"/>
                <w:szCs w:val="24"/>
              </w:rPr>
              <w:t>Production.</w:t>
            </w:r>
          </w:p>
          <w:p w:rsidR="00F91518" w:rsidRPr="00C30457" w:rsidRDefault="00F91518" w:rsidP="00F91518">
            <w:pPr>
              <w:pStyle w:val="ListParagraph"/>
              <w:numPr>
                <w:ilvl w:val="0"/>
                <w:numId w:val="4"/>
              </w:numPr>
              <w:rPr>
                <w:rFonts w:asciiTheme="minorBidi" w:hAnsiTheme="minorBidi" w:cstheme="minorBidi"/>
                <w:sz w:val="24"/>
                <w:szCs w:val="24"/>
              </w:rPr>
            </w:pPr>
            <w:r w:rsidRPr="00C30457">
              <w:rPr>
                <w:rFonts w:asciiTheme="minorBidi" w:hAnsiTheme="minorBidi" w:cstheme="minorBidi"/>
                <w:sz w:val="24"/>
                <w:szCs w:val="24"/>
              </w:rPr>
              <w:t>Inventory.</w:t>
            </w:r>
          </w:p>
          <w:p w:rsidR="00F91518" w:rsidRPr="00C30457" w:rsidRDefault="00F91518" w:rsidP="00F91518">
            <w:pPr>
              <w:pStyle w:val="ListParagraph"/>
              <w:numPr>
                <w:ilvl w:val="0"/>
                <w:numId w:val="4"/>
              </w:numPr>
              <w:rPr>
                <w:rFonts w:asciiTheme="minorBidi" w:hAnsiTheme="minorBidi" w:cstheme="minorBidi"/>
                <w:sz w:val="24"/>
                <w:szCs w:val="24"/>
              </w:rPr>
            </w:pPr>
            <w:r w:rsidRPr="00C30457">
              <w:rPr>
                <w:rFonts w:asciiTheme="minorBidi" w:hAnsiTheme="minorBidi" w:cstheme="minorBidi"/>
                <w:sz w:val="24"/>
                <w:szCs w:val="24"/>
              </w:rPr>
              <w:t>Location.</w:t>
            </w:r>
          </w:p>
          <w:p w:rsidR="00F91518" w:rsidRPr="00C30457" w:rsidRDefault="00F91518" w:rsidP="00F91518">
            <w:pPr>
              <w:pStyle w:val="ListParagraph"/>
              <w:numPr>
                <w:ilvl w:val="0"/>
                <w:numId w:val="4"/>
              </w:numPr>
              <w:rPr>
                <w:rFonts w:asciiTheme="minorBidi" w:hAnsiTheme="minorBidi" w:cstheme="minorBidi"/>
                <w:sz w:val="24"/>
                <w:szCs w:val="24"/>
              </w:rPr>
            </w:pPr>
            <w:r w:rsidRPr="00C30457">
              <w:rPr>
                <w:rFonts w:asciiTheme="minorBidi" w:hAnsiTheme="minorBidi" w:cstheme="minorBidi"/>
                <w:sz w:val="24"/>
                <w:szCs w:val="24"/>
              </w:rPr>
              <w:t>Transportation.</w:t>
            </w:r>
          </w:p>
          <w:p w:rsidR="00F91518" w:rsidRPr="00C30457" w:rsidRDefault="00F91518" w:rsidP="00F91518">
            <w:pPr>
              <w:pStyle w:val="ListParagraph"/>
              <w:numPr>
                <w:ilvl w:val="0"/>
                <w:numId w:val="4"/>
              </w:numPr>
              <w:rPr>
                <w:rFonts w:asciiTheme="minorBidi" w:hAnsiTheme="minorBidi" w:cstheme="minorBidi"/>
                <w:sz w:val="24"/>
                <w:szCs w:val="24"/>
              </w:rPr>
            </w:pPr>
            <w:r w:rsidRPr="00C30457">
              <w:rPr>
                <w:rFonts w:asciiTheme="minorBidi" w:hAnsiTheme="minorBidi" w:cstheme="minorBidi"/>
                <w:sz w:val="24"/>
                <w:szCs w:val="24"/>
              </w:rPr>
              <w:t>Information.</w:t>
            </w:r>
          </w:p>
          <w:p w:rsidR="00F91518" w:rsidRPr="00C30457" w:rsidRDefault="00F91518" w:rsidP="00F91518">
            <w:pPr>
              <w:rPr>
                <w:rFonts w:asciiTheme="minorBidi" w:hAnsiTheme="minorBidi"/>
                <w:sz w:val="24"/>
                <w:szCs w:val="24"/>
              </w:rPr>
            </w:pPr>
          </w:p>
          <w:p w:rsidR="00F91518" w:rsidRPr="00C30457" w:rsidRDefault="00F91518" w:rsidP="00F91518">
            <w:pPr>
              <w:pStyle w:val="ListParagraph"/>
              <w:numPr>
                <w:ilvl w:val="0"/>
                <w:numId w:val="3"/>
              </w:numPr>
              <w:rPr>
                <w:rFonts w:asciiTheme="minorBidi" w:hAnsiTheme="minorBidi" w:cstheme="minorBidi"/>
                <w:sz w:val="24"/>
                <w:szCs w:val="24"/>
              </w:rPr>
            </w:pPr>
            <w:r w:rsidRPr="00C30457">
              <w:rPr>
                <w:rFonts w:asciiTheme="minorBidi" w:hAnsiTheme="minorBidi" w:cstheme="minorBidi"/>
                <w:sz w:val="24"/>
                <w:szCs w:val="24"/>
              </w:rPr>
              <w:t>How is a modern supply chain different from that of the past?</w:t>
            </w:r>
          </w:p>
          <w:p w:rsidR="00F91518" w:rsidRPr="00C30457" w:rsidRDefault="00F91518" w:rsidP="00F91518">
            <w:pPr>
              <w:rPr>
                <w:rFonts w:asciiTheme="minorBidi" w:hAnsiTheme="minorBidi"/>
                <w:sz w:val="24"/>
                <w:szCs w:val="24"/>
              </w:rPr>
            </w:pPr>
          </w:p>
          <w:p w:rsidR="007842EC" w:rsidRPr="00C30457" w:rsidRDefault="007842EC" w:rsidP="007842EC">
            <w:pPr>
              <w:spacing w:before="100" w:beforeAutospacing="1" w:after="100" w:afterAutospacing="1"/>
              <w:rPr>
                <w:rFonts w:asciiTheme="minorBidi" w:hAnsiTheme="minorBidi"/>
                <w:sz w:val="24"/>
                <w:szCs w:val="24"/>
              </w:rPr>
            </w:pPr>
            <w:r w:rsidRPr="00C30457">
              <w:rPr>
                <w:rFonts w:asciiTheme="minorBidi" w:hAnsiTheme="minorBidi"/>
                <w:sz w:val="24"/>
                <w:szCs w:val="24"/>
              </w:rPr>
              <w:t xml:space="preserve">The integrated supply chain model is different from the previous concepts. The traditional view of the supply chain considers the individual companies and elements within a firm as separate units that represent "functional" entities. This was an organization that resembles to the "silo" concept. This situation caused that supply chain to be inefficient and unresponsive to customer needs. The new layout of relationship unlocked the full power of supply chain management. The </w:t>
            </w:r>
            <w:r w:rsidRPr="00C30457">
              <w:rPr>
                <w:rFonts w:asciiTheme="minorBidi" w:hAnsiTheme="minorBidi"/>
                <w:sz w:val="24"/>
                <w:szCs w:val="24"/>
              </w:rPr>
              <w:lastRenderedPageBreak/>
              <w:t xml:space="preserve">modern concept of supply chain became a tool for creation of value, not just money saving robot. These companies are now using extensively advanced information technology as well, in order to redefine their supply chain structures, supply the new customer segments, and to expand the portfolio of services for customers. </w:t>
            </w:r>
          </w:p>
          <w:p w:rsidR="007842EC" w:rsidRPr="00C30457" w:rsidRDefault="00FC6A26" w:rsidP="00FC6A26">
            <w:pPr>
              <w:pStyle w:val="ListParagraph"/>
              <w:numPr>
                <w:ilvl w:val="0"/>
                <w:numId w:val="3"/>
              </w:numPr>
              <w:spacing w:before="100" w:beforeAutospacing="1" w:after="100" w:afterAutospacing="1"/>
              <w:rPr>
                <w:rFonts w:asciiTheme="minorBidi" w:hAnsiTheme="minorBidi" w:cstheme="minorBidi"/>
                <w:sz w:val="24"/>
                <w:szCs w:val="24"/>
              </w:rPr>
            </w:pPr>
            <w:r w:rsidRPr="00C30457">
              <w:rPr>
                <w:rFonts w:asciiTheme="minorBidi" w:hAnsiTheme="minorBidi" w:cstheme="minorBidi"/>
                <w:sz w:val="24"/>
                <w:szCs w:val="24"/>
              </w:rPr>
              <w:t xml:space="preserve"> </w:t>
            </w:r>
            <w:r w:rsidR="007842EC" w:rsidRPr="00C30457">
              <w:rPr>
                <w:rFonts w:asciiTheme="minorBidi" w:hAnsiTheme="minorBidi" w:cstheme="minorBidi"/>
                <w:sz w:val="24"/>
                <w:szCs w:val="24"/>
              </w:rPr>
              <w:t xml:space="preserve"> What is Inventory Management?</w:t>
            </w:r>
          </w:p>
          <w:p w:rsidR="00FC6A26" w:rsidRPr="00C30457" w:rsidRDefault="007842EC" w:rsidP="00FC6A26">
            <w:pPr>
              <w:spacing w:before="100" w:beforeAutospacing="1" w:after="100" w:afterAutospacing="1"/>
              <w:ind w:left="540"/>
              <w:rPr>
                <w:rFonts w:asciiTheme="minorBidi" w:hAnsiTheme="minorBidi"/>
                <w:sz w:val="24"/>
                <w:szCs w:val="24"/>
              </w:rPr>
            </w:pPr>
            <w:r w:rsidRPr="00C30457">
              <w:rPr>
                <w:rFonts w:asciiTheme="minorBidi" w:hAnsiTheme="minorBidi"/>
                <w:sz w:val="24"/>
                <w:szCs w:val="24"/>
              </w:rPr>
              <w:t>The Inventory is a Management which act as a cushion against ambiguity in the supply chain. Inventory is spread throughout the entire supply chain and consists of everything from raw material to</w:t>
            </w:r>
            <w:r w:rsidR="00FC6A26" w:rsidRPr="00C30457">
              <w:rPr>
                <w:rFonts w:asciiTheme="minorBidi" w:hAnsiTheme="minorBidi"/>
                <w:sz w:val="24"/>
                <w:szCs w:val="24"/>
              </w:rPr>
              <w:t xml:space="preserve"> work in process to finished goods that are detained by the manufacturers, distributors, and retailers in a supply chain.</w:t>
            </w:r>
          </w:p>
          <w:p w:rsidR="00FC6A26" w:rsidRPr="00C30457" w:rsidRDefault="00FC6A26" w:rsidP="00FC6A26">
            <w:pPr>
              <w:pStyle w:val="ListParagraph"/>
              <w:numPr>
                <w:ilvl w:val="0"/>
                <w:numId w:val="3"/>
              </w:numPr>
              <w:spacing w:before="100" w:beforeAutospacing="1" w:after="100" w:afterAutospacing="1"/>
              <w:rPr>
                <w:rFonts w:asciiTheme="minorBidi" w:hAnsiTheme="minorBidi" w:cstheme="minorBidi"/>
                <w:sz w:val="24"/>
                <w:szCs w:val="24"/>
              </w:rPr>
            </w:pPr>
            <w:r w:rsidRPr="00C30457">
              <w:rPr>
                <w:rFonts w:asciiTheme="minorBidi" w:hAnsiTheme="minorBidi" w:cstheme="minorBidi"/>
                <w:sz w:val="24"/>
                <w:szCs w:val="24"/>
              </w:rPr>
              <w:t>Information is one of the five drivers of supply chain. Discuss the purpose of information in a supply chain.</w:t>
            </w:r>
          </w:p>
          <w:p w:rsidR="00FC6A26" w:rsidRPr="00C30457" w:rsidRDefault="00FC6A26" w:rsidP="00FC6A26">
            <w:pPr>
              <w:spacing w:before="100" w:beforeAutospacing="1" w:after="100" w:afterAutospacing="1"/>
              <w:rPr>
                <w:rFonts w:asciiTheme="minorBidi" w:hAnsiTheme="minorBidi"/>
                <w:sz w:val="24"/>
                <w:szCs w:val="24"/>
              </w:rPr>
            </w:pPr>
            <w:r w:rsidRPr="00C30457">
              <w:rPr>
                <w:rFonts w:asciiTheme="minorBidi" w:hAnsiTheme="minorBidi"/>
                <w:sz w:val="24"/>
                <w:szCs w:val="24"/>
              </w:rPr>
              <w:t xml:space="preserve">Information is the foundation upon which to make decisions concerning the other four supply chain drivers. It is the link between all of the operations and activities in a supply chain. Also Coordinating Daily Activities &amp; Forecasting and Planning are the two purposes in supply chain which utilized in </w:t>
            </w:r>
            <w:r w:rsidR="000C4690" w:rsidRPr="00C30457">
              <w:rPr>
                <w:rFonts w:asciiTheme="minorBidi" w:hAnsiTheme="minorBidi"/>
                <w:sz w:val="24"/>
                <w:szCs w:val="24"/>
              </w:rPr>
              <w:t>information.</w:t>
            </w:r>
          </w:p>
          <w:p w:rsidR="00FC6A26" w:rsidRPr="00C30457" w:rsidRDefault="00FC6A26" w:rsidP="00FC6A26">
            <w:pPr>
              <w:pStyle w:val="ListParagraph"/>
              <w:numPr>
                <w:ilvl w:val="0"/>
                <w:numId w:val="3"/>
              </w:numPr>
              <w:autoSpaceDE w:val="0"/>
              <w:autoSpaceDN w:val="0"/>
              <w:adjustRightInd w:val="0"/>
              <w:rPr>
                <w:rFonts w:asciiTheme="minorBidi" w:hAnsiTheme="minorBidi" w:cstheme="minorBidi"/>
                <w:sz w:val="24"/>
                <w:szCs w:val="24"/>
              </w:rPr>
            </w:pPr>
            <w:r w:rsidRPr="00C30457">
              <w:rPr>
                <w:rFonts w:asciiTheme="minorBidi" w:hAnsiTheme="minorBidi" w:cstheme="minorBidi"/>
                <w:sz w:val="24"/>
                <w:szCs w:val="24"/>
              </w:rPr>
              <w:t>various types of inventory :</w:t>
            </w:r>
          </w:p>
          <w:p w:rsidR="00FC6A26" w:rsidRPr="00C30457" w:rsidRDefault="00FC6A26" w:rsidP="00FC6A26">
            <w:pPr>
              <w:autoSpaceDE w:val="0"/>
              <w:autoSpaceDN w:val="0"/>
              <w:adjustRightInd w:val="0"/>
              <w:rPr>
                <w:rFonts w:asciiTheme="minorBidi" w:hAnsiTheme="minorBidi"/>
                <w:sz w:val="24"/>
                <w:szCs w:val="24"/>
              </w:rPr>
            </w:pPr>
          </w:p>
          <w:p w:rsidR="00FC6A26" w:rsidRPr="00C30457" w:rsidRDefault="00FC6A26" w:rsidP="001B38F9">
            <w:pPr>
              <w:pStyle w:val="ListParagraph"/>
              <w:numPr>
                <w:ilvl w:val="0"/>
                <w:numId w:val="8"/>
              </w:numPr>
              <w:autoSpaceDE w:val="0"/>
              <w:autoSpaceDN w:val="0"/>
              <w:adjustRightInd w:val="0"/>
              <w:rPr>
                <w:rFonts w:asciiTheme="minorBidi" w:hAnsiTheme="minorBidi" w:cstheme="minorBidi"/>
                <w:sz w:val="24"/>
                <w:szCs w:val="24"/>
              </w:rPr>
            </w:pPr>
            <w:r w:rsidRPr="00C30457">
              <w:rPr>
                <w:rFonts w:asciiTheme="minorBidi" w:hAnsiTheme="minorBidi" w:cstheme="minorBidi"/>
                <w:sz w:val="24"/>
                <w:szCs w:val="24"/>
              </w:rPr>
              <w:t>Raw materials</w:t>
            </w:r>
            <w:r w:rsidR="000C4690" w:rsidRPr="00C30457">
              <w:rPr>
                <w:rFonts w:asciiTheme="minorBidi" w:hAnsiTheme="minorBidi" w:cstheme="minorBidi"/>
                <w:sz w:val="24"/>
                <w:szCs w:val="24"/>
              </w:rPr>
              <w:t>.</w:t>
            </w:r>
            <w:r w:rsidRPr="00C30457">
              <w:rPr>
                <w:rFonts w:asciiTheme="minorBidi" w:hAnsiTheme="minorBidi" w:cstheme="minorBidi"/>
                <w:sz w:val="24"/>
                <w:szCs w:val="24"/>
              </w:rPr>
              <w:t xml:space="preserve"> </w:t>
            </w:r>
          </w:p>
          <w:p w:rsidR="00FC6A26" w:rsidRPr="00C30457" w:rsidRDefault="000C4690" w:rsidP="00FC6A26">
            <w:pPr>
              <w:pStyle w:val="ListParagraph"/>
              <w:numPr>
                <w:ilvl w:val="0"/>
                <w:numId w:val="8"/>
              </w:numPr>
              <w:autoSpaceDE w:val="0"/>
              <w:autoSpaceDN w:val="0"/>
              <w:adjustRightInd w:val="0"/>
              <w:rPr>
                <w:rFonts w:asciiTheme="minorBidi" w:hAnsiTheme="minorBidi" w:cstheme="minorBidi"/>
                <w:sz w:val="24"/>
                <w:szCs w:val="24"/>
              </w:rPr>
            </w:pPr>
            <w:r w:rsidRPr="00C30457">
              <w:rPr>
                <w:rFonts w:asciiTheme="minorBidi" w:hAnsiTheme="minorBidi" w:cstheme="minorBidi"/>
                <w:sz w:val="24"/>
                <w:szCs w:val="24"/>
              </w:rPr>
              <w:t>Semi-finished.</w:t>
            </w:r>
          </w:p>
          <w:p w:rsidR="00FC6A26" w:rsidRPr="00C30457" w:rsidRDefault="00FC6A26" w:rsidP="001B38F9">
            <w:pPr>
              <w:pStyle w:val="ListParagraph"/>
              <w:numPr>
                <w:ilvl w:val="0"/>
                <w:numId w:val="8"/>
              </w:numPr>
              <w:autoSpaceDE w:val="0"/>
              <w:autoSpaceDN w:val="0"/>
              <w:adjustRightInd w:val="0"/>
              <w:rPr>
                <w:rFonts w:asciiTheme="minorBidi" w:hAnsiTheme="minorBidi" w:cstheme="minorBidi"/>
                <w:sz w:val="24"/>
                <w:szCs w:val="24"/>
              </w:rPr>
            </w:pPr>
            <w:r w:rsidRPr="00C30457">
              <w:rPr>
                <w:rFonts w:asciiTheme="minorBidi" w:hAnsiTheme="minorBidi" w:cstheme="minorBidi"/>
                <w:sz w:val="24"/>
                <w:szCs w:val="24"/>
              </w:rPr>
              <w:t>F</w:t>
            </w:r>
            <w:r w:rsidR="001B38F9" w:rsidRPr="00C30457">
              <w:rPr>
                <w:rFonts w:asciiTheme="minorBidi" w:hAnsiTheme="minorBidi" w:cstheme="minorBidi"/>
                <w:sz w:val="24"/>
                <w:szCs w:val="24"/>
              </w:rPr>
              <w:t>inished</w:t>
            </w:r>
            <w:r w:rsidRPr="00C30457">
              <w:rPr>
                <w:rFonts w:asciiTheme="minorBidi" w:hAnsiTheme="minorBidi" w:cstheme="minorBidi"/>
                <w:sz w:val="24"/>
                <w:szCs w:val="24"/>
              </w:rPr>
              <w:t xml:space="preserve"> G</w:t>
            </w:r>
            <w:r w:rsidR="001B38F9" w:rsidRPr="00C30457">
              <w:rPr>
                <w:rFonts w:asciiTheme="minorBidi" w:hAnsiTheme="minorBidi" w:cstheme="minorBidi"/>
                <w:sz w:val="24"/>
                <w:szCs w:val="24"/>
              </w:rPr>
              <w:t>oods</w:t>
            </w:r>
            <w:r w:rsidR="000C4690" w:rsidRPr="00C30457">
              <w:rPr>
                <w:rFonts w:asciiTheme="minorBidi" w:hAnsiTheme="minorBidi" w:cstheme="minorBidi"/>
                <w:sz w:val="24"/>
                <w:szCs w:val="24"/>
              </w:rPr>
              <w:t>.</w:t>
            </w:r>
          </w:p>
          <w:p w:rsidR="00FC6A26" w:rsidRPr="00C30457" w:rsidRDefault="00FC6A26" w:rsidP="001B38F9">
            <w:pPr>
              <w:pStyle w:val="ListParagraph"/>
              <w:numPr>
                <w:ilvl w:val="0"/>
                <w:numId w:val="8"/>
              </w:numPr>
              <w:autoSpaceDE w:val="0"/>
              <w:autoSpaceDN w:val="0"/>
              <w:adjustRightInd w:val="0"/>
              <w:rPr>
                <w:rFonts w:asciiTheme="minorBidi" w:hAnsiTheme="minorBidi" w:cstheme="minorBidi"/>
                <w:sz w:val="24"/>
                <w:szCs w:val="24"/>
              </w:rPr>
            </w:pPr>
            <w:r w:rsidRPr="00C30457">
              <w:rPr>
                <w:rFonts w:asciiTheme="minorBidi" w:hAnsiTheme="minorBidi" w:cstheme="minorBidi"/>
                <w:sz w:val="24"/>
                <w:szCs w:val="24"/>
              </w:rPr>
              <w:t>T</w:t>
            </w:r>
            <w:r w:rsidR="001B38F9" w:rsidRPr="00C30457">
              <w:rPr>
                <w:rFonts w:asciiTheme="minorBidi" w:hAnsiTheme="minorBidi" w:cstheme="minorBidi"/>
                <w:sz w:val="24"/>
                <w:szCs w:val="24"/>
              </w:rPr>
              <w:t>ransit</w:t>
            </w:r>
            <w:r w:rsidRPr="00C30457">
              <w:rPr>
                <w:rFonts w:asciiTheme="minorBidi" w:hAnsiTheme="minorBidi" w:cstheme="minorBidi"/>
                <w:sz w:val="24"/>
                <w:szCs w:val="24"/>
              </w:rPr>
              <w:t xml:space="preserve"> I</w:t>
            </w:r>
            <w:r w:rsidR="001B38F9" w:rsidRPr="00C30457">
              <w:rPr>
                <w:rFonts w:asciiTheme="minorBidi" w:hAnsiTheme="minorBidi" w:cstheme="minorBidi"/>
                <w:sz w:val="24"/>
                <w:szCs w:val="24"/>
              </w:rPr>
              <w:t>nventory</w:t>
            </w:r>
            <w:r w:rsidR="000C4690" w:rsidRPr="00C30457">
              <w:rPr>
                <w:rFonts w:asciiTheme="minorBidi" w:hAnsiTheme="minorBidi" w:cstheme="minorBidi"/>
                <w:sz w:val="24"/>
                <w:szCs w:val="24"/>
              </w:rPr>
              <w:t>.</w:t>
            </w:r>
          </w:p>
          <w:p w:rsidR="00FC6A26" w:rsidRPr="00C30457" w:rsidRDefault="00FC6A26" w:rsidP="001B38F9">
            <w:pPr>
              <w:pStyle w:val="ListParagraph"/>
              <w:numPr>
                <w:ilvl w:val="0"/>
                <w:numId w:val="8"/>
              </w:numPr>
              <w:autoSpaceDE w:val="0"/>
              <w:autoSpaceDN w:val="0"/>
              <w:adjustRightInd w:val="0"/>
              <w:rPr>
                <w:rFonts w:asciiTheme="minorBidi" w:hAnsiTheme="minorBidi" w:cstheme="minorBidi"/>
                <w:sz w:val="24"/>
                <w:szCs w:val="24"/>
              </w:rPr>
            </w:pPr>
            <w:r w:rsidRPr="00C30457">
              <w:rPr>
                <w:rFonts w:asciiTheme="minorBidi" w:hAnsiTheme="minorBidi" w:cstheme="minorBidi"/>
                <w:sz w:val="24"/>
                <w:szCs w:val="24"/>
              </w:rPr>
              <w:t>C</w:t>
            </w:r>
            <w:r w:rsidR="001B38F9" w:rsidRPr="00C30457">
              <w:rPr>
                <w:rFonts w:asciiTheme="minorBidi" w:hAnsiTheme="minorBidi" w:cstheme="minorBidi"/>
                <w:sz w:val="24"/>
                <w:szCs w:val="24"/>
              </w:rPr>
              <w:t>ycle</w:t>
            </w:r>
            <w:r w:rsidRPr="00C30457">
              <w:rPr>
                <w:rFonts w:asciiTheme="minorBidi" w:hAnsiTheme="minorBidi" w:cstheme="minorBidi"/>
                <w:sz w:val="24"/>
                <w:szCs w:val="24"/>
              </w:rPr>
              <w:t xml:space="preserve"> </w:t>
            </w:r>
            <w:r w:rsidR="001B38F9" w:rsidRPr="00C30457">
              <w:rPr>
                <w:rFonts w:asciiTheme="minorBidi" w:hAnsiTheme="minorBidi" w:cstheme="minorBidi"/>
                <w:sz w:val="24"/>
                <w:szCs w:val="24"/>
              </w:rPr>
              <w:t>Inventory</w:t>
            </w:r>
            <w:r w:rsidR="000C4690" w:rsidRPr="00C30457">
              <w:rPr>
                <w:rFonts w:asciiTheme="minorBidi" w:hAnsiTheme="minorBidi" w:cstheme="minorBidi"/>
                <w:sz w:val="24"/>
                <w:szCs w:val="24"/>
              </w:rPr>
              <w:t>.</w:t>
            </w:r>
          </w:p>
          <w:p w:rsidR="00FC6A26" w:rsidRPr="00C30457" w:rsidRDefault="00FC6A26" w:rsidP="001B38F9">
            <w:pPr>
              <w:pStyle w:val="ListParagraph"/>
              <w:numPr>
                <w:ilvl w:val="0"/>
                <w:numId w:val="8"/>
              </w:numPr>
              <w:autoSpaceDE w:val="0"/>
              <w:autoSpaceDN w:val="0"/>
              <w:adjustRightInd w:val="0"/>
              <w:rPr>
                <w:rFonts w:asciiTheme="minorBidi" w:hAnsiTheme="minorBidi" w:cstheme="minorBidi"/>
                <w:sz w:val="24"/>
                <w:szCs w:val="24"/>
              </w:rPr>
            </w:pPr>
            <w:r w:rsidRPr="00C30457">
              <w:rPr>
                <w:rFonts w:asciiTheme="minorBidi" w:hAnsiTheme="minorBidi" w:cstheme="minorBidi"/>
                <w:sz w:val="24"/>
                <w:szCs w:val="24"/>
              </w:rPr>
              <w:t>MRO G</w:t>
            </w:r>
            <w:r w:rsidR="001B38F9" w:rsidRPr="00C30457">
              <w:rPr>
                <w:rFonts w:asciiTheme="minorBidi" w:hAnsiTheme="minorBidi" w:cstheme="minorBidi"/>
                <w:sz w:val="24"/>
                <w:szCs w:val="24"/>
              </w:rPr>
              <w:t>oods</w:t>
            </w:r>
            <w:r w:rsidRPr="00C30457">
              <w:rPr>
                <w:rFonts w:asciiTheme="minorBidi" w:hAnsiTheme="minorBidi" w:cstheme="minorBidi"/>
                <w:sz w:val="24"/>
                <w:szCs w:val="24"/>
              </w:rPr>
              <w:t xml:space="preserve"> </w:t>
            </w:r>
            <w:r w:rsidR="001B38F9" w:rsidRPr="00C30457">
              <w:rPr>
                <w:rFonts w:asciiTheme="minorBidi" w:hAnsiTheme="minorBidi" w:cstheme="minorBidi"/>
                <w:sz w:val="24"/>
                <w:szCs w:val="24"/>
              </w:rPr>
              <w:t>Inventory</w:t>
            </w:r>
            <w:r w:rsidR="000C4690" w:rsidRPr="00C30457">
              <w:rPr>
                <w:rFonts w:asciiTheme="minorBidi" w:hAnsiTheme="minorBidi" w:cstheme="minorBidi"/>
                <w:sz w:val="24"/>
                <w:szCs w:val="24"/>
              </w:rPr>
              <w:t>.</w:t>
            </w:r>
          </w:p>
          <w:p w:rsidR="00FC6A26" w:rsidRPr="00C30457" w:rsidRDefault="00FC6A26" w:rsidP="001B38F9">
            <w:pPr>
              <w:pStyle w:val="ListParagraph"/>
              <w:numPr>
                <w:ilvl w:val="0"/>
                <w:numId w:val="8"/>
              </w:numPr>
              <w:autoSpaceDE w:val="0"/>
              <w:autoSpaceDN w:val="0"/>
              <w:adjustRightInd w:val="0"/>
              <w:rPr>
                <w:rFonts w:asciiTheme="minorBidi" w:hAnsiTheme="minorBidi" w:cstheme="minorBidi"/>
                <w:sz w:val="24"/>
                <w:szCs w:val="24"/>
              </w:rPr>
            </w:pPr>
            <w:r w:rsidRPr="00C30457">
              <w:rPr>
                <w:rFonts w:asciiTheme="minorBidi" w:hAnsiTheme="minorBidi" w:cstheme="minorBidi"/>
                <w:sz w:val="24"/>
                <w:szCs w:val="24"/>
              </w:rPr>
              <w:t>T</w:t>
            </w:r>
            <w:r w:rsidR="001B38F9" w:rsidRPr="00C30457">
              <w:rPr>
                <w:rFonts w:asciiTheme="minorBidi" w:hAnsiTheme="minorBidi" w:cstheme="minorBidi"/>
                <w:sz w:val="24"/>
                <w:szCs w:val="24"/>
              </w:rPr>
              <w:t>heoretical</w:t>
            </w:r>
            <w:r w:rsidRPr="00C30457">
              <w:rPr>
                <w:rFonts w:asciiTheme="minorBidi" w:hAnsiTheme="minorBidi" w:cstheme="minorBidi"/>
                <w:sz w:val="24"/>
                <w:szCs w:val="24"/>
              </w:rPr>
              <w:t xml:space="preserve"> </w:t>
            </w:r>
            <w:r w:rsidR="001B38F9" w:rsidRPr="00C30457">
              <w:rPr>
                <w:rFonts w:asciiTheme="minorBidi" w:hAnsiTheme="minorBidi" w:cstheme="minorBidi"/>
                <w:sz w:val="24"/>
                <w:szCs w:val="24"/>
              </w:rPr>
              <w:t>Inventory</w:t>
            </w:r>
            <w:r w:rsidR="000C4690" w:rsidRPr="00C30457">
              <w:rPr>
                <w:rFonts w:asciiTheme="minorBidi" w:hAnsiTheme="minorBidi" w:cstheme="minorBidi"/>
                <w:sz w:val="24"/>
                <w:szCs w:val="24"/>
              </w:rPr>
              <w:t>.</w:t>
            </w:r>
          </w:p>
          <w:p w:rsidR="002A088E" w:rsidRPr="00C30457" w:rsidRDefault="002A088E" w:rsidP="002A088E">
            <w:pPr>
              <w:autoSpaceDE w:val="0"/>
              <w:autoSpaceDN w:val="0"/>
              <w:adjustRightInd w:val="0"/>
              <w:rPr>
                <w:rFonts w:asciiTheme="minorBidi" w:hAnsiTheme="minorBidi"/>
                <w:sz w:val="24"/>
                <w:szCs w:val="24"/>
              </w:rPr>
            </w:pPr>
          </w:p>
          <w:p w:rsidR="002A088E" w:rsidRPr="00C30457" w:rsidRDefault="002A088E" w:rsidP="002A088E">
            <w:pPr>
              <w:autoSpaceDE w:val="0"/>
              <w:autoSpaceDN w:val="0"/>
              <w:adjustRightInd w:val="0"/>
              <w:rPr>
                <w:rFonts w:asciiTheme="minorBidi" w:hAnsiTheme="minorBidi"/>
                <w:sz w:val="24"/>
                <w:szCs w:val="24"/>
              </w:rPr>
            </w:pPr>
          </w:p>
          <w:p w:rsidR="000C4690" w:rsidRPr="00C30457" w:rsidRDefault="000C4690" w:rsidP="002A088E">
            <w:pPr>
              <w:autoSpaceDE w:val="0"/>
              <w:autoSpaceDN w:val="0"/>
              <w:adjustRightInd w:val="0"/>
              <w:rPr>
                <w:rFonts w:asciiTheme="minorBidi" w:hAnsiTheme="minorBidi"/>
                <w:sz w:val="24"/>
                <w:szCs w:val="24"/>
              </w:rPr>
            </w:pPr>
          </w:p>
          <w:p w:rsidR="000C4690" w:rsidRPr="00C30457" w:rsidRDefault="000C4690" w:rsidP="002A088E">
            <w:pPr>
              <w:autoSpaceDE w:val="0"/>
              <w:autoSpaceDN w:val="0"/>
              <w:adjustRightInd w:val="0"/>
              <w:rPr>
                <w:rFonts w:asciiTheme="minorBidi" w:hAnsiTheme="minorBidi"/>
                <w:sz w:val="24"/>
                <w:szCs w:val="24"/>
              </w:rPr>
            </w:pPr>
          </w:p>
          <w:p w:rsidR="001B38F9" w:rsidRPr="00C30457" w:rsidRDefault="002A088E" w:rsidP="000C4690">
            <w:pPr>
              <w:pStyle w:val="ListParagraph"/>
              <w:numPr>
                <w:ilvl w:val="0"/>
                <w:numId w:val="14"/>
              </w:numPr>
              <w:autoSpaceDE w:val="0"/>
              <w:autoSpaceDN w:val="0"/>
              <w:adjustRightInd w:val="0"/>
              <w:rPr>
                <w:rFonts w:asciiTheme="minorBidi" w:hAnsiTheme="minorBidi" w:cstheme="minorBidi"/>
                <w:sz w:val="24"/>
                <w:szCs w:val="24"/>
              </w:rPr>
            </w:pPr>
            <w:r w:rsidRPr="00C30457">
              <w:rPr>
                <w:rFonts w:asciiTheme="minorBidi" w:hAnsiTheme="minorBidi" w:cstheme="minorBidi"/>
                <w:sz w:val="24"/>
                <w:szCs w:val="24"/>
              </w:rPr>
              <w:t xml:space="preserve">Discuss Of </w:t>
            </w:r>
            <w:proofErr w:type="gramStart"/>
            <w:r w:rsidRPr="00C30457">
              <w:rPr>
                <w:rFonts w:asciiTheme="minorBidi" w:hAnsiTheme="minorBidi" w:cstheme="minorBidi"/>
                <w:sz w:val="24"/>
                <w:szCs w:val="24"/>
              </w:rPr>
              <w:t>" Location</w:t>
            </w:r>
            <w:proofErr w:type="gramEnd"/>
            <w:r w:rsidRPr="00C30457">
              <w:rPr>
                <w:rFonts w:asciiTheme="minorBidi" w:hAnsiTheme="minorBidi" w:cstheme="minorBidi"/>
                <w:sz w:val="24"/>
                <w:szCs w:val="24"/>
              </w:rPr>
              <w:t xml:space="preserve"> decisions have strong impacts on the cost and performance characteristics of a supply chain."</w:t>
            </w:r>
          </w:p>
          <w:p w:rsidR="002A088E" w:rsidRPr="00C30457" w:rsidRDefault="002A088E" w:rsidP="002A088E">
            <w:pPr>
              <w:autoSpaceDE w:val="0"/>
              <w:autoSpaceDN w:val="0"/>
              <w:adjustRightInd w:val="0"/>
              <w:rPr>
                <w:rFonts w:asciiTheme="minorBidi" w:hAnsiTheme="minorBidi"/>
                <w:sz w:val="24"/>
                <w:szCs w:val="24"/>
              </w:rPr>
            </w:pPr>
          </w:p>
          <w:p w:rsidR="005A6846" w:rsidRPr="00C30457" w:rsidRDefault="002A088E" w:rsidP="005A6846">
            <w:pPr>
              <w:autoSpaceDE w:val="0"/>
              <w:autoSpaceDN w:val="0"/>
              <w:adjustRightInd w:val="0"/>
              <w:rPr>
                <w:rFonts w:asciiTheme="minorBidi" w:hAnsiTheme="minorBidi"/>
                <w:sz w:val="24"/>
                <w:szCs w:val="24"/>
              </w:rPr>
            </w:pPr>
            <w:r w:rsidRPr="00C30457">
              <w:rPr>
                <w:rFonts w:asciiTheme="minorBidi" w:hAnsiTheme="minorBidi"/>
                <w:sz w:val="24"/>
                <w:szCs w:val="24"/>
              </w:rPr>
              <w:t>Once the number, size, and location of facilities are determined it also helps in defining the</w:t>
            </w:r>
            <w:r w:rsidR="005A6846" w:rsidRPr="00C30457">
              <w:rPr>
                <w:rFonts w:asciiTheme="minorBidi" w:hAnsiTheme="minorBidi"/>
                <w:sz w:val="24"/>
                <w:szCs w:val="24"/>
              </w:rPr>
              <w:t xml:space="preserve"> </w:t>
            </w:r>
            <w:r w:rsidR="005A6846" w:rsidRPr="00C30457">
              <w:rPr>
                <w:rFonts w:asciiTheme="minorBidi" w:hAnsiTheme="minorBidi"/>
                <w:sz w:val="24"/>
                <w:szCs w:val="24"/>
              </w:rPr>
              <w:t>number of feasible paths through which products can run on the way to the end customer. Location decisions depict a company’s fundamental strategy for building and delivering its products to market.</w:t>
            </w:r>
          </w:p>
          <w:p w:rsidR="002A088E" w:rsidRPr="00C30457" w:rsidRDefault="002A088E" w:rsidP="002A088E">
            <w:pPr>
              <w:autoSpaceDE w:val="0"/>
              <w:autoSpaceDN w:val="0"/>
              <w:adjustRightInd w:val="0"/>
              <w:rPr>
                <w:rFonts w:asciiTheme="minorBidi" w:hAnsiTheme="minorBidi"/>
                <w:sz w:val="24"/>
                <w:szCs w:val="24"/>
              </w:rPr>
            </w:pPr>
          </w:p>
          <w:p w:rsidR="002A088E" w:rsidRPr="00C30457" w:rsidRDefault="002A088E" w:rsidP="002A088E">
            <w:pPr>
              <w:autoSpaceDE w:val="0"/>
              <w:autoSpaceDN w:val="0"/>
              <w:adjustRightInd w:val="0"/>
              <w:rPr>
                <w:rFonts w:asciiTheme="minorBidi" w:hAnsiTheme="minorBidi"/>
                <w:sz w:val="24"/>
                <w:szCs w:val="24"/>
              </w:rPr>
            </w:pPr>
          </w:p>
          <w:p w:rsidR="002A088E" w:rsidRPr="00C30457" w:rsidRDefault="002A088E" w:rsidP="000C4690">
            <w:pPr>
              <w:pStyle w:val="ListParagraph"/>
              <w:numPr>
                <w:ilvl w:val="0"/>
                <w:numId w:val="13"/>
              </w:numPr>
              <w:autoSpaceDE w:val="0"/>
              <w:autoSpaceDN w:val="0"/>
              <w:adjustRightInd w:val="0"/>
              <w:rPr>
                <w:rFonts w:asciiTheme="minorBidi" w:hAnsiTheme="minorBidi" w:cstheme="minorBidi"/>
                <w:sz w:val="24"/>
                <w:szCs w:val="24"/>
              </w:rPr>
            </w:pPr>
            <w:r w:rsidRPr="00C30457">
              <w:rPr>
                <w:rFonts w:asciiTheme="minorBidi" w:hAnsiTheme="minorBidi" w:cstheme="minorBidi"/>
                <w:sz w:val="24"/>
                <w:szCs w:val="24"/>
              </w:rPr>
              <w:t>Write short notes on the following participants of supply chain:</w:t>
            </w:r>
          </w:p>
          <w:p w:rsidR="002A088E" w:rsidRPr="00C30457" w:rsidRDefault="002A088E" w:rsidP="002A088E">
            <w:pPr>
              <w:autoSpaceDE w:val="0"/>
              <w:autoSpaceDN w:val="0"/>
              <w:adjustRightInd w:val="0"/>
              <w:rPr>
                <w:rFonts w:asciiTheme="minorBidi" w:hAnsiTheme="minorBidi"/>
                <w:sz w:val="24"/>
                <w:szCs w:val="24"/>
              </w:rPr>
            </w:pPr>
          </w:p>
          <w:p w:rsidR="002A088E" w:rsidRPr="00C30457" w:rsidRDefault="002A088E" w:rsidP="002A088E">
            <w:pPr>
              <w:pStyle w:val="ListParagraph"/>
              <w:numPr>
                <w:ilvl w:val="0"/>
                <w:numId w:val="12"/>
              </w:numPr>
              <w:autoSpaceDE w:val="0"/>
              <w:autoSpaceDN w:val="0"/>
              <w:adjustRightInd w:val="0"/>
              <w:rPr>
                <w:rFonts w:asciiTheme="minorBidi" w:hAnsiTheme="minorBidi" w:cstheme="minorBidi"/>
                <w:sz w:val="24"/>
                <w:szCs w:val="24"/>
              </w:rPr>
            </w:pPr>
            <w:r w:rsidRPr="00C30457">
              <w:rPr>
                <w:rFonts w:asciiTheme="minorBidi" w:hAnsiTheme="minorBidi" w:cstheme="minorBidi"/>
                <w:b/>
                <w:bCs/>
                <w:sz w:val="24"/>
                <w:szCs w:val="24"/>
              </w:rPr>
              <w:t>Producers</w:t>
            </w:r>
            <w:r w:rsidRPr="00C30457">
              <w:rPr>
                <w:rFonts w:asciiTheme="minorBidi" w:hAnsiTheme="minorBidi" w:cstheme="minorBidi"/>
                <w:sz w:val="24"/>
                <w:szCs w:val="24"/>
              </w:rPr>
              <w:t xml:space="preserve"> :</w:t>
            </w:r>
          </w:p>
          <w:p w:rsidR="002A088E" w:rsidRPr="00C30457" w:rsidRDefault="002A088E" w:rsidP="002A088E">
            <w:pPr>
              <w:autoSpaceDE w:val="0"/>
              <w:autoSpaceDN w:val="0"/>
              <w:adjustRightInd w:val="0"/>
              <w:rPr>
                <w:rFonts w:asciiTheme="minorBidi" w:hAnsiTheme="minorBidi"/>
                <w:sz w:val="24"/>
                <w:szCs w:val="24"/>
              </w:rPr>
            </w:pPr>
            <w:r w:rsidRPr="00C30457">
              <w:rPr>
                <w:rFonts w:asciiTheme="minorBidi" w:hAnsiTheme="minorBidi"/>
                <w:sz w:val="24"/>
                <w:szCs w:val="24"/>
              </w:rPr>
              <w:t>These are the organizations that make a product. This includes businesses that are producers of raw materials and corporations that are makers of finished goods. Producers of raw materials are businesses that drill for oil and gas, mine for minerals, and cut timber.</w:t>
            </w:r>
          </w:p>
          <w:p w:rsidR="002A088E" w:rsidRPr="00C30457" w:rsidRDefault="002A088E" w:rsidP="002A088E">
            <w:pPr>
              <w:autoSpaceDE w:val="0"/>
              <w:autoSpaceDN w:val="0"/>
              <w:adjustRightInd w:val="0"/>
              <w:rPr>
                <w:rFonts w:asciiTheme="minorBidi" w:hAnsiTheme="minorBidi"/>
                <w:sz w:val="24"/>
                <w:szCs w:val="24"/>
              </w:rPr>
            </w:pPr>
          </w:p>
          <w:p w:rsidR="002A088E" w:rsidRPr="00C30457" w:rsidRDefault="002A088E" w:rsidP="002A088E">
            <w:pPr>
              <w:pStyle w:val="ListParagraph"/>
              <w:numPr>
                <w:ilvl w:val="0"/>
                <w:numId w:val="12"/>
              </w:numPr>
              <w:autoSpaceDE w:val="0"/>
              <w:autoSpaceDN w:val="0"/>
              <w:adjustRightInd w:val="0"/>
              <w:rPr>
                <w:rFonts w:asciiTheme="minorBidi" w:hAnsiTheme="minorBidi" w:cstheme="minorBidi"/>
                <w:b/>
                <w:bCs/>
                <w:sz w:val="24"/>
                <w:szCs w:val="24"/>
              </w:rPr>
            </w:pPr>
            <w:r w:rsidRPr="00C30457">
              <w:rPr>
                <w:rFonts w:asciiTheme="minorBidi" w:hAnsiTheme="minorBidi" w:cstheme="minorBidi"/>
                <w:b/>
                <w:bCs/>
                <w:sz w:val="24"/>
                <w:szCs w:val="24"/>
              </w:rPr>
              <w:t>Distributors :</w:t>
            </w:r>
          </w:p>
          <w:p w:rsidR="002A088E" w:rsidRPr="00C30457" w:rsidRDefault="002A088E" w:rsidP="002A088E">
            <w:pPr>
              <w:autoSpaceDE w:val="0"/>
              <w:autoSpaceDN w:val="0"/>
              <w:adjustRightInd w:val="0"/>
              <w:rPr>
                <w:rFonts w:asciiTheme="minorBidi" w:hAnsiTheme="minorBidi"/>
                <w:sz w:val="24"/>
                <w:szCs w:val="24"/>
              </w:rPr>
            </w:pPr>
            <w:r w:rsidRPr="00C30457">
              <w:rPr>
                <w:rFonts w:asciiTheme="minorBidi" w:hAnsiTheme="minorBidi"/>
                <w:sz w:val="24"/>
                <w:szCs w:val="24"/>
              </w:rPr>
              <w:t>Distributors are businesses that take inventory in mass from producers and supply a bundle of associated product lines to consumers. Distributors are termed as wholesalers. A distributor is normally a business that takes possession of important inventories of products that they purchase from producers and sell to customers. A distributor may also be a business that only brokers a product between the manufacturer and the consumer and never takes possession of that product.</w:t>
            </w:r>
          </w:p>
          <w:p w:rsidR="002A088E" w:rsidRPr="00C30457" w:rsidRDefault="002A088E" w:rsidP="002A088E">
            <w:pPr>
              <w:autoSpaceDE w:val="0"/>
              <w:autoSpaceDN w:val="0"/>
              <w:adjustRightInd w:val="0"/>
              <w:rPr>
                <w:rFonts w:asciiTheme="minorBidi" w:hAnsiTheme="minorBidi"/>
                <w:sz w:val="24"/>
                <w:szCs w:val="24"/>
              </w:rPr>
            </w:pPr>
          </w:p>
          <w:p w:rsidR="002A088E" w:rsidRPr="00C30457" w:rsidRDefault="002A088E" w:rsidP="002A088E">
            <w:pPr>
              <w:autoSpaceDE w:val="0"/>
              <w:autoSpaceDN w:val="0"/>
              <w:adjustRightInd w:val="0"/>
              <w:rPr>
                <w:rFonts w:asciiTheme="minorBidi" w:hAnsiTheme="minorBidi"/>
                <w:sz w:val="24"/>
                <w:szCs w:val="24"/>
              </w:rPr>
            </w:pPr>
          </w:p>
          <w:p w:rsidR="002A088E" w:rsidRPr="00C30457" w:rsidRDefault="002A088E" w:rsidP="002A088E">
            <w:pPr>
              <w:pStyle w:val="ListParagraph"/>
              <w:numPr>
                <w:ilvl w:val="0"/>
                <w:numId w:val="12"/>
              </w:numPr>
              <w:autoSpaceDE w:val="0"/>
              <w:autoSpaceDN w:val="0"/>
              <w:adjustRightInd w:val="0"/>
              <w:rPr>
                <w:rFonts w:asciiTheme="minorBidi" w:hAnsiTheme="minorBidi" w:cstheme="minorBidi"/>
                <w:b/>
                <w:bCs/>
                <w:sz w:val="24"/>
                <w:szCs w:val="24"/>
              </w:rPr>
            </w:pPr>
            <w:r w:rsidRPr="00C30457">
              <w:rPr>
                <w:rFonts w:asciiTheme="minorBidi" w:hAnsiTheme="minorBidi" w:cstheme="minorBidi"/>
                <w:b/>
                <w:bCs/>
                <w:sz w:val="24"/>
                <w:szCs w:val="24"/>
              </w:rPr>
              <w:t>Retailers :</w:t>
            </w:r>
          </w:p>
          <w:p w:rsidR="00CC2FB3" w:rsidRPr="005A6846" w:rsidRDefault="002A088E" w:rsidP="005A6846">
            <w:pPr>
              <w:autoSpaceDE w:val="0"/>
              <w:autoSpaceDN w:val="0"/>
              <w:adjustRightInd w:val="0"/>
              <w:rPr>
                <w:rFonts w:asciiTheme="minorBidi" w:hAnsiTheme="minorBidi"/>
                <w:sz w:val="24"/>
                <w:szCs w:val="24"/>
              </w:rPr>
            </w:pPr>
            <w:r w:rsidRPr="00C30457">
              <w:rPr>
                <w:rFonts w:asciiTheme="minorBidi" w:hAnsiTheme="minorBidi"/>
                <w:sz w:val="24"/>
                <w:szCs w:val="24"/>
              </w:rPr>
              <w:t>Retailers stock inventory and sell in lesser quantities to the common public. This business also closely tracks the demands and preferences of the consumers that it sells to. It advertises to its consumers and often utilizes some blend of price, service, convenience and product selection, as the primary draw to attract consumers for the products it sells. Discount department stores draw customers using price and extensive product selection. Upscale specialty stores suggest an exclusive line of products and high levels of service. Fast food hotels use ease and low prices as their draw.</w:t>
            </w:r>
          </w:p>
        </w:tc>
      </w:tr>
    </w:tbl>
    <w:p w:rsidR="00503D7E" w:rsidRPr="00C30457" w:rsidRDefault="00503D7E" w:rsidP="00A851DA">
      <w:pPr>
        <w:autoSpaceDE w:val="0"/>
        <w:autoSpaceDN w:val="0"/>
        <w:adjustRightInd w:val="0"/>
        <w:spacing w:after="0" w:line="240" w:lineRule="auto"/>
        <w:rPr>
          <w:rFonts w:asciiTheme="minorBidi" w:hAnsiTheme="minorBidi"/>
          <w:b/>
          <w:bCs/>
          <w:color w:val="002060"/>
          <w:sz w:val="24"/>
          <w:szCs w:val="24"/>
          <w:lang w:val="en-US"/>
        </w:rPr>
      </w:pPr>
    </w:p>
    <w:p w:rsidR="005A6846" w:rsidRDefault="005A6846" w:rsidP="00A851DA">
      <w:pPr>
        <w:autoSpaceDE w:val="0"/>
        <w:autoSpaceDN w:val="0"/>
        <w:adjustRightInd w:val="0"/>
        <w:spacing w:after="0" w:line="240" w:lineRule="auto"/>
        <w:rPr>
          <w:rFonts w:asciiTheme="minorBidi" w:hAnsiTheme="minorBidi"/>
          <w:b/>
          <w:bCs/>
          <w:color w:val="002060"/>
          <w:sz w:val="24"/>
          <w:szCs w:val="24"/>
          <w:lang w:val="en-US"/>
        </w:rPr>
      </w:pPr>
    </w:p>
    <w:p w:rsidR="005A6846" w:rsidRDefault="005A6846" w:rsidP="00A851DA">
      <w:pPr>
        <w:autoSpaceDE w:val="0"/>
        <w:autoSpaceDN w:val="0"/>
        <w:adjustRightInd w:val="0"/>
        <w:spacing w:after="0" w:line="240" w:lineRule="auto"/>
        <w:rPr>
          <w:rFonts w:asciiTheme="minorBidi" w:hAnsiTheme="minorBidi"/>
          <w:b/>
          <w:bCs/>
          <w:color w:val="002060"/>
          <w:sz w:val="24"/>
          <w:szCs w:val="24"/>
          <w:lang w:val="en-US"/>
        </w:rPr>
      </w:pPr>
    </w:p>
    <w:p w:rsidR="005A6846" w:rsidRDefault="005A6846" w:rsidP="00A851DA">
      <w:pPr>
        <w:autoSpaceDE w:val="0"/>
        <w:autoSpaceDN w:val="0"/>
        <w:adjustRightInd w:val="0"/>
        <w:spacing w:after="0" w:line="240" w:lineRule="auto"/>
        <w:rPr>
          <w:rFonts w:asciiTheme="minorBidi" w:hAnsiTheme="minorBidi"/>
          <w:b/>
          <w:bCs/>
          <w:color w:val="002060"/>
          <w:sz w:val="24"/>
          <w:szCs w:val="24"/>
          <w:lang w:val="en-US"/>
        </w:rPr>
      </w:pPr>
    </w:p>
    <w:p w:rsidR="005A6846" w:rsidRDefault="005A6846" w:rsidP="00A851DA">
      <w:pPr>
        <w:autoSpaceDE w:val="0"/>
        <w:autoSpaceDN w:val="0"/>
        <w:adjustRightInd w:val="0"/>
        <w:spacing w:after="0" w:line="240" w:lineRule="auto"/>
        <w:rPr>
          <w:rFonts w:asciiTheme="minorBidi" w:hAnsiTheme="minorBidi"/>
          <w:b/>
          <w:bCs/>
          <w:color w:val="002060"/>
          <w:sz w:val="24"/>
          <w:szCs w:val="24"/>
          <w:lang w:val="en-US"/>
        </w:rPr>
      </w:pPr>
    </w:p>
    <w:p w:rsidR="005A6846" w:rsidRDefault="005A6846" w:rsidP="00A851DA">
      <w:pPr>
        <w:autoSpaceDE w:val="0"/>
        <w:autoSpaceDN w:val="0"/>
        <w:adjustRightInd w:val="0"/>
        <w:spacing w:after="0" w:line="240" w:lineRule="auto"/>
        <w:rPr>
          <w:rFonts w:asciiTheme="minorBidi" w:hAnsiTheme="minorBidi"/>
          <w:b/>
          <w:bCs/>
          <w:color w:val="002060"/>
          <w:sz w:val="24"/>
          <w:szCs w:val="24"/>
          <w:lang w:val="en-US"/>
        </w:rPr>
      </w:pPr>
    </w:p>
    <w:p w:rsidR="005A6846" w:rsidRDefault="005A6846" w:rsidP="00A851DA">
      <w:pPr>
        <w:autoSpaceDE w:val="0"/>
        <w:autoSpaceDN w:val="0"/>
        <w:adjustRightInd w:val="0"/>
        <w:spacing w:after="0" w:line="240" w:lineRule="auto"/>
        <w:rPr>
          <w:rFonts w:asciiTheme="minorBidi" w:hAnsiTheme="minorBidi"/>
          <w:b/>
          <w:bCs/>
          <w:color w:val="002060"/>
          <w:sz w:val="24"/>
          <w:szCs w:val="24"/>
          <w:lang w:val="en-US"/>
        </w:rPr>
      </w:pPr>
    </w:p>
    <w:p w:rsidR="005A6846" w:rsidRDefault="005A6846" w:rsidP="00A851DA">
      <w:pPr>
        <w:autoSpaceDE w:val="0"/>
        <w:autoSpaceDN w:val="0"/>
        <w:adjustRightInd w:val="0"/>
        <w:spacing w:after="0" w:line="240" w:lineRule="auto"/>
        <w:rPr>
          <w:rFonts w:asciiTheme="minorBidi" w:hAnsiTheme="minorBidi"/>
          <w:b/>
          <w:bCs/>
          <w:color w:val="002060"/>
          <w:sz w:val="24"/>
          <w:szCs w:val="24"/>
          <w:lang w:val="en-US"/>
        </w:rPr>
      </w:pPr>
    </w:p>
    <w:p w:rsidR="005A6846" w:rsidRDefault="005A6846" w:rsidP="00A851DA">
      <w:pPr>
        <w:autoSpaceDE w:val="0"/>
        <w:autoSpaceDN w:val="0"/>
        <w:adjustRightInd w:val="0"/>
        <w:spacing w:after="0" w:line="240" w:lineRule="auto"/>
        <w:rPr>
          <w:rFonts w:asciiTheme="minorBidi" w:hAnsiTheme="minorBidi"/>
          <w:b/>
          <w:bCs/>
          <w:color w:val="002060"/>
          <w:sz w:val="24"/>
          <w:szCs w:val="24"/>
          <w:lang w:val="en-US"/>
        </w:rPr>
      </w:pPr>
    </w:p>
    <w:p w:rsidR="005A6846" w:rsidRDefault="005A6846" w:rsidP="00A851DA">
      <w:pPr>
        <w:autoSpaceDE w:val="0"/>
        <w:autoSpaceDN w:val="0"/>
        <w:adjustRightInd w:val="0"/>
        <w:spacing w:after="0" w:line="240" w:lineRule="auto"/>
        <w:rPr>
          <w:rFonts w:asciiTheme="minorBidi" w:hAnsiTheme="minorBidi"/>
          <w:b/>
          <w:bCs/>
          <w:color w:val="002060"/>
          <w:sz w:val="24"/>
          <w:szCs w:val="24"/>
          <w:lang w:val="en-US"/>
        </w:rPr>
      </w:pPr>
    </w:p>
    <w:p w:rsidR="005A6846" w:rsidRDefault="005A6846" w:rsidP="00A851DA">
      <w:pPr>
        <w:autoSpaceDE w:val="0"/>
        <w:autoSpaceDN w:val="0"/>
        <w:adjustRightInd w:val="0"/>
        <w:spacing w:after="0" w:line="240" w:lineRule="auto"/>
        <w:rPr>
          <w:rFonts w:asciiTheme="minorBidi" w:hAnsiTheme="minorBidi"/>
          <w:b/>
          <w:bCs/>
          <w:color w:val="002060"/>
          <w:sz w:val="24"/>
          <w:szCs w:val="24"/>
          <w:lang w:val="en-US"/>
        </w:rPr>
      </w:pPr>
    </w:p>
    <w:p w:rsidR="005A6846" w:rsidRDefault="005A6846" w:rsidP="00A851DA">
      <w:pPr>
        <w:autoSpaceDE w:val="0"/>
        <w:autoSpaceDN w:val="0"/>
        <w:adjustRightInd w:val="0"/>
        <w:spacing w:after="0" w:line="240" w:lineRule="auto"/>
        <w:rPr>
          <w:rFonts w:asciiTheme="minorBidi" w:hAnsiTheme="minorBidi"/>
          <w:b/>
          <w:bCs/>
          <w:color w:val="002060"/>
          <w:sz w:val="24"/>
          <w:szCs w:val="24"/>
          <w:lang w:val="en-US"/>
        </w:rPr>
      </w:pPr>
    </w:p>
    <w:p w:rsidR="005A6846" w:rsidRDefault="005A6846" w:rsidP="00A851DA">
      <w:pPr>
        <w:autoSpaceDE w:val="0"/>
        <w:autoSpaceDN w:val="0"/>
        <w:adjustRightInd w:val="0"/>
        <w:spacing w:after="0" w:line="240" w:lineRule="auto"/>
        <w:rPr>
          <w:rFonts w:asciiTheme="minorBidi" w:hAnsiTheme="minorBidi"/>
          <w:b/>
          <w:bCs/>
          <w:color w:val="002060"/>
          <w:sz w:val="24"/>
          <w:szCs w:val="24"/>
          <w:lang w:val="en-US"/>
        </w:rPr>
      </w:pPr>
    </w:p>
    <w:p w:rsidR="00A851DA" w:rsidRPr="00C30457" w:rsidRDefault="00AE1481" w:rsidP="00A851DA">
      <w:pPr>
        <w:autoSpaceDE w:val="0"/>
        <w:autoSpaceDN w:val="0"/>
        <w:adjustRightInd w:val="0"/>
        <w:spacing w:after="0" w:line="240" w:lineRule="auto"/>
        <w:rPr>
          <w:rFonts w:asciiTheme="minorBidi" w:hAnsiTheme="minorBidi"/>
          <w:b/>
          <w:bCs/>
          <w:color w:val="002060"/>
          <w:sz w:val="24"/>
          <w:szCs w:val="24"/>
          <w:lang w:val="en-US"/>
        </w:rPr>
      </w:pPr>
      <w:bookmarkStart w:id="0" w:name="_GoBack"/>
      <w:bookmarkEnd w:id="0"/>
      <w:r w:rsidRPr="00C30457">
        <w:rPr>
          <w:rFonts w:asciiTheme="minorBidi" w:hAnsiTheme="minorBidi"/>
          <w:b/>
          <w:bCs/>
          <w:color w:val="002060"/>
          <w:sz w:val="24"/>
          <w:szCs w:val="24"/>
          <w:lang w:val="en-US"/>
        </w:rPr>
        <w:lastRenderedPageBreak/>
        <w:t>Student</w:t>
      </w:r>
      <w:r w:rsidR="00A851DA" w:rsidRPr="00C30457">
        <w:rPr>
          <w:rFonts w:asciiTheme="minorBidi" w:hAnsiTheme="minorBidi"/>
          <w:b/>
          <w:bCs/>
          <w:color w:val="002060"/>
          <w:sz w:val="24"/>
          <w:szCs w:val="24"/>
          <w:lang w:val="en-US"/>
        </w:rPr>
        <w:t xml:space="preserve"> Statement:</w:t>
      </w:r>
    </w:p>
    <w:p w:rsidR="00A851DA" w:rsidRPr="00C30457" w:rsidRDefault="00A851DA" w:rsidP="00A851DA">
      <w:pPr>
        <w:autoSpaceDE w:val="0"/>
        <w:autoSpaceDN w:val="0"/>
        <w:adjustRightInd w:val="0"/>
        <w:spacing w:after="0" w:line="240" w:lineRule="auto"/>
        <w:rPr>
          <w:rFonts w:asciiTheme="minorBidi" w:hAnsiTheme="minorBidi"/>
          <w:b/>
          <w:bCs/>
          <w:color w:val="001AE6"/>
          <w:sz w:val="24"/>
          <w:szCs w:val="24"/>
          <w:lang w:val="en-US"/>
        </w:rPr>
      </w:pPr>
    </w:p>
    <w:p w:rsidR="00A851DA" w:rsidRPr="00C30457" w:rsidRDefault="00405895" w:rsidP="00A851DA">
      <w:pPr>
        <w:autoSpaceDE w:val="0"/>
        <w:autoSpaceDN w:val="0"/>
        <w:adjustRightInd w:val="0"/>
        <w:spacing w:after="0" w:line="240" w:lineRule="auto"/>
        <w:rPr>
          <w:rFonts w:asciiTheme="minorBidi" w:hAnsiTheme="minorBidi"/>
          <w:color w:val="000000"/>
          <w:sz w:val="24"/>
          <w:szCs w:val="24"/>
          <w:lang w:val="en-US"/>
        </w:rPr>
      </w:pPr>
      <w:r w:rsidRPr="00C30457">
        <w:rPr>
          <w:rFonts w:asciiTheme="minorBidi" w:hAnsiTheme="minorBidi"/>
          <w:color w:val="000000"/>
          <w:sz w:val="24"/>
          <w:szCs w:val="24"/>
          <w:lang w:val="en-US"/>
        </w:rPr>
        <w:t>By submitting this assignment, I confirm that this is my own work.</w:t>
      </w:r>
    </w:p>
    <w:p w:rsidR="00503D7E" w:rsidRPr="00C30457" w:rsidRDefault="00503D7E" w:rsidP="00A851DA">
      <w:pPr>
        <w:autoSpaceDE w:val="0"/>
        <w:autoSpaceDN w:val="0"/>
        <w:adjustRightInd w:val="0"/>
        <w:spacing w:after="0" w:line="240" w:lineRule="auto"/>
        <w:rPr>
          <w:rFonts w:asciiTheme="minorBidi" w:hAnsiTheme="minorBidi"/>
          <w:color w:val="000000"/>
          <w:sz w:val="24"/>
          <w:szCs w:val="24"/>
          <w:lang w:val="en-US"/>
        </w:rPr>
      </w:pPr>
    </w:p>
    <w:p w:rsidR="00503D7E" w:rsidRPr="00C30457" w:rsidRDefault="00503D7E" w:rsidP="00A851DA">
      <w:pPr>
        <w:autoSpaceDE w:val="0"/>
        <w:autoSpaceDN w:val="0"/>
        <w:adjustRightInd w:val="0"/>
        <w:spacing w:after="0" w:line="240" w:lineRule="auto"/>
        <w:rPr>
          <w:rFonts w:asciiTheme="minorBidi" w:hAnsiTheme="minorBidi"/>
          <w:color w:val="000000"/>
          <w:sz w:val="24"/>
          <w:szCs w:val="24"/>
          <w:lang w:val="en-US"/>
        </w:rPr>
      </w:pPr>
    </w:p>
    <w:p w:rsidR="00A851DA" w:rsidRPr="00C30457" w:rsidRDefault="00A851DA" w:rsidP="00A851DA">
      <w:pPr>
        <w:autoSpaceDE w:val="0"/>
        <w:autoSpaceDN w:val="0"/>
        <w:adjustRightInd w:val="0"/>
        <w:spacing w:after="0" w:line="240" w:lineRule="auto"/>
        <w:rPr>
          <w:rFonts w:asciiTheme="minorBidi" w:hAnsiTheme="minorBidi"/>
          <w:color w:val="000000"/>
          <w:sz w:val="24"/>
          <w:szCs w:val="24"/>
          <w:lang w:val="en-US"/>
        </w:rPr>
      </w:pPr>
    </w:p>
    <w:tbl>
      <w:tblPr>
        <w:tblStyle w:val="TableGrid"/>
        <w:tblW w:w="0" w:type="auto"/>
        <w:tblLook w:val="04A0" w:firstRow="1" w:lastRow="0" w:firstColumn="1" w:lastColumn="0" w:noHBand="0" w:noVBand="1"/>
      </w:tblPr>
      <w:tblGrid>
        <w:gridCol w:w="1983"/>
        <w:gridCol w:w="3153"/>
        <w:gridCol w:w="1107"/>
        <w:gridCol w:w="1559"/>
      </w:tblGrid>
      <w:tr w:rsidR="00405895" w:rsidRPr="00C30457" w:rsidTr="00405895">
        <w:tc>
          <w:tcPr>
            <w:tcW w:w="2310" w:type="dxa"/>
            <w:shd w:val="clear" w:color="auto" w:fill="D9D9D9" w:themeFill="background1" w:themeFillShade="D9"/>
          </w:tcPr>
          <w:p w:rsidR="00405895" w:rsidRPr="00C30457" w:rsidRDefault="00405895" w:rsidP="00A851DA">
            <w:pPr>
              <w:rPr>
                <w:rFonts w:asciiTheme="minorBidi" w:hAnsiTheme="minorBidi"/>
                <w:color w:val="000000"/>
                <w:sz w:val="24"/>
                <w:szCs w:val="24"/>
              </w:rPr>
            </w:pPr>
            <w:r w:rsidRPr="00C30457">
              <w:rPr>
                <w:rFonts w:asciiTheme="minorBidi" w:hAnsiTheme="minorBidi"/>
                <w:color w:val="000000"/>
                <w:sz w:val="24"/>
                <w:szCs w:val="24"/>
              </w:rPr>
              <w:t>Student Signature</w:t>
            </w:r>
          </w:p>
        </w:tc>
        <w:tc>
          <w:tcPr>
            <w:tcW w:w="4035" w:type="dxa"/>
          </w:tcPr>
          <w:p w:rsidR="00405895" w:rsidRPr="00C30457" w:rsidRDefault="00EF46C4" w:rsidP="00A851DA">
            <w:pPr>
              <w:rPr>
                <w:rFonts w:asciiTheme="minorBidi" w:hAnsiTheme="minorBidi"/>
                <w:color w:val="000000"/>
                <w:sz w:val="24"/>
                <w:szCs w:val="24"/>
              </w:rPr>
            </w:pPr>
            <w:r w:rsidRPr="00C30457">
              <w:rPr>
                <w:rFonts w:asciiTheme="minorBidi" w:hAnsiTheme="minorBidi"/>
                <w:color w:val="000000"/>
                <w:sz w:val="24"/>
                <w:szCs w:val="24"/>
              </w:rPr>
              <w:t>Abdallah Elnagar</w:t>
            </w:r>
          </w:p>
        </w:tc>
        <w:tc>
          <w:tcPr>
            <w:tcW w:w="1276" w:type="dxa"/>
            <w:shd w:val="clear" w:color="auto" w:fill="D9D9D9" w:themeFill="background1" w:themeFillShade="D9"/>
          </w:tcPr>
          <w:p w:rsidR="00405895" w:rsidRPr="00C30457" w:rsidRDefault="00405895" w:rsidP="00A851DA">
            <w:pPr>
              <w:rPr>
                <w:rFonts w:asciiTheme="minorBidi" w:hAnsiTheme="minorBidi"/>
                <w:color w:val="000000"/>
                <w:sz w:val="24"/>
                <w:szCs w:val="24"/>
              </w:rPr>
            </w:pPr>
            <w:r w:rsidRPr="00C30457">
              <w:rPr>
                <w:rFonts w:asciiTheme="minorBidi" w:hAnsiTheme="minorBidi"/>
                <w:color w:val="000000"/>
                <w:sz w:val="24"/>
                <w:szCs w:val="24"/>
              </w:rPr>
              <w:t>Date</w:t>
            </w:r>
          </w:p>
        </w:tc>
        <w:tc>
          <w:tcPr>
            <w:tcW w:w="1621" w:type="dxa"/>
          </w:tcPr>
          <w:p w:rsidR="00405895" w:rsidRPr="00C30457" w:rsidRDefault="00EF46C4" w:rsidP="00A851DA">
            <w:pPr>
              <w:rPr>
                <w:rFonts w:asciiTheme="minorBidi" w:hAnsiTheme="minorBidi"/>
                <w:color w:val="000000"/>
                <w:sz w:val="24"/>
                <w:szCs w:val="24"/>
              </w:rPr>
            </w:pPr>
            <w:r w:rsidRPr="00C30457">
              <w:rPr>
                <w:rFonts w:asciiTheme="minorBidi" w:hAnsiTheme="minorBidi"/>
                <w:color w:val="000000"/>
                <w:sz w:val="24"/>
                <w:szCs w:val="24"/>
              </w:rPr>
              <w:t>18/01/2016</w:t>
            </w:r>
          </w:p>
        </w:tc>
      </w:tr>
    </w:tbl>
    <w:p w:rsidR="00A851DA" w:rsidRPr="00C30457" w:rsidRDefault="00A851DA" w:rsidP="00A851DA">
      <w:pPr>
        <w:rPr>
          <w:rFonts w:asciiTheme="minorBidi" w:hAnsiTheme="minorBidi"/>
          <w:color w:val="000000"/>
          <w:sz w:val="24"/>
          <w:szCs w:val="24"/>
          <w:lang w:val="en-US"/>
        </w:rPr>
      </w:pPr>
    </w:p>
    <w:p w:rsidR="00A851DA" w:rsidRPr="00C30457" w:rsidRDefault="00A851DA" w:rsidP="00A851DA">
      <w:pPr>
        <w:rPr>
          <w:rFonts w:asciiTheme="minorBidi" w:hAnsiTheme="minorBidi"/>
          <w:color w:val="000000"/>
          <w:sz w:val="24"/>
          <w:szCs w:val="24"/>
          <w:lang w:val="en-US"/>
        </w:rPr>
      </w:pPr>
    </w:p>
    <w:p w:rsidR="00A851DA" w:rsidRPr="00C30457" w:rsidRDefault="00503D7E" w:rsidP="00503D7E">
      <w:pPr>
        <w:shd w:val="clear" w:color="auto" w:fill="D9D9D9" w:themeFill="background1" w:themeFillShade="D9"/>
        <w:rPr>
          <w:rFonts w:asciiTheme="minorBidi" w:hAnsiTheme="minorBidi"/>
          <w:b/>
          <w:sz w:val="24"/>
          <w:szCs w:val="24"/>
          <w:lang w:val="en-US"/>
        </w:rPr>
      </w:pPr>
      <w:r w:rsidRPr="00C30457">
        <w:rPr>
          <w:rFonts w:asciiTheme="minorBidi" w:hAnsiTheme="minorBidi"/>
          <w:b/>
          <w:sz w:val="24"/>
          <w:szCs w:val="24"/>
          <w:lang w:val="en-US"/>
        </w:rPr>
        <w:t>For Tutor / Assessor Use Only</w:t>
      </w:r>
    </w:p>
    <w:tbl>
      <w:tblPr>
        <w:tblStyle w:val="TableGrid"/>
        <w:tblW w:w="0" w:type="auto"/>
        <w:tblLook w:val="04A0" w:firstRow="1" w:lastRow="0" w:firstColumn="1" w:lastColumn="0" w:noHBand="0" w:noVBand="1"/>
      </w:tblPr>
      <w:tblGrid>
        <w:gridCol w:w="4024"/>
        <w:gridCol w:w="3778"/>
      </w:tblGrid>
      <w:tr w:rsidR="00503D7E" w:rsidRPr="00C30457" w:rsidTr="00B0415E">
        <w:trPr>
          <w:trHeight w:val="249"/>
        </w:trPr>
        <w:tc>
          <w:tcPr>
            <w:tcW w:w="4621" w:type="dxa"/>
            <w:shd w:val="clear" w:color="auto" w:fill="D9D9D9" w:themeFill="background1" w:themeFillShade="D9"/>
          </w:tcPr>
          <w:p w:rsidR="00503D7E" w:rsidRPr="00C30457" w:rsidRDefault="00503D7E" w:rsidP="00503D7E">
            <w:pPr>
              <w:rPr>
                <w:rFonts w:asciiTheme="minorBidi" w:hAnsiTheme="minorBidi"/>
                <w:b/>
                <w:color w:val="002060"/>
                <w:sz w:val="24"/>
                <w:szCs w:val="24"/>
              </w:rPr>
            </w:pPr>
            <w:r w:rsidRPr="00C30457">
              <w:rPr>
                <w:rFonts w:asciiTheme="minorBidi" w:hAnsiTheme="minorBidi"/>
                <w:b/>
                <w:color w:val="002060"/>
                <w:sz w:val="24"/>
                <w:szCs w:val="24"/>
              </w:rPr>
              <w:t>Total Marks</w:t>
            </w:r>
          </w:p>
        </w:tc>
        <w:tc>
          <w:tcPr>
            <w:tcW w:w="4621" w:type="dxa"/>
          </w:tcPr>
          <w:p w:rsidR="00503D7E" w:rsidRPr="00C30457" w:rsidRDefault="00503D7E" w:rsidP="00503D7E">
            <w:pPr>
              <w:rPr>
                <w:rFonts w:asciiTheme="minorBidi" w:hAnsiTheme="minorBidi"/>
                <w:sz w:val="24"/>
                <w:szCs w:val="24"/>
              </w:rPr>
            </w:pPr>
          </w:p>
        </w:tc>
      </w:tr>
      <w:tr w:rsidR="00503D7E" w:rsidRPr="00C30457" w:rsidTr="00B0415E">
        <w:tc>
          <w:tcPr>
            <w:tcW w:w="4621" w:type="dxa"/>
            <w:shd w:val="clear" w:color="auto" w:fill="D9D9D9" w:themeFill="background1" w:themeFillShade="D9"/>
          </w:tcPr>
          <w:p w:rsidR="00503D7E" w:rsidRPr="00C30457" w:rsidRDefault="00503D7E" w:rsidP="00503D7E">
            <w:pPr>
              <w:rPr>
                <w:rFonts w:asciiTheme="minorBidi" w:hAnsiTheme="minorBidi"/>
                <w:b/>
                <w:color w:val="002060"/>
                <w:sz w:val="24"/>
                <w:szCs w:val="24"/>
              </w:rPr>
            </w:pPr>
            <w:r w:rsidRPr="00C30457">
              <w:rPr>
                <w:rFonts w:asciiTheme="minorBidi" w:hAnsiTheme="minorBidi"/>
                <w:b/>
                <w:color w:val="002060"/>
                <w:sz w:val="24"/>
                <w:szCs w:val="24"/>
              </w:rPr>
              <w:t>Marks Obtained</w:t>
            </w:r>
          </w:p>
        </w:tc>
        <w:tc>
          <w:tcPr>
            <w:tcW w:w="4621" w:type="dxa"/>
          </w:tcPr>
          <w:p w:rsidR="00503D7E" w:rsidRPr="00C30457" w:rsidRDefault="00503D7E" w:rsidP="00503D7E">
            <w:pPr>
              <w:rPr>
                <w:rFonts w:asciiTheme="minorBidi" w:hAnsiTheme="minorBidi"/>
                <w:sz w:val="24"/>
                <w:szCs w:val="24"/>
              </w:rPr>
            </w:pPr>
          </w:p>
        </w:tc>
      </w:tr>
      <w:tr w:rsidR="00503D7E" w:rsidRPr="00C30457" w:rsidTr="00B0415E">
        <w:tc>
          <w:tcPr>
            <w:tcW w:w="4621" w:type="dxa"/>
            <w:shd w:val="clear" w:color="auto" w:fill="D9D9D9" w:themeFill="background1" w:themeFillShade="D9"/>
          </w:tcPr>
          <w:p w:rsidR="00503D7E" w:rsidRPr="00C30457" w:rsidRDefault="00B0415E" w:rsidP="00503D7E">
            <w:pPr>
              <w:rPr>
                <w:rFonts w:asciiTheme="minorBidi" w:hAnsiTheme="minorBidi"/>
                <w:b/>
                <w:color w:val="002060"/>
                <w:sz w:val="24"/>
                <w:szCs w:val="24"/>
              </w:rPr>
            </w:pPr>
            <w:r w:rsidRPr="00C30457">
              <w:rPr>
                <w:rFonts w:asciiTheme="minorBidi" w:hAnsiTheme="minorBidi"/>
                <w:b/>
                <w:color w:val="002060"/>
                <w:sz w:val="24"/>
                <w:szCs w:val="24"/>
              </w:rPr>
              <w:t>Percentage / Grade</w:t>
            </w:r>
          </w:p>
        </w:tc>
        <w:tc>
          <w:tcPr>
            <w:tcW w:w="4621" w:type="dxa"/>
          </w:tcPr>
          <w:p w:rsidR="00503D7E" w:rsidRPr="00C30457" w:rsidRDefault="00503D7E" w:rsidP="00503D7E">
            <w:pPr>
              <w:rPr>
                <w:rFonts w:asciiTheme="minorBidi" w:hAnsiTheme="minorBidi"/>
                <w:sz w:val="24"/>
                <w:szCs w:val="24"/>
              </w:rPr>
            </w:pPr>
          </w:p>
        </w:tc>
      </w:tr>
    </w:tbl>
    <w:p w:rsidR="00A851DA" w:rsidRPr="00C30457" w:rsidRDefault="00A851DA" w:rsidP="00503D7E">
      <w:pPr>
        <w:rPr>
          <w:rFonts w:asciiTheme="minorBidi" w:hAnsiTheme="minorBidi"/>
          <w:sz w:val="24"/>
          <w:szCs w:val="24"/>
        </w:rPr>
      </w:pPr>
    </w:p>
    <w:p w:rsidR="00607874" w:rsidRPr="00C30457" w:rsidRDefault="00607874" w:rsidP="00503D7E">
      <w:pPr>
        <w:rPr>
          <w:rFonts w:asciiTheme="minorBidi" w:hAnsiTheme="minorBidi"/>
          <w:sz w:val="24"/>
          <w:szCs w:val="24"/>
        </w:rPr>
      </w:pPr>
    </w:p>
    <w:p w:rsidR="00607874" w:rsidRPr="00C30457" w:rsidRDefault="00607874" w:rsidP="00503D7E">
      <w:pPr>
        <w:rPr>
          <w:rFonts w:asciiTheme="minorBidi" w:hAnsiTheme="minorBidi"/>
          <w:sz w:val="24"/>
          <w:szCs w:val="24"/>
        </w:rPr>
      </w:pPr>
    </w:p>
    <w:p w:rsidR="00607874" w:rsidRPr="00C30457" w:rsidRDefault="00607874" w:rsidP="00503D7E">
      <w:pPr>
        <w:rPr>
          <w:rFonts w:asciiTheme="minorBidi" w:hAnsiTheme="minorBidi"/>
          <w:sz w:val="24"/>
          <w:szCs w:val="24"/>
        </w:rPr>
      </w:pPr>
    </w:p>
    <w:p w:rsidR="00607874" w:rsidRPr="00C30457" w:rsidRDefault="00607874" w:rsidP="00503D7E">
      <w:pPr>
        <w:rPr>
          <w:rFonts w:asciiTheme="minorBidi" w:hAnsiTheme="minorBidi"/>
          <w:sz w:val="24"/>
          <w:szCs w:val="24"/>
        </w:rPr>
      </w:pPr>
    </w:p>
    <w:p w:rsidR="00607874" w:rsidRPr="00C30457" w:rsidRDefault="00607874" w:rsidP="00503D7E">
      <w:pPr>
        <w:rPr>
          <w:rFonts w:asciiTheme="minorBidi" w:hAnsiTheme="minorBidi"/>
          <w:sz w:val="24"/>
          <w:szCs w:val="24"/>
        </w:rPr>
      </w:pPr>
    </w:p>
    <w:p w:rsidR="00607874" w:rsidRPr="00C30457" w:rsidRDefault="00607874" w:rsidP="00503D7E">
      <w:pPr>
        <w:rPr>
          <w:rFonts w:asciiTheme="minorBidi" w:hAnsiTheme="minorBidi"/>
          <w:sz w:val="24"/>
          <w:szCs w:val="24"/>
        </w:rPr>
      </w:pPr>
    </w:p>
    <w:p w:rsidR="00607874" w:rsidRPr="00C30457" w:rsidRDefault="00607874" w:rsidP="00503D7E">
      <w:pPr>
        <w:rPr>
          <w:rFonts w:asciiTheme="minorBidi" w:hAnsiTheme="minorBidi"/>
          <w:sz w:val="24"/>
          <w:szCs w:val="24"/>
        </w:rPr>
      </w:pPr>
    </w:p>
    <w:p w:rsidR="00EA30AB" w:rsidRPr="00C30457" w:rsidRDefault="00EA30AB" w:rsidP="00503D7E">
      <w:pPr>
        <w:rPr>
          <w:rFonts w:asciiTheme="minorBidi" w:hAnsiTheme="minorBidi"/>
          <w:sz w:val="24"/>
          <w:szCs w:val="24"/>
        </w:rPr>
      </w:pPr>
    </w:p>
    <w:p w:rsidR="00EA30AB" w:rsidRPr="00C30457" w:rsidRDefault="00EA30AB" w:rsidP="00503D7E">
      <w:pPr>
        <w:rPr>
          <w:rFonts w:asciiTheme="minorBidi" w:hAnsiTheme="minorBidi"/>
          <w:sz w:val="24"/>
          <w:szCs w:val="24"/>
        </w:rPr>
      </w:pPr>
    </w:p>
    <w:p w:rsidR="00EA30AB" w:rsidRPr="00C30457" w:rsidRDefault="00EA30AB" w:rsidP="00503D7E">
      <w:pPr>
        <w:rPr>
          <w:rFonts w:asciiTheme="minorBidi" w:hAnsiTheme="minorBidi"/>
          <w:sz w:val="24"/>
          <w:szCs w:val="24"/>
        </w:rPr>
      </w:pPr>
    </w:p>
    <w:sectPr w:rsidR="00EA30AB" w:rsidRPr="00C30457" w:rsidSect="00C30457">
      <w:headerReference w:type="default" r:id="rId9"/>
      <w:pgSz w:w="11906" w:h="16838" w:code="9"/>
      <w:pgMar w:top="1440" w:right="2160" w:bottom="1440" w:left="2160" w:header="432" w:footer="43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786A" w:rsidRDefault="00FC786A" w:rsidP="00CB4D0A">
      <w:pPr>
        <w:spacing w:after="0" w:line="240" w:lineRule="auto"/>
      </w:pPr>
      <w:r>
        <w:separator/>
      </w:r>
    </w:p>
  </w:endnote>
  <w:endnote w:type="continuationSeparator" w:id="0">
    <w:p w:rsidR="00FC786A" w:rsidRDefault="00FC786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786A" w:rsidRDefault="00FC786A" w:rsidP="00CB4D0A">
      <w:pPr>
        <w:spacing w:after="0" w:line="240" w:lineRule="auto"/>
      </w:pPr>
      <w:r>
        <w:separator/>
      </w:r>
    </w:p>
  </w:footnote>
  <w:footnote w:type="continuationSeparator" w:id="0">
    <w:p w:rsidR="00FC786A" w:rsidRDefault="00FC786A"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0457" w:rsidRDefault="00C30457" w:rsidP="00C30457">
    <w:pPr>
      <w:jc w:val="right"/>
    </w:pPr>
    <w:r w:rsidRPr="00B0415E">
      <w:rPr>
        <w:b/>
        <w:color w:val="002060"/>
      </w:rPr>
      <w:t>Student Name:</w:t>
    </w:r>
    <w:r w:rsidRPr="000A0B39">
      <w:t xml:space="preserve"> </w:t>
    </w:r>
    <w:r>
      <w:t xml:space="preserve">Abdallah Mohamed </w:t>
    </w:r>
    <w:proofErr w:type="spellStart"/>
    <w:r>
      <w:t>Mohamed</w:t>
    </w:r>
    <w:proofErr w:type="spellEnd"/>
    <w:r>
      <w:t xml:space="preserve"> Awad Elnagar</w:t>
    </w:r>
  </w:p>
  <w:p w:rsidR="00C30457" w:rsidRDefault="00C30457" w:rsidP="00C30457">
    <w:pPr>
      <w:jc w:val="right"/>
    </w:pPr>
    <w:r w:rsidRPr="00B0415E">
      <w:rPr>
        <w:b/>
        <w:color w:val="002060"/>
      </w:rPr>
      <w:t>Student Number:</w:t>
    </w:r>
    <w:r w:rsidRPr="000A0B39">
      <w:t xml:space="preserve"> </w:t>
    </w:r>
    <w:r w:rsidRPr="00241DB9">
      <w:t>SCM-S518</w:t>
    </w:r>
  </w:p>
  <w:p w:rsidR="00C30457" w:rsidRDefault="00C30457" w:rsidP="00C30457">
    <w:pPr>
      <w:jc w:val="right"/>
    </w:pPr>
    <w:r w:rsidRPr="000A0B39">
      <w:rPr>
        <w:b/>
        <w:color w:val="002060"/>
      </w:rPr>
      <w:t>Assignment NO:</w:t>
    </w:r>
    <w:r>
      <w:t xml:space="preserve"> </w:t>
    </w:r>
    <w:r w:rsidRPr="00241DB9">
      <w:rPr>
        <w:rFonts w:eastAsia="Calibri" w:cs="Calibri"/>
        <w:color w:val="000000"/>
        <w:sz w:val="24"/>
        <w:szCs w:val="24"/>
      </w:rPr>
      <w:t># 1</w:t>
    </w:r>
  </w:p>
  <w:p w:rsidR="00C30457" w:rsidRPr="000A0B39" w:rsidRDefault="00C30457" w:rsidP="00C30457">
    <w:pPr>
      <w:jc w:val="right"/>
    </w:pPr>
    <w:r>
      <w:rPr>
        <w:b/>
        <w:color w:val="002060"/>
      </w:rPr>
      <w:t>P</w:t>
    </w:r>
    <w:r w:rsidRPr="000A0B39">
      <w:rPr>
        <w:b/>
        <w:color w:val="002060"/>
      </w:rPr>
      <w:t xml:space="preserve">age </w:t>
    </w:r>
    <w:proofErr w:type="gramStart"/>
    <w:r w:rsidRPr="000A0B39">
      <w:rPr>
        <w:b/>
        <w:color w:val="002060"/>
      </w:rPr>
      <w:t>number :</w:t>
    </w:r>
    <w:proofErr w:type="gramEnd"/>
    <w:r w:rsidRPr="000A0B39">
      <w:rPr>
        <w:b/>
        <w:color w:val="002060"/>
      </w:rPr>
      <w:t xml:space="preserve"> 1</w:t>
    </w:r>
  </w:p>
  <w:p w:rsidR="00C30457" w:rsidRDefault="00C30457">
    <w:pPr>
      <w:pStyle w:val="Header"/>
    </w:pPr>
  </w:p>
  <w:p w:rsidR="00C30457" w:rsidRDefault="00C3045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351FC6"/>
    <w:multiLevelType w:val="hybridMultilevel"/>
    <w:tmpl w:val="5DCCD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1D3C42"/>
    <w:multiLevelType w:val="hybridMultilevel"/>
    <w:tmpl w:val="B128C21A"/>
    <w:lvl w:ilvl="0" w:tplc="08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6B6E39"/>
    <w:multiLevelType w:val="hybridMultilevel"/>
    <w:tmpl w:val="08C4C4AA"/>
    <w:lvl w:ilvl="0" w:tplc="08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A879A1"/>
    <w:multiLevelType w:val="hybridMultilevel"/>
    <w:tmpl w:val="DE307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AA5EE8"/>
    <w:multiLevelType w:val="hybridMultilevel"/>
    <w:tmpl w:val="7B9C7BF2"/>
    <w:lvl w:ilvl="0" w:tplc="08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2F528E"/>
    <w:multiLevelType w:val="hybridMultilevel"/>
    <w:tmpl w:val="8CAC1376"/>
    <w:lvl w:ilvl="0" w:tplc="08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13A58DD"/>
    <w:multiLevelType w:val="hybridMultilevel"/>
    <w:tmpl w:val="AEAA2FEC"/>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5C17249B"/>
    <w:multiLevelType w:val="hybridMultilevel"/>
    <w:tmpl w:val="390864BE"/>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3B310A9"/>
    <w:multiLevelType w:val="hybridMultilevel"/>
    <w:tmpl w:val="A7FC235E"/>
    <w:lvl w:ilvl="0" w:tplc="08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287F53"/>
    <w:multiLevelType w:val="hybridMultilevel"/>
    <w:tmpl w:val="DC7AEDA2"/>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70774B83"/>
    <w:multiLevelType w:val="hybridMultilevel"/>
    <w:tmpl w:val="390864BE"/>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1103CA1"/>
    <w:multiLevelType w:val="hybridMultilevel"/>
    <w:tmpl w:val="47C8444C"/>
    <w:lvl w:ilvl="0" w:tplc="08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B22427"/>
    <w:multiLevelType w:val="hybridMultilevel"/>
    <w:tmpl w:val="6C72C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11"/>
  </w:num>
  <w:num w:numId="4">
    <w:abstractNumId w:val="12"/>
  </w:num>
  <w:num w:numId="5">
    <w:abstractNumId w:val="10"/>
  </w:num>
  <w:num w:numId="6">
    <w:abstractNumId w:val="7"/>
  </w:num>
  <w:num w:numId="7">
    <w:abstractNumId w:val="8"/>
  </w:num>
  <w:num w:numId="8">
    <w:abstractNumId w:val="4"/>
  </w:num>
  <w:num w:numId="9">
    <w:abstractNumId w:val="0"/>
  </w:num>
  <w:num w:numId="10">
    <w:abstractNumId w:val="5"/>
  </w:num>
  <w:num w:numId="11">
    <w:abstractNumId w:val="2"/>
  </w:num>
  <w:num w:numId="12">
    <w:abstractNumId w:val="1"/>
  </w:num>
  <w:num w:numId="13">
    <w:abstractNumId w:val="13"/>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2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A0B39"/>
    <w:rsid w:val="000C4690"/>
    <w:rsid w:val="001175EE"/>
    <w:rsid w:val="00157CF6"/>
    <w:rsid w:val="00182416"/>
    <w:rsid w:val="00187EB4"/>
    <w:rsid w:val="001B38F9"/>
    <w:rsid w:val="001F0481"/>
    <w:rsid w:val="00200C92"/>
    <w:rsid w:val="0020451E"/>
    <w:rsid w:val="00206B9D"/>
    <w:rsid w:val="0023259C"/>
    <w:rsid w:val="00241DB9"/>
    <w:rsid w:val="002A088E"/>
    <w:rsid w:val="002B0BD7"/>
    <w:rsid w:val="002B573D"/>
    <w:rsid w:val="002C5CB2"/>
    <w:rsid w:val="002F779F"/>
    <w:rsid w:val="00371885"/>
    <w:rsid w:val="003E2B87"/>
    <w:rsid w:val="003E46AA"/>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6846"/>
    <w:rsid w:val="005B31E4"/>
    <w:rsid w:val="006034F6"/>
    <w:rsid w:val="00607874"/>
    <w:rsid w:val="00607E77"/>
    <w:rsid w:val="00617BB3"/>
    <w:rsid w:val="00645CDD"/>
    <w:rsid w:val="006823A7"/>
    <w:rsid w:val="00687EE8"/>
    <w:rsid w:val="0070347F"/>
    <w:rsid w:val="0070678E"/>
    <w:rsid w:val="00773996"/>
    <w:rsid w:val="007842EC"/>
    <w:rsid w:val="00831C11"/>
    <w:rsid w:val="008900D8"/>
    <w:rsid w:val="008A60B4"/>
    <w:rsid w:val="008B3C31"/>
    <w:rsid w:val="008B64FE"/>
    <w:rsid w:val="00935BF7"/>
    <w:rsid w:val="0095442C"/>
    <w:rsid w:val="00983942"/>
    <w:rsid w:val="00984CC0"/>
    <w:rsid w:val="009C37E0"/>
    <w:rsid w:val="009E41F4"/>
    <w:rsid w:val="00A14B66"/>
    <w:rsid w:val="00A65CF7"/>
    <w:rsid w:val="00A81AB4"/>
    <w:rsid w:val="00A851DA"/>
    <w:rsid w:val="00AC7D5B"/>
    <w:rsid w:val="00AE1481"/>
    <w:rsid w:val="00B0415E"/>
    <w:rsid w:val="00B04678"/>
    <w:rsid w:val="00BC46DF"/>
    <w:rsid w:val="00C03577"/>
    <w:rsid w:val="00C3045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F46C4"/>
    <w:rsid w:val="00F91518"/>
    <w:rsid w:val="00F96EB3"/>
    <w:rsid w:val="00FC6A26"/>
    <w:rsid w:val="00FC786A"/>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D2A3AF7-3247-42DE-8B1D-6FC97A767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04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BB12DA-7B70-46D5-AF10-98C896A29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5</Pages>
  <Words>816</Words>
  <Characters>4656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Abdalla El Nagar</cp:lastModifiedBy>
  <cp:revision>7</cp:revision>
  <dcterms:created xsi:type="dcterms:W3CDTF">2015-01-26T12:24:00Z</dcterms:created>
  <dcterms:modified xsi:type="dcterms:W3CDTF">2016-05-19T14:40:00Z</dcterms:modified>
</cp:coreProperties>
</file>