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F03591" w:rsidRDefault="00607874" w:rsidP="00A851DA">
      <w:pPr>
        <w:pStyle w:val="Default"/>
        <w:rPr>
          <w:rFonts w:ascii="Arial" w:hAnsi="Arial" w:cs="Arial"/>
        </w:rPr>
      </w:pPr>
      <w:r w:rsidRPr="00F03591">
        <w:rPr>
          <w:rFonts w:ascii="Arial" w:hAnsi="Arial" w:cs="Arial"/>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F03591">
        <w:rPr>
          <w:rFonts w:ascii="Arial" w:hAnsi="Arial" w:cs="Arial"/>
        </w:rPr>
        <w:t xml:space="preserve">                                                             </w:t>
      </w:r>
      <w:r w:rsidR="00405895" w:rsidRPr="00F03591">
        <w:rPr>
          <w:rFonts w:ascii="Arial" w:hAnsi="Arial" w:cs="Arial"/>
        </w:rPr>
        <w:t xml:space="preserve">     </w:t>
      </w:r>
    </w:p>
    <w:p w:rsidR="00607874" w:rsidRPr="00F03591" w:rsidRDefault="000A51C5" w:rsidP="00A851DA">
      <w:pPr>
        <w:rPr>
          <w:rFonts w:ascii="Arial" w:hAnsi="Arial" w:cs="Arial"/>
          <w:sz w:val="24"/>
          <w:szCs w:val="24"/>
          <w:lang w:val="en-US"/>
        </w:rPr>
      </w:pPr>
      <w:r w:rsidRPr="00F03591">
        <w:rPr>
          <w:rFonts w:ascii="Arial" w:hAnsi="Arial" w:cs="Arial"/>
          <w:noProof/>
          <w:sz w:val="24"/>
          <w:szCs w:val="24"/>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F03591" w:rsidRDefault="00607874" w:rsidP="00A851DA">
      <w:pPr>
        <w:rPr>
          <w:rFonts w:ascii="Arial" w:hAnsi="Arial" w:cs="Arial"/>
          <w:sz w:val="24"/>
          <w:szCs w:val="24"/>
          <w:lang w:val="en-US"/>
        </w:rPr>
      </w:pPr>
    </w:p>
    <w:p w:rsidR="00607874" w:rsidRPr="00F03591" w:rsidRDefault="00607874" w:rsidP="00A851DA">
      <w:pPr>
        <w:rPr>
          <w:rFonts w:ascii="Arial" w:hAnsi="Arial" w:cs="Arial"/>
          <w:sz w:val="24"/>
          <w:szCs w:val="24"/>
          <w:lang w:val="en-US"/>
        </w:rPr>
      </w:pPr>
    </w:p>
    <w:p w:rsidR="00607874" w:rsidRPr="00F03591"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27"/>
        <w:gridCol w:w="6489"/>
      </w:tblGrid>
      <w:tr w:rsidR="00A851DA" w:rsidRPr="00F0359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03591" w:rsidRDefault="00A851DA">
            <w:pPr>
              <w:rPr>
                <w:rFonts w:ascii="Arial" w:hAnsi="Arial" w:cs="Arial"/>
                <w:b/>
                <w:color w:val="002060"/>
                <w:sz w:val="24"/>
                <w:szCs w:val="24"/>
              </w:rPr>
            </w:pPr>
            <w:r w:rsidRPr="00F03591">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F03591" w:rsidRDefault="00281FE4">
            <w:pPr>
              <w:pStyle w:val="Default"/>
              <w:rPr>
                <w:rFonts w:ascii="Arial" w:hAnsi="Arial" w:cs="Arial"/>
              </w:rPr>
            </w:pPr>
            <w:r w:rsidRPr="00F03591">
              <w:rPr>
                <w:rFonts w:ascii="Arial" w:hAnsi="Arial" w:cs="Arial"/>
              </w:rPr>
              <w:t xml:space="preserve">RISNA </w:t>
            </w:r>
            <w:bookmarkStart w:id="0" w:name="_GoBack"/>
            <w:proofErr w:type="spellStart"/>
            <w:r w:rsidRPr="00F03591">
              <w:rPr>
                <w:rFonts w:ascii="Arial" w:hAnsi="Arial" w:cs="Arial"/>
              </w:rPr>
              <w:t>NOVITAWATI</w:t>
            </w:r>
            <w:bookmarkEnd w:id="0"/>
            <w:proofErr w:type="spellEnd"/>
          </w:p>
        </w:tc>
      </w:tr>
      <w:tr w:rsidR="00A851DA" w:rsidRPr="00F0359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03591" w:rsidRDefault="00A851DA">
            <w:pPr>
              <w:rPr>
                <w:rFonts w:ascii="Arial" w:hAnsi="Arial" w:cs="Arial"/>
                <w:b/>
                <w:color w:val="002060"/>
                <w:sz w:val="24"/>
                <w:szCs w:val="24"/>
              </w:rPr>
            </w:pPr>
            <w:r w:rsidRPr="00F03591">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F03591" w:rsidRDefault="00281FE4">
            <w:pPr>
              <w:pStyle w:val="Default"/>
              <w:rPr>
                <w:rFonts w:ascii="Arial" w:hAnsi="Arial" w:cs="Arial"/>
              </w:rPr>
            </w:pPr>
            <w:r w:rsidRPr="00F03591">
              <w:rPr>
                <w:rFonts w:ascii="Arial" w:hAnsi="Arial" w:cs="Arial"/>
              </w:rPr>
              <w:t>3849</w:t>
            </w:r>
          </w:p>
        </w:tc>
      </w:tr>
      <w:tr w:rsidR="00A851DA" w:rsidRPr="00F0359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03591" w:rsidRDefault="00A851DA">
            <w:pPr>
              <w:rPr>
                <w:rFonts w:ascii="Arial" w:hAnsi="Arial" w:cs="Arial"/>
                <w:b/>
                <w:color w:val="002060"/>
                <w:sz w:val="24"/>
                <w:szCs w:val="24"/>
              </w:rPr>
            </w:pPr>
            <w:r w:rsidRPr="00F03591">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03591" w:rsidRDefault="00281FE4">
            <w:pPr>
              <w:pStyle w:val="Default"/>
              <w:rPr>
                <w:rFonts w:ascii="Arial" w:hAnsi="Arial" w:cs="Arial"/>
              </w:rPr>
            </w:pPr>
            <w:r w:rsidRPr="00F03591">
              <w:rPr>
                <w:rFonts w:ascii="Arial" w:hAnsi="Arial" w:cs="Arial"/>
              </w:rPr>
              <w:t>DIPLOMA IN LOGISTICS &amp; SUPPLY CHAIN MANAGEMENT</w:t>
            </w:r>
          </w:p>
        </w:tc>
      </w:tr>
      <w:tr w:rsidR="00A851DA" w:rsidRPr="00F0359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03591" w:rsidRDefault="00A851DA">
            <w:pPr>
              <w:rPr>
                <w:rFonts w:ascii="Arial" w:hAnsi="Arial" w:cs="Arial"/>
                <w:b/>
                <w:color w:val="002060"/>
                <w:sz w:val="24"/>
                <w:szCs w:val="24"/>
              </w:rPr>
            </w:pPr>
            <w:r w:rsidRPr="00F03591">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03591" w:rsidRDefault="00281FE4">
            <w:pPr>
              <w:rPr>
                <w:rFonts w:ascii="Arial" w:hAnsi="Arial" w:cs="Arial"/>
                <w:sz w:val="24"/>
                <w:szCs w:val="24"/>
              </w:rPr>
            </w:pPr>
            <w:r w:rsidRPr="00F03591">
              <w:rPr>
                <w:rFonts w:ascii="Arial" w:hAnsi="Arial" w:cs="Arial"/>
                <w:sz w:val="24"/>
                <w:szCs w:val="24"/>
              </w:rPr>
              <w:t>#1 OVERVIEW OF SUPPLY CHAIN MANAGEMENT</w:t>
            </w:r>
          </w:p>
        </w:tc>
      </w:tr>
    </w:tbl>
    <w:p w:rsidR="00CC2FB3" w:rsidRPr="00F03591" w:rsidRDefault="00CC2FB3" w:rsidP="00A851DA">
      <w:pPr>
        <w:rPr>
          <w:rFonts w:ascii="Arial" w:hAnsi="Arial" w:cs="Arial"/>
          <w:b/>
          <w:sz w:val="24"/>
          <w:szCs w:val="24"/>
          <w:lang w:val="en-US"/>
        </w:rPr>
      </w:pPr>
    </w:p>
    <w:p w:rsidR="00443E6F" w:rsidRPr="00F03591" w:rsidRDefault="00527C11" w:rsidP="00A851DA">
      <w:pPr>
        <w:rPr>
          <w:rFonts w:ascii="Arial" w:hAnsi="Arial" w:cs="Arial"/>
          <w:b/>
          <w:sz w:val="24"/>
          <w:szCs w:val="24"/>
          <w:lang w:val="en-US"/>
        </w:rPr>
      </w:pPr>
      <w:r w:rsidRPr="00F03591">
        <w:rPr>
          <w:rFonts w:ascii="Arial" w:hAnsi="Arial" w:cs="Arial"/>
          <w:b/>
          <w:sz w:val="24"/>
          <w:szCs w:val="24"/>
          <w:lang w:val="en-US"/>
        </w:rPr>
        <w:t>Marking Criteria:</w:t>
      </w:r>
    </w:p>
    <w:p w:rsidR="00443E6F" w:rsidRPr="00F03591" w:rsidRDefault="00527C11" w:rsidP="00A851DA">
      <w:pPr>
        <w:rPr>
          <w:rFonts w:ascii="Arial" w:hAnsi="Arial" w:cs="Arial"/>
          <w:sz w:val="24"/>
          <w:szCs w:val="24"/>
          <w:lang w:val="en-US"/>
        </w:rPr>
      </w:pPr>
      <w:r w:rsidRPr="00F03591">
        <w:rPr>
          <w:rFonts w:ascii="Arial" w:hAnsi="Arial" w:cs="Arial"/>
          <w:b/>
          <w:sz w:val="24"/>
          <w:szCs w:val="24"/>
          <w:lang w:val="en-US"/>
        </w:rPr>
        <w:t xml:space="preserve"> </w:t>
      </w:r>
      <w:r w:rsidRPr="00F03591">
        <w:rPr>
          <w:rFonts w:ascii="Arial" w:hAnsi="Arial" w:cs="Arial"/>
          <w:sz w:val="24"/>
          <w:szCs w:val="24"/>
          <w:lang w:val="en-US"/>
        </w:rPr>
        <w:t>We expect the learner</w:t>
      </w:r>
      <w:r w:rsidR="00443E6F" w:rsidRPr="00F03591">
        <w:rPr>
          <w:rFonts w:ascii="Arial" w:hAnsi="Arial" w:cs="Arial"/>
          <w:sz w:val="24"/>
          <w:szCs w:val="24"/>
          <w:lang w:val="en-US"/>
        </w:rPr>
        <w:t>s</w:t>
      </w:r>
      <w:r w:rsidRPr="00F03591">
        <w:rPr>
          <w:rFonts w:ascii="Arial" w:hAnsi="Arial" w:cs="Arial"/>
          <w:sz w:val="24"/>
          <w:szCs w:val="24"/>
          <w:lang w:val="en-US"/>
        </w:rPr>
        <w:t xml:space="preserve"> to write minimum one well expressed point in</w:t>
      </w:r>
      <w:r w:rsidR="00443E6F" w:rsidRPr="00F03591">
        <w:rPr>
          <w:rFonts w:ascii="Arial" w:hAnsi="Arial" w:cs="Arial"/>
          <w:sz w:val="24"/>
          <w:szCs w:val="24"/>
          <w:lang w:val="en-US"/>
        </w:rPr>
        <w:t xml:space="preserve"> </w:t>
      </w:r>
      <w:r w:rsidRPr="00F03591">
        <w:rPr>
          <w:rFonts w:ascii="Arial" w:hAnsi="Arial" w:cs="Arial"/>
          <w:sz w:val="24"/>
          <w:szCs w:val="24"/>
          <w:lang w:val="en-US"/>
        </w:rPr>
        <w:t>three lines</w:t>
      </w:r>
      <w:r w:rsidR="00443E6F" w:rsidRPr="00F03591">
        <w:rPr>
          <w:rFonts w:ascii="Arial" w:hAnsi="Arial" w:cs="Arial"/>
          <w:sz w:val="24"/>
          <w:szCs w:val="24"/>
          <w:lang w:val="en-US"/>
        </w:rPr>
        <w:t xml:space="preserve"> against each allocated mark. This means one need</w:t>
      </w:r>
      <w:r w:rsidR="009E41F4" w:rsidRPr="00F03591">
        <w:rPr>
          <w:rFonts w:ascii="Arial" w:hAnsi="Arial" w:cs="Arial"/>
          <w:sz w:val="24"/>
          <w:szCs w:val="24"/>
          <w:lang w:val="en-US"/>
        </w:rPr>
        <w:t>s</w:t>
      </w:r>
      <w:r w:rsidR="00443E6F" w:rsidRPr="00F03591">
        <w:rPr>
          <w:rFonts w:ascii="Arial" w:hAnsi="Arial" w:cs="Arial"/>
          <w:sz w:val="24"/>
          <w:szCs w:val="24"/>
          <w:lang w:val="en-US"/>
        </w:rPr>
        <w:t xml:space="preserve"> to write 15 lines with </w:t>
      </w:r>
      <w:r w:rsidR="00402786" w:rsidRPr="00F03591">
        <w:rPr>
          <w:rFonts w:ascii="Arial" w:hAnsi="Arial" w:cs="Arial"/>
          <w:sz w:val="24"/>
          <w:szCs w:val="24"/>
          <w:lang w:val="en-US"/>
        </w:rPr>
        <w:t>5 well expressed</w:t>
      </w:r>
      <w:r w:rsidR="00443E6F" w:rsidRPr="00F03591">
        <w:rPr>
          <w:rFonts w:ascii="Arial" w:hAnsi="Arial" w:cs="Arial"/>
          <w:sz w:val="24"/>
          <w:szCs w:val="24"/>
          <w:lang w:val="en-US"/>
        </w:rPr>
        <w:t xml:space="preserve"> points to get high grades for a 5 marks question.</w:t>
      </w:r>
    </w:p>
    <w:p w:rsidR="00527C11" w:rsidRPr="00F03591" w:rsidRDefault="00687EE8" w:rsidP="00A851DA">
      <w:pPr>
        <w:rPr>
          <w:rFonts w:ascii="Arial" w:hAnsi="Arial" w:cs="Arial"/>
          <w:sz w:val="24"/>
          <w:szCs w:val="24"/>
          <w:lang w:val="en-US"/>
        </w:rPr>
      </w:pPr>
      <w:r w:rsidRPr="00F03591">
        <w:rPr>
          <w:rFonts w:ascii="Arial" w:hAnsi="Arial" w:cs="Arial"/>
          <w:sz w:val="24"/>
          <w:szCs w:val="24"/>
          <w:lang w:val="en-US"/>
        </w:rPr>
        <w:t xml:space="preserve">For high grades use </w:t>
      </w:r>
      <w:r w:rsidR="00527C11" w:rsidRPr="00F03591">
        <w:rPr>
          <w:rFonts w:ascii="Arial" w:hAnsi="Arial" w:cs="Arial"/>
          <w:sz w:val="24"/>
          <w:szCs w:val="24"/>
          <w:lang w:val="en-US"/>
        </w:rPr>
        <w:t xml:space="preserve">examples and illustrations </w:t>
      </w:r>
      <w:r w:rsidR="00443E6F" w:rsidRPr="00F03591">
        <w:rPr>
          <w:rFonts w:ascii="Arial" w:hAnsi="Arial" w:cs="Arial"/>
          <w:sz w:val="24"/>
          <w:szCs w:val="24"/>
          <w:lang w:val="en-US"/>
        </w:rPr>
        <w:t>where appropriate</w:t>
      </w:r>
      <w:r w:rsidRPr="00F03591">
        <w:rPr>
          <w:rFonts w:ascii="Arial" w:hAnsi="Arial" w:cs="Arial"/>
          <w:sz w:val="24"/>
          <w:szCs w:val="24"/>
          <w:lang w:val="en-US"/>
        </w:rPr>
        <w:t>.</w:t>
      </w:r>
      <w:r w:rsidR="00443E6F" w:rsidRPr="00F03591">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F03591" w:rsidTr="00CC2FB3">
        <w:tc>
          <w:tcPr>
            <w:tcW w:w="9242" w:type="dxa"/>
          </w:tcPr>
          <w:p w:rsidR="00BE4872" w:rsidRPr="00F2286C" w:rsidRDefault="00BE4872" w:rsidP="00BE4872">
            <w:pPr>
              <w:pStyle w:val="ListParagraph"/>
              <w:numPr>
                <w:ilvl w:val="0"/>
                <w:numId w:val="15"/>
              </w:numPr>
              <w:spacing w:after="160" w:line="259" w:lineRule="auto"/>
              <w:jc w:val="both"/>
              <w:rPr>
                <w:rFonts w:ascii="Arial" w:hAnsi="Arial" w:cs="Arial"/>
                <w:b/>
                <w:sz w:val="24"/>
                <w:szCs w:val="24"/>
              </w:rPr>
            </w:pPr>
            <w:r w:rsidRPr="00F2286C">
              <w:rPr>
                <w:rFonts w:ascii="Arial" w:hAnsi="Arial" w:cs="Arial"/>
                <w:b/>
                <w:sz w:val="24"/>
                <w:szCs w:val="24"/>
              </w:rPr>
              <w:t>Give short the following question</w:t>
            </w:r>
          </w:p>
          <w:p w:rsidR="00BE4872" w:rsidRPr="00F2286C" w:rsidRDefault="00BE4872" w:rsidP="00BE4872">
            <w:pPr>
              <w:pStyle w:val="ListParagraph"/>
              <w:numPr>
                <w:ilvl w:val="0"/>
                <w:numId w:val="16"/>
              </w:numPr>
              <w:spacing w:after="160" w:line="259" w:lineRule="auto"/>
              <w:jc w:val="both"/>
              <w:rPr>
                <w:rFonts w:ascii="Arial" w:hAnsi="Arial" w:cs="Arial"/>
                <w:sz w:val="24"/>
                <w:szCs w:val="24"/>
              </w:rPr>
            </w:pPr>
            <w:r w:rsidRPr="00F2286C">
              <w:rPr>
                <w:rFonts w:ascii="Arial" w:hAnsi="Arial" w:cs="Arial"/>
                <w:sz w:val="24"/>
                <w:szCs w:val="24"/>
              </w:rPr>
              <w:t>Outline the activities involved logistics</w:t>
            </w:r>
          </w:p>
          <w:p w:rsidR="00BE4872" w:rsidRPr="00F2286C" w:rsidRDefault="00BE4872" w:rsidP="00BE4872">
            <w:pPr>
              <w:pStyle w:val="ListParagraph"/>
              <w:numPr>
                <w:ilvl w:val="0"/>
                <w:numId w:val="17"/>
              </w:numPr>
              <w:spacing w:after="160" w:line="259" w:lineRule="auto"/>
              <w:jc w:val="both"/>
              <w:rPr>
                <w:rFonts w:ascii="Arial" w:hAnsi="Arial" w:cs="Arial"/>
                <w:i/>
                <w:sz w:val="24"/>
                <w:szCs w:val="24"/>
              </w:rPr>
            </w:pPr>
            <w:r w:rsidRPr="00F2286C">
              <w:rPr>
                <w:rFonts w:ascii="Arial" w:hAnsi="Arial" w:cs="Arial"/>
                <w:i/>
                <w:sz w:val="24"/>
                <w:szCs w:val="24"/>
              </w:rPr>
              <w:t>Procurement or Purchasing</w:t>
            </w:r>
          </w:p>
          <w:p w:rsidR="00BE4872" w:rsidRPr="00F2286C" w:rsidRDefault="00BE4872" w:rsidP="00BE4872">
            <w:pPr>
              <w:pStyle w:val="ListParagraph"/>
              <w:ind w:left="2160"/>
              <w:jc w:val="both"/>
              <w:rPr>
                <w:rFonts w:ascii="Arial" w:hAnsi="Arial" w:cs="Arial"/>
                <w:sz w:val="24"/>
                <w:szCs w:val="24"/>
              </w:rPr>
            </w:pPr>
            <w:r w:rsidRPr="00F2286C">
              <w:rPr>
                <w:rFonts w:ascii="Arial" w:hAnsi="Arial" w:cs="Arial"/>
                <w:sz w:val="24"/>
                <w:szCs w:val="24"/>
              </w:rPr>
              <w:t xml:space="preserve">General purchasing function, buying Goods &amp; Services from External Source to an Organization. Purchase department buys Raw Materials, Spare parts, services etc. </w:t>
            </w:r>
          </w:p>
          <w:p w:rsidR="00BE4872" w:rsidRPr="00F2286C" w:rsidRDefault="00BE4872" w:rsidP="00BE4872">
            <w:pPr>
              <w:pStyle w:val="ListParagraph"/>
              <w:numPr>
                <w:ilvl w:val="0"/>
                <w:numId w:val="17"/>
              </w:numPr>
              <w:spacing w:after="160" w:line="259" w:lineRule="auto"/>
              <w:jc w:val="both"/>
              <w:rPr>
                <w:rFonts w:ascii="Arial" w:hAnsi="Arial" w:cs="Arial"/>
                <w:i/>
                <w:sz w:val="24"/>
                <w:szCs w:val="24"/>
              </w:rPr>
            </w:pPr>
            <w:r w:rsidRPr="00F2286C">
              <w:rPr>
                <w:rFonts w:ascii="Arial" w:hAnsi="Arial" w:cs="Arial"/>
                <w:i/>
                <w:sz w:val="24"/>
                <w:szCs w:val="24"/>
              </w:rPr>
              <w:t>Inward Transport or Traffic</w:t>
            </w:r>
          </w:p>
          <w:p w:rsidR="00BE4872" w:rsidRPr="00F2286C" w:rsidRDefault="00BE4872" w:rsidP="00BE4872">
            <w:pPr>
              <w:pStyle w:val="ListParagraph"/>
              <w:ind w:left="2160"/>
              <w:jc w:val="both"/>
              <w:rPr>
                <w:rFonts w:ascii="Arial" w:hAnsi="Arial" w:cs="Arial"/>
                <w:sz w:val="24"/>
                <w:szCs w:val="24"/>
              </w:rPr>
            </w:pPr>
            <w:r w:rsidRPr="00F2286C">
              <w:rPr>
                <w:rFonts w:ascii="Arial" w:hAnsi="Arial" w:cs="Arial"/>
                <w:sz w:val="24"/>
                <w:szCs w:val="24"/>
              </w:rPr>
              <w:t>Carriage refers to the cost of transporting goods into a business from a supplier, as well as the cost of transporting goods from a business to its customers. Carriage inwards is the shipping and handling costs incurred by a company that is receiving goods from suppliers</w:t>
            </w:r>
          </w:p>
          <w:p w:rsidR="00BE4872" w:rsidRPr="00F2286C" w:rsidRDefault="00BE4872" w:rsidP="00BE4872">
            <w:pPr>
              <w:pStyle w:val="ListParagraph"/>
              <w:numPr>
                <w:ilvl w:val="0"/>
                <w:numId w:val="17"/>
              </w:numPr>
              <w:spacing w:after="160" w:line="259" w:lineRule="auto"/>
              <w:jc w:val="both"/>
              <w:rPr>
                <w:rFonts w:ascii="Arial" w:hAnsi="Arial" w:cs="Arial"/>
                <w:i/>
                <w:sz w:val="24"/>
                <w:szCs w:val="24"/>
              </w:rPr>
            </w:pPr>
            <w:r w:rsidRPr="00F2286C">
              <w:rPr>
                <w:rFonts w:ascii="Arial" w:hAnsi="Arial" w:cs="Arial"/>
                <w:i/>
                <w:sz w:val="24"/>
                <w:szCs w:val="24"/>
              </w:rPr>
              <w:t xml:space="preserve">Receiving </w:t>
            </w:r>
          </w:p>
          <w:p w:rsidR="00BE4872" w:rsidRPr="00F2286C" w:rsidRDefault="00BE4872" w:rsidP="00BE4872">
            <w:pPr>
              <w:pStyle w:val="ListParagraph"/>
              <w:ind w:left="2160"/>
              <w:jc w:val="both"/>
              <w:rPr>
                <w:rFonts w:ascii="Arial" w:hAnsi="Arial" w:cs="Arial"/>
                <w:sz w:val="24"/>
                <w:szCs w:val="24"/>
              </w:rPr>
            </w:pPr>
            <w:r w:rsidRPr="00F2286C">
              <w:rPr>
                <w:rFonts w:ascii="Arial" w:hAnsi="Arial" w:cs="Arial"/>
                <w:sz w:val="24"/>
                <w:szCs w:val="24"/>
              </w:rPr>
              <w:t>Receiving and storing of raw materials forms the major portion of the inbound logistics</w:t>
            </w:r>
          </w:p>
          <w:p w:rsidR="00BE4872" w:rsidRPr="00F2286C" w:rsidRDefault="00BE4872" w:rsidP="00BE4872">
            <w:pPr>
              <w:pStyle w:val="ListParagraph"/>
              <w:numPr>
                <w:ilvl w:val="0"/>
                <w:numId w:val="17"/>
              </w:numPr>
              <w:spacing w:after="160" w:line="259" w:lineRule="auto"/>
              <w:jc w:val="both"/>
              <w:rPr>
                <w:rFonts w:ascii="Arial" w:hAnsi="Arial" w:cs="Arial"/>
                <w:i/>
                <w:sz w:val="24"/>
                <w:szCs w:val="24"/>
              </w:rPr>
            </w:pPr>
            <w:r w:rsidRPr="00F2286C">
              <w:rPr>
                <w:rFonts w:ascii="Arial" w:hAnsi="Arial" w:cs="Arial"/>
                <w:i/>
                <w:sz w:val="24"/>
                <w:szCs w:val="24"/>
              </w:rPr>
              <w:t>Warehousing or Stores</w:t>
            </w:r>
          </w:p>
          <w:p w:rsidR="00BE4872" w:rsidRPr="00F2286C" w:rsidRDefault="00BE4872" w:rsidP="00BE4872">
            <w:pPr>
              <w:pStyle w:val="ListParagraph"/>
              <w:ind w:left="2160"/>
              <w:jc w:val="both"/>
              <w:rPr>
                <w:rFonts w:ascii="Arial" w:hAnsi="Arial" w:cs="Arial"/>
                <w:sz w:val="24"/>
                <w:szCs w:val="24"/>
              </w:rPr>
            </w:pPr>
            <w:r w:rsidRPr="00F2286C">
              <w:rPr>
                <w:rFonts w:ascii="Arial" w:hAnsi="Arial" w:cs="Arial"/>
                <w:sz w:val="24"/>
                <w:szCs w:val="24"/>
              </w:rPr>
              <w:t>Defined as a place used for the storage or accumulation of goods. The function of storage can be carried out successfully with the help of warehouses used for storing the goods.</w:t>
            </w:r>
          </w:p>
          <w:p w:rsidR="00BE4872" w:rsidRPr="00F2286C" w:rsidRDefault="00BE4872" w:rsidP="00BE4872">
            <w:pPr>
              <w:pStyle w:val="ListParagraph"/>
              <w:numPr>
                <w:ilvl w:val="0"/>
                <w:numId w:val="17"/>
              </w:numPr>
              <w:spacing w:after="160" w:line="259" w:lineRule="auto"/>
              <w:jc w:val="both"/>
              <w:rPr>
                <w:rFonts w:ascii="Arial" w:hAnsi="Arial" w:cs="Arial"/>
                <w:i/>
                <w:sz w:val="24"/>
                <w:szCs w:val="24"/>
              </w:rPr>
            </w:pPr>
            <w:r w:rsidRPr="00F2286C">
              <w:rPr>
                <w:rFonts w:ascii="Arial" w:hAnsi="Arial" w:cs="Arial"/>
                <w:i/>
                <w:sz w:val="24"/>
                <w:szCs w:val="24"/>
              </w:rPr>
              <w:t>Stock control</w:t>
            </w:r>
          </w:p>
          <w:p w:rsidR="00BE4872" w:rsidRPr="00F2286C" w:rsidRDefault="00BE4872" w:rsidP="00BE4872">
            <w:pPr>
              <w:pStyle w:val="ListParagraph"/>
              <w:ind w:left="2160"/>
              <w:jc w:val="both"/>
              <w:rPr>
                <w:rFonts w:ascii="Arial" w:hAnsi="Arial" w:cs="Arial"/>
                <w:sz w:val="24"/>
                <w:szCs w:val="24"/>
              </w:rPr>
            </w:pPr>
            <w:r>
              <w:rPr>
                <w:rFonts w:ascii="Arial" w:hAnsi="Arial" w:cs="Arial"/>
                <w:sz w:val="24"/>
                <w:szCs w:val="24"/>
              </w:rPr>
              <w:t>T</w:t>
            </w:r>
            <w:r w:rsidRPr="00F2286C">
              <w:rPr>
                <w:rFonts w:ascii="Arial" w:hAnsi="Arial" w:cs="Arial"/>
                <w:sz w:val="24"/>
                <w:szCs w:val="24"/>
              </w:rPr>
              <w:t>he process of making sure that the correct level of stock is maintained, to be able to meet demand while keeping the costs of holding stock to a minimum</w:t>
            </w:r>
          </w:p>
          <w:p w:rsidR="00BE4872" w:rsidRPr="00F2286C" w:rsidRDefault="00BE4872" w:rsidP="00BE4872">
            <w:pPr>
              <w:pStyle w:val="ListParagraph"/>
              <w:numPr>
                <w:ilvl w:val="0"/>
                <w:numId w:val="17"/>
              </w:numPr>
              <w:spacing w:after="160" w:line="259" w:lineRule="auto"/>
              <w:jc w:val="both"/>
              <w:rPr>
                <w:rFonts w:ascii="Arial" w:hAnsi="Arial" w:cs="Arial"/>
                <w:i/>
                <w:sz w:val="24"/>
                <w:szCs w:val="24"/>
              </w:rPr>
            </w:pPr>
            <w:r w:rsidRPr="00F2286C">
              <w:rPr>
                <w:rFonts w:ascii="Arial" w:hAnsi="Arial" w:cs="Arial"/>
                <w:i/>
                <w:sz w:val="24"/>
                <w:szCs w:val="24"/>
              </w:rPr>
              <w:t>Order Picking</w:t>
            </w:r>
          </w:p>
          <w:p w:rsidR="00BE4872" w:rsidRPr="00F2286C" w:rsidRDefault="00BE4872" w:rsidP="00BE4872">
            <w:pPr>
              <w:pStyle w:val="ListParagraph"/>
              <w:ind w:left="2160"/>
              <w:jc w:val="both"/>
              <w:rPr>
                <w:rFonts w:ascii="Arial" w:hAnsi="Arial" w:cs="Arial"/>
                <w:sz w:val="24"/>
                <w:szCs w:val="24"/>
              </w:rPr>
            </w:pPr>
            <w:r>
              <w:rPr>
                <w:rFonts w:ascii="Arial" w:hAnsi="Arial" w:cs="Arial"/>
                <w:sz w:val="24"/>
                <w:szCs w:val="24"/>
              </w:rPr>
              <w:t>R</w:t>
            </w:r>
            <w:r w:rsidRPr="00F2286C">
              <w:rPr>
                <w:rFonts w:ascii="Arial" w:hAnsi="Arial" w:cs="Arial"/>
                <w:sz w:val="24"/>
                <w:szCs w:val="24"/>
              </w:rPr>
              <w:t xml:space="preserve">esponsible </w:t>
            </w:r>
            <w:r>
              <w:rPr>
                <w:rFonts w:ascii="Arial" w:hAnsi="Arial" w:cs="Arial"/>
                <w:sz w:val="24"/>
                <w:szCs w:val="24"/>
              </w:rPr>
              <w:t>for filling customer or sales orders, include located, evaluated and move for loading into vehicles.</w:t>
            </w:r>
          </w:p>
          <w:p w:rsidR="00BE4872" w:rsidRPr="008354E8" w:rsidRDefault="00BE4872" w:rsidP="00BE4872">
            <w:pPr>
              <w:pStyle w:val="ListParagraph"/>
              <w:numPr>
                <w:ilvl w:val="0"/>
                <w:numId w:val="17"/>
              </w:numPr>
              <w:spacing w:after="160" w:line="259" w:lineRule="auto"/>
              <w:jc w:val="both"/>
              <w:rPr>
                <w:rFonts w:ascii="Arial" w:hAnsi="Arial" w:cs="Arial"/>
                <w:i/>
                <w:sz w:val="24"/>
                <w:szCs w:val="24"/>
              </w:rPr>
            </w:pPr>
            <w:r w:rsidRPr="008354E8">
              <w:rPr>
                <w:rFonts w:ascii="Arial" w:hAnsi="Arial" w:cs="Arial"/>
                <w:i/>
                <w:sz w:val="24"/>
                <w:szCs w:val="24"/>
              </w:rPr>
              <w:lastRenderedPageBreak/>
              <w:t>Material Handling</w:t>
            </w:r>
          </w:p>
          <w:p w:rsidR="00BE4872" w:rsidRDefault="00BE4872" w:rsidP="00BE4872">
            <w:pPr>
              <w:pStyle w:val="ListParagraph"/>
              <w:ind w:left="2160"/>
              <w:jc w:val="both"/>
              <w:rPr>
                <w:rFonts w:ascii="Arial" w:hAnsi="Arial" w:cs="Arial"/>
                <w:sz w:val="24"/>
                <w:szCs w:val="24"/>
              </w:rPr>
            </w:pPr>
            <w:r w:rsidRPr="00E071E5">
              <w:rPr>
                <w:rFonts w:ascii="Arial" w:hAnsi="Arial" w:cs="Arial"/>
                <w:sz w:val="24"/>
                <w:szCs w:val="24"/>
              </w:rPr>
              <w:t xml:space="preserve">To select </w:t>
            </w:r>
            <w:r>
              <w:rPr>
                <w:rFonts w:ascii="Arial" w:hAnsi="Arial" w:cs="Arial"/>
                <w:sz w:val="24"/>
                <w:szCs w:val="24"/>
              </w:rPr>
              <w:t xml:space="preserve">all regarding the material, </w:t>
            </w:r>
            <w:r w:rsidRPr="00E071E5">
              <w:rPr>
                <w:rFonts w:ascii="Arial" w:hAnsi="Arial" w:cs="Arial"/>
                <w:sz w:val="24"/>
                <w:szCs w:val="24"/>
              </w:rPr>
              <w:t>machines/equipment and plant layout to eliminate or minimize material handling requirements.</w:t>
            </w:r>
            <w:r>
              <w:rPr>
                <w:rFonts w:ascii="Arial" w:hAnsi="Arial" w:cs="Arial"/>
                <w:sz w:val="24"/>
                <w:szCs w:val="24"/>
              </w:rPr>
              <w:t xml:space="preserve"> M</w:t>
            </w:r>
            <w:r w:rsidRPr="00E071E5">
              <w:rPr>
                <w:rFonts w:ascii="Arial" w:hAnsi="Arial" w:cs="Arial"/>
                <w:sz w:val="24"/>
                <w:szCs w:val="24"/>
              </w:rPr>
              <w:t>inimize the material handling cost</w:t>
            </w:r>
            <w:r>
              <w:rPr>
                <w:rFonts w:ascii="Arial" w:hAnsi="Arial" w:cs="Arial"/>
                <w:sz w:val="24"/>
                <w:szCs w:val="24"/>
              </w:rPr>
              <w:t>, m</w:t>
            </w:r>
            <w:r w:rsidRPr="00E071E5">
              <w:rPr>
                <w:rFonts w:ascii="Arial" w:hAnsi="Arial" w:cs="Arial"/>
                <w:sz w:val="24"/>
                <w:szCs w:val="24"/>
              </w:rPr>
              <w:t>inimization of movement of semi-finished items during the production process.</w:t>
            </w:r>
          </w:p>
          <w:p w:rsidR="00BE4872" w:rsidRPr="008354E8" w:rsidRDefault="00BE4872" w:rsidP="00BE4872">
            <w:pPr>
              <w:pStyle w:val="ListParagraph"/>
              <w:numPr>
                <w:ilvl w:val="0"/>
                <w:numId w:val="17"/>
              </w:numPr>
              <w:spacing w:after="160" w:line="259" w:lineRule="auto"/>
              <w:jc w:val="both"/>
              <w:rPr>
                <w:rFonts w:ascii="Arial" w:hAnsi="Arial" w:cs="Arial"/>
                <w:i/>
                <w:sz w:val="24"/>
                <w:szCs w:val="24"/>
              </w:rPr>
            </w:pPr>
            <w:r w:rsidRPr="008354E8">
              <w:rPr>
                <w:rFonts w:ascii="Arial" w:hAnsi="Arial" w:cs="Arial"/>
                <w:i/>
                <w:sz w:val="24"/>
                <w:szCs w:val="24"/>
              </w:rPr>
              <w:t>Outward Transport</w:t>
            </w:r>
          </w:p>
          <w:p w:rsidR="00BE4872" w:rsidRPr="00F2286C" w:rsidRDefault="00BE4872" w:rsidP="00BE4872">
            <w:pPr>
              <w:pStyle w:val="ListParagraph"/>
              <w:ind w:left="2160"/>
              <w:jc w:val="both"/>
              <w:rPr>
                <w:rFonts w:ascii="Arial" w:hAnsi="Arial" w:cs="Arial"/>
                <w:sz w:val="24"/>
                <w:szCs w:val="24"/>
              </w:rPr>
            </w:pPr>
            <w:r w:rsidRPr="008354E8">
              <w:rPr>
                <w:rFonts w:ascii="Arial" w:hAnsi="Arial" w:cs="Arial"/>
                <w:sz w:val="24"/>
                <w:szCs w:val="24"/>
              </w:rPr>
              <w:t>Carriage refers to the cost of transporting goods into a business from a supplier, as well as the cost of transporting goods from a business to its customers. Carriage shipping and handling costs incurred by a company that is receiving goods from suppliers</w:t>
            </w:r>
          </w:p>
          <w:p w:rsidR="00BE4872" w:rsidRPr="008354E8" w:rsidRDefault="00BE4872" w:rsidP="00BE4872">
            <w:pPr>
              <w:pStyle w:val="ListParagraph"/>
              <w:numPr>
                <w:ilvl w:val="0"/>
                <w:numId w:val="17"/>
              </w:numPr>
              <w:spacing w:after="160" w:line="259" w:lineRule="auto"/>
              <w:jc w:val="both"/>
              <w:rPr>
                <w:rFonts w:ascii="Arial" w:hAnsi="Arial" w:cs="Arial"/>
                <w:i/>
                <w:sz w:val="24"/>
                <w:szCs w:val="24"/>
              </w:rPr>
            </w:pPr>
            <w:r w:rsidRPr="008354E8">
              <w:rPr>
                <w:rFonts w:ascii="Arial" w:hAnsi="Arial" w:cs="Arial"/>
                <w:i/>
                <w:sz w:val="24"/>
                <w:szCs w:val="24"/>
              </w:rPr>
              <w:t>Physical Distribution Management</w:t>
            </w:r>
          </w:p>
          <w:p w:rsidR="00BE4872" w:rsidRPr="00F2286C" w:rsidRDefault="00BE4872" w:rsidP="00BE4872">
            <w:pPr>
              <w:pStyle w:val="ListParagraph"/>
              <w:ind w:left="2160"/>
              <w:jc w:val="both"/>
              <w:rPr>
                <w:rFonts w:ascii="Arial" w:hAnsi="Arial" w:cs="Arial"/>
                <w:sz w:val="24"/>
                <w:szCs w:val="24"/>
              </w:rPr>
            </w:pPr>
            <w:r>
              <w:rPr>
                <w:rFonts w:ascii="Arial" w:hAnsi="Arial" w:cs="Arial"/>
                <w:sz w:val="24"/>
                <w:szCs w:val="24"/>
              </w:rPr>
              <w:t>I</w:t>
            </w:r>
            <w:r w:rsidRPr="008354E8">
              <w:rPr>
                <w:rFonts w:ascii="Arial" w:hAnsi="Arial" w:cs="Arial"/>
                <w:sz w:val="24"/>
                <w:szCs w:val="24"/>
              </w:rPr>
              <w:t>ncludes all the activities associated with the supply of finished product at every step, from the production line to the consumers. Important physical distribution functions include customer service, order processing, inventory control, transportation and logistics, and packaging and materials</w:t>
            </w:r>
          </w:p>
          <w:p w:rsidR="00BE4872" w:rsidRPr="008354E8" w:rsidRDefault="00BE4872" w:rsidP="00BE4872">
            <w:pPr>
              <w:pStyle w:val="ListParagraph"/>
              <w:numPr>
                <w:ilvl w:val="0"/>
                <w:numId w:val="17"/>
              </w:numPr>
              <w:spacing w:after="160" w:line="259" w:lineRule="auto"/>
              <w:jc w:val="both"/>
              <w:rPr>
                <w:rFonts w:ascii="Arial" w:hAnsi="Arial" w:cs="Arial"/>
                <w:i/>
                <w:sz w:val="24"/>
                <w:szCs w:val="24"/>
              </w:rPr>
            </w:pPr>
            <w:r w:rsidRPr="008354E8">
              <w:rPr>
                <w:rFonts w:ascii="Arial" w:hAnsi="Arial" w:cs="Arial"/>
                <w:i/>
                <w:sz w:val="24"/>
                <w:szCs w:val="24"/>
              </w:rPr>
              <w:t>Recycling, return and waste disposal</w:t>
            </w:r>
          </w:p>
          <w:p w:rsidR="00BE4872" w:rsidRPr="00F2286C" w:rsidRDefault="00BE4872" w:rsidP="00BE4872">
            <w:pPr>
              <w:pStyle w:val="ListParagraph"/>
              <w:ind w:left="2160"/>
              <w:jc w:val="both"/>
              <w:rPr>
                <w:rFonts w:ascii="Arial" w:hAnsi="Arial" w:cs="Arial"/>
                <w:sz w:val="24"/>
                <w:szCs w:val="24"/>
              </w:rPr>
            </w:pPr>
            <w:r>
              <w:rPr>
                <w:rFonts w:ascii="Arial" w:hAnsi="Arial" w:cs="Arial"/>
                <w:sz w:val="24"/>
                <w:szCs w:val="24"/>
              </w:rPr>
              <w:t>Responsible for any fault or damages associated with material. Activities concern to return the materials back to vendors (reverse distribution)</w:t>
            </w:r>
          </w:p>
          <w:p w:rsidR="00BE4872" w:rsidRPr="008354E8" w:rsidRDefault="00BE4872" w:rsidP="00BE4872">
            <w:pPr>
              <w:pStyle w:val="ListParagraph"/>
              <w:numPr>
                <w:ilvl w:val="0"/>
                <w:numId w:val="17"/>
              </w:numPr>
              <w:spacing w:after="160" w:line="259" w:lineRule="auto"/>
              <w:jc w:val="both"/>
              <w:rPr>
                <w:rFonts w:ascii="Arial" w:hAnsi="Arial" w:cs="Arial"/>
                <w:i/>
                <w:sz w:val="24"/>
                <w:szCs w:val="24"/>
              </w:rPr>
            </w:pPr>
            <w:r w:rsidRPr="008354E8">
              <w:rPr>
                <w:rFonts w:ascii="Arial" w:hAnsi="Arial" w:cs="Arial"/>
                <w:i/>
                <w:sz w:val="24"/>
                <w:szCs w:val="24"/>
              </w:rPr>
              <w:t>Location</w:t>
            </w:r>
          </w:p>
          <w:p w:rsidR="00BE4872" w:rsidRPr="00F2286C" w:rsidRDefault="00BE4872" w:rsidP="00BE4872">
            <w:pPr>
              <w:pStyle w:val="ListParagraph"/>
              <w:ind w:left="2160"/>
              <w:jc w:val="both"/>
              <w:rPr>
                <w:rFonts w:ascii="Arial" w:hAnsi="Arial" w:cs="Arial"/>
                <w:sz w:val="24"/>
                <w:szCs w:val="24"/>
              </w:rPr>
            </w:pPr>
            <w:r>
              <w:rPr>
                <w:rFonts w:ascii="Arial" w:hAnsi="Arial" w:cs="Arial"/>
                <w:sz w:val="24"/>
                <w:szCs w:val="24"/>
              </w:rPr>
              <w:t>Select location based on analysis related to finish goods stock.</w:t>
            </w:r>
          </w:p>
          <w:p w:rsidR="00BE4872" w:rsidRPr="008354E8" w:rsidRDefault="00BE4872" w:rsidP="00BE4872">
            <w:pPr>
              <w:pStyle w:val="ListParagraph"/>
              <w:numPr>
                <w:ilvl w:val="0"/>
                <w:numId w:val="17"/>
              </w:numPr>
              <w:spacing w:after="160" w:line="259" w:lineRule="auto"/>
              <w:jc w:val="both"/>
              <w:rPr>
                <w:rFonts w:ascii="Arial" w:hAnsi="Arial" w:cs="Arial"/>
                <w:i/>
                <w:sz w:val="24"/>
                <w:szCs w:val="24"/>
              </w:rPr>
            </w:pPr>
            <w:r w:rsidRPr="008354E8">
              <w:rPr>
                <w:rFonts w:ascii="Arial" w:hAnsi="Arial" w:cs="Arial"/>
                <w:i/>
                <w:sz w:val="24"/>
                <w:szCs w:val="24"/>
              </w:rPr>
              <w:t>Communication</w:t>
            </w:r>
          </w:p>
          <w:p w:rsidR="00BE4872" w:rsidRDefault="00BE4872" w:rsidP="00BE4872">
            <w:pPr>
              <w:pStyle w:val="ListParagraph"/>
              <w:ind w:left="2160"/>
              <w:jc w:val="both"/>
              <w:rPr>
                <w:rFonts w:ascii="Arial" w:hAnsi="Arial" w:cs="Arial"/>
                <w:sz w:val="24"/>
                <w:szCs w:val="24"/>
              </w:rPr>
            </w:pPr>
            <w:r>
              <w:rPr>
                <w:rFonts w:ascii="Arial" w:hAnsi="Arial" w:cs="Arial"/>
                <w:sz w:val="24"/>
                <w:szCs w:val="24"/>
              </w:rPr>
              <w:t>The end function of supply chain, processing information and all activity related to logistics.</w:t>
            </w:r>
          </w:p>
          <w:p w:rsidR="00BE4872" w:rsidRPr="00F2286C" w:rsidRDefault="00BE4872" w:rsidP="00BE4872">
            <w:pPr>
              <w:pStyle w:val="ListParagraph"/>
              <w:ind w:left="2160"/>
              <w:jc w:val="both"/>
              <w:rPr>
                <w:rFonts w:ascii="Arial" w:hAnsi="Arial" w:cs="Arial"/>
                <w:sz w:val="24"/>
                <w:szCs w:val="24"/>
              </w:rPr>
            </w:pPr>
          </w:p>
          <w:p w:rsidR="00BE4872" w:rsidRDefault="00BE4872" w:rsidP="00BE4872">
            <w:pPr>
              <w:pStyle w:val="ListParagraph"/>
              <w:numPr>
                <w:ilvl w:val="0"/>
                <w:numId w:val="16"/>
              </w:numPr>
              <w:spacing w:after="160" w:line="259" w:lineRule="auto"/>
              <w:jc w:val="both"/>
              <w:rPr>
                <w:rFonts w:ascii="Arial" w:hAnsi="Arial" w:cs="Arial"/>
                <w:sz w:val="24"/>
                <w:szCs w:val="24"/>
              </w:rPr>
            </w:pPr>
            <w:r w:rsidRPr="00F2286C">
              <w:rPr>
                <w:rFonts w:ascii="Arial" w:hAnsi="Arial" w:cs="Arial"/>
                <w:sz w:val="24"/>
                <w:szCs w:val="24"/>
              </w:rPr>
              <w:t>What is meant by term cross docking?</w:t>
            </w:r>
          </w:p>
          <w:p w:rsidR="00BE4872" w:rsidRDefault="00BE4872" w:rsidP="00BE4872">
            <w:pPr>
              <w:pStyle w:val="ListParagraph"/>
              <w:ind w:left="1440"/>
              <w:jc w:val="both"/>
              <w:rPr>
                <w:rFonts w:ascii="Arial" w:hAnsi="Arial" w:cs="Arial"/>
                <w:sz w:val="24"/>
                <w:szCs w:val="24"/>
              </w:rPr>
            </w:pPr>
            <w:r w:rsidRPr="004D7B8E">
              <w:rPr>
                <w:rFonts w:ascii="Arial" w:hAnsi="Arial" w:cs="Arial"/>
                <w:sz w:val="24"/>
                <w:szCs w:val="24"/>
              </w:rPr>
              <w:t>logistics procedure where products from a supplier or manufacturing plant are distributed directly to a customer or retail chain with marginal to no handling or storage time</w:t>
            </w:r>
            <w:r>
              <w:rPr>
                <w:rFonts w:ascii="Arial" w:hAnsi="Arial" w:cs="Arial"/>
                <w:sz w:val="24"/>
                <w:szCs w:val="24"/>
              </w:rPr>
              <w:t>.</w:t>
            </w:r>
          </w:p>
          <w:p w:rsidR="00BE4872" w:rsidRDefault="00BE4872" w:rsidP="00BE4872">
            <w:pPr>
              <w:pStyle w:val="ListParagraph"/>
              <w:ind w:left="1440"/>
              <w:jc w:val="both"/>
              <w:rPr>
                <w:rFonts w:ascii="Arial" w:hAnsi="Arial" w:cs="Arial"/>
                <w:sz w:val="24"/>
                <w:szCs w:val="24"/>
              </w:rPr>
            </w:pPr>
            <w:r>
              <w:rPr>
                <w:rFonts w:ascii="Arial" w:hAnsi="Arial" w:cs="Arial"/>
                <w:sz w:val="24"/>
                <w:szCs w:val="24"/>
              </w:rPr>
              <w:t xml:space="preserve">The activity to </w:t>
            </w:r>
            <w:r w:rsidRPr="00991133">
              <w:rPr>
                <w:rFonts w:ascii="Arial" w:hAnsi="Arial" w:cs="Arial"/>
                <w:sz w:val="24"/>
                <w:szCs w:val="24"/>
              </w:rPr>
              <w:t>practice in logistics of unloading materials from an incoming semi-trailer truck or railroad car and loading these materials directly into outbound trucks, trailers, or rail cars, with little or no storage in between</w:t>
            </w:r>
          </w:p>
          <w:p w:rsidR="00BE4872" w:rsidRPr="00F2286C" w:rsidRDefault="00BE4872" w:rsidP="00BE4872">
            <w:pPr>
              <w:pStyle w:val="ListParagraph"/>
              <w:ind w:left="1440"/>
              <w:jc w:val="both"/>
              <w:rPr>
                <w:rFonts w:ascii="Arial" w:hAnsi="Arial" w:cs="Arial"/>
                <w:sz w:val="24"/>
                <w:szCs w:val="24"/>
              </w:rPr>
            </w:pPr>
          </w:p>
          <w:p w:rsidR="00BE4872" w:rsidRDefault="00BE4872" w:rsidP="00BE4872">
            <w:pPr>
              <w:pStyle w:val="ListParagraph"/>
              <w:numPr>
                <w:ilvl w:val="0"/>
                <w:numId w:val="16"/>
              </w:numPr>
              <w:spacing w:after="160" w:line="259" w:lineRule="auto"/>
              <w:jc w:val="both"/>
              <w:rPr>
                <w:rFonts w:ascii="Arial" w:hAnsi="Arial" w:cs="Arial"/>
                <w:sz w:val="24"/>
                <w:szCs w:val="24"/>
              </w:rPr>
            </w:pPr>
            <w:r w:rsidRPr="00F2286C">
              <w:rPr>
                <w:rFonts w:ascii="Arial" w:hAnsi="Arial" w:cs="Arial"/>
                <w:sz w:val="24"/>
                <w:szCs w:val="24"/>
              </w:rPr>
              <w:t>Briefly describe the main aim logistics</w:t>
            </w:r>
          </w:p>
          <w:p w:rsidR="00BE4872" w:rsidRDefault="00BE4872" w:rsidP="00BE4872">
            <w:pPr>
              <w:pStyle w:val="ListParagraph"/>
              <w:ind w:left="1440"/>
              <w:jc w:val="both"/>
              <w:rPr>
                <w:rFonts w:ascii="Arial" w:hAnsi="Arial" w:cs="Arial"/>
                <w:sz w:val="24"/>
                <w:szCs w:val="24"/>
              </w:rPr>
            </w:pPr>
            <w:r>
              <w:rPr>
                <w:rFonts w:ascii="Arial" w:hAnsi="Arial" w:cs="Arial"/>
                <w:sz w:val="24"/>
                <w:szCs w:val="24"/>
              </w:rPr>
              <w:t xml:space="preserve">A logistics </w:t>
            </w:r>
            <w:r w:rsidRPr="00991133">
              <w:rPr>
                <w:rFonts w:ascii="Arial" w:hAnsi="Arial" w:cs="Arial"/>
                <w:sz w:val="24"/>
                <w:szCs w:val="24"/>
              </w:rPr>
              <w:t>provides warehousing, distribution and transportation to assist organizations manage the flow of</w:t>
            </w:r>
            <w:r>
              <w:rPr>
                <w:rFonts w:ascii="Arial" w:hAnsi="Arial" w:cs="Arial"/>
                <w:sz w:val="24"/>
                <w:szCs w:val="24"/>
              </w:rPr>
              <w:t xml:space="preserve"> materials in the supply chain, </w:t>
            </w:r>
            <w:r w:rsidRPr="00991133">
              <w:rPr>
                <w:rFonts w:ascii="Arial" w:hAnsi="Arial" w:cs="Arial"/>
                <w:sz w:val="24"/>
                <w:szCs w:val="24"/>
              </w:rPr>
              <w:t>manage the supply chain, other organizations rely on third-party experts to ensure the steady flow of materials in and out of the business.</w:t>
            </w:r>
          </w:p>
          <w:p w:rsidR="00BE4872" w:rsidRPr="00991133" w:rsidRDefault="00BE4872" w:rsidP="00BE4872">
            <w:pPr>
              <w:pStyle w:val="ListParagraph"/>
              <w:ind w:left="1440"/>
              <w:jc w:val="both"/>
              <w:rPr>
                <w:rFonts w:ascii="Arial" w:hAnsi="Arial" w:cs="Arial"/>
                <w:sz w:val="24"/>
                <w:szCs w:val="24"/>
              </w:rPr>
            </w:pPr>
            <w:r w:rsidRPr="00991133">
              <w:rPr>
                <w:rFonts w:ascii="Arial" w:hAnsi="Arial" w:cs="Arial"/>
                <w:sz w:val="24"/>
                <w:szCs w:val="24"/>
              </w:rPr>
              <w:t xml:space="preserve">Reducing costs is a long-term goal for a logistics. Reducing the cost to transport and warehouse materials increases the profit the company earns from every client. For example, energy costs are one area of logistics that adds to the cost of each shipment. Objectives such as consolidating shipments can help reduce the energy costs to the logistics company. Maximizing transportation routes also results in a </w:t>
            </w:r>
            <w:r w:rsidRPr="00991133">
              <w:rPr>
                <w:rFonts w:ascii="Arial" w:hAnsi="Arial" w:cs="Arial"/>
                <w:sz w:val="24"/>
                <w:szCs w:val="24"/>
              </w:rPr>
              <w:lastRenderedPageBreak/>
              <w:t>lower energy cost for the company. In addition to increasing the profit to the logistics firm, the cost savings can be passed on to the customer.</w:t>
            </w:r>
          </w:p>
          <w:p w:rsidR="00BE4872" w:rsidRPr="00991133" w:rsidRDefault="00BE4872" w:rsidP="00BE4872">
            <w:pPr>
              <w:pStyle w:val="ListParagraph"/>
              <w:ind w:left="1440"/>
              <w:jc w:val="both"/>
              <w:rPr>
                <w:rFonts w:ascii="Arial" w:hAnsi="Arial" w:cs="Arial"/>
                <w:sz w:val="24"/>
                <w:szCs w:val="24"/>
              </w:rPr>
            </w:pPr>
          </w:p>
          <w:p w:rsidR="00BE4872" w:rsidRDefault="00BE4872" w:rsidP="00BE4872">
            <w:pPr>
              <w:pStyle w:val="ListParagraph"/>
              <w:numPr>
                <w:ilvl w:val="0"/>
                <w:numId w:val="16"/>
              </w:numPr>
              <w:spacing w:after="160" w:line="259" w:lineRule="auto"/>
              <w:jc w:val="both"/>
              <w:rPr>
                <w:rFonts w:ascii="Arial" w:hAnsi="Arial" w:cs="Arial"/>
                <w:sz w:val="24"/>
                <w:szCs w:val="24"/>
              </w:rPr>
            </w:pPr>
            <w:r w:rsidRPr="00F2286C">
              <w:rPr>
                <w:rFonts w:ascii="Arial" w:hAnsi="Arial" w:cs="Arial"/>
                <w:sz w:val="24"/>
                <w:szCs w:val="24"/>
              </w:rPr>
              <w:t>Which activities are included in stock control procedures?</w:t>
            </w:r>
          </w:p>
          <w:p w:rsidR="00BE4872" w:rsidRPr="00C123FD" w:rsidRDefault="00BE4872" w:rsidP="00BE4872">
            <w:pPr>
              <w:pStyle w:val="ListParagraph"/>
              <w:ind w:left="1440"/>
              <w:jc w:val="both"/>
              <w:rPr>
                <w:rFonts w:ascii="Arial" w:hAnsi="Arial" w:cs="Arial"/>
                <w:sz w:val="24"/>
                <w:szCs w:val="24"/>
              </w:rPr>
            </w:pPr>
            <w:r w:rsidRPr="00C123FD">
              <w:rPr>
                <w:rFonts w:ascii="Arial" w:hAnsi="Arial" w:cs="Arial"/>
                <w:sz w:val="24"/>
                <w:szCs w:val="24"/>
              </w:rPr>
              <w:tab/>
            </w:r>
          </w:p>
          <w:p w:rsidR="00BE4872" w:rsidRDefault="00BE4872" w:rsidP="00BE4872">
            <w:pPr>
              <w:pStyle w:val="ListParagraph"/>
              <w:ind w:left="1440"/>
              <w:jc w:val="both"/>
              <w:rPr>
                <w:rFonts w:ascii="Arial" w:hAnsi="Arial" w:cs="Arial"/>
                <w:sz w:val="24"/>
                <w:szCs w:val="24"/>
              </w:rPr>
            </w:pPr>
            <w:r w:rsidRPr="00C123FD">
              <w:rPr>
                <w:rFonts w:ascii="Arial" w:hAnsi="Arial" w:cs="Arial"/>
                <w:sz w:val="24"/>
                <w:szCs w:val="24"/>
              </w:rPr>
              <w:t>Stock control is basically monitoring and managing the amount of stock either on the selling floor, or in storage at any given time. It is very important that this is done efficiently because stock is the single largest asset of the store.</w:t>
            </w:r>
          </w:p>
          <w:p w:rsidR="00BE4872" w:rsidRDefault="00BE4872" w:rsidP="00BE4872">
            <w:pPr>
              <w:pStyle w:val="ListParagraph"/>
              <w:numPr>
                <w:ilvl w:val="0"/>
                <w:numId w:val="17"/>
              </w:numPr>
              <w:spacing w:after="160" w:line="259" w:lineRule="auto"/>
              <w:jc w:val="both"/>
              <w:rPr>
                <w:rFonts w:ascii="Arial" w:hAnsi="Arial" w:cs="Arial"/>
                <w:sz w:val="24"/>
                <w:szCs w:val="24"/>
              </w:rPr>
            </w:pPr>
            <w:r>
              <w:rPr>
                <w:rFonts w:ascii="Arial" w:hAnsi="Arial" w:cs="Arial"/>
                <w:sz w:val="24"/>
                <w:szCs w:val="24"/>
              </w:rPr>
              <w:t>Inventory Control</w:t>
            </w:r>
          </w:p>
          <w:p w:rsidR="00BE4872" w:rsidRDefault="00BE4872" w:rsidP="00BE4872">
            <w:pPr>
              <w:pStyle w:val="ListParagraph"/>
              <w:ind w:left="2160"/>
              <w:jc w:val="both"/>
              <w:rPr>
                <w:rFonts w:ascii="Arial" w:hAnsi="Arial" w:cs="Arial"/>
                <w:sz w:val="24"/>
                <w:szCs w:val="24"/>
              </w:rPr>
            </w:pPr>
            <w:r>
              <w:rPr>
                <w:rFonts w:ascii="Arial" w:hAnsi="Arial" w:cs="Arial"/>
                <w:sz w:val="24"/>
                <w:szCs w:val="24"/>
              </w:rPr>
              <w:t>O</w:t>
            </w:r>
            <w:r w:rsidRPr="00027A48">
              <w:rPr>
                <w:rFonts w:ascii="Arial" w:hAnsi="Arial" w:cs="Arial"/>
                <w:sz w:val="24"/>
                <w:szCs w:val="24"/>
              </w:rPr>
              <w:t>perations management, logistics and supply chain management, the technological system and the programmed software necessary for managing inventory.</w:t>
            </w:r>
            <w:r>
              <w:rPr>
                <w:rFonts w:ascii="Arial" w:hAnsi="Arial" w:cs="Arial"/>
                <w:sz w:val="24"/>
                <w:szCs w:val="24"/>
              </w:rPr>
              <w:t xml:space="preserve"> Activity of checking a logistic </w:t>
            </w:r>
            <w:r w:rsidRPr="00027A48">
              <w:rPr>
                <w:rFonts w:ascii="Arial" w:hAnsi="Arial" w:cs="Arial"/>
                <w:sz w:val="24"/>
                <w:szCs w:val="24"/>
              </w:rPr>
              <w:t>stock</w:t>
            </w:r>
            <w:r>
              <w:rPr>
                <w:rFonts w:ascii="Arial" w:hAnsi="Arial" w:cs="Arial"/>
                <w:sz w:val="24"/>
                <w:szCs w:val="24"/>
              </w:rPr>
              <w:t xml:space="preserve">. </w:t>
            </w:r>
          </w:p>
          <w:p w:rsidR="00BE4872" w:rsidRDefault="00BE4872" w:rsidP="00BE4872">
            <w:pPr>
              <w:pStyle w:val="ListParagraph"/>
              <w:ind w:left="2160"/>
              <w:jc w:val="both"/>
              <w:rPr>
                <w:rFonts w:ascii="Arial" w:hAnsi="Arial" w:cs="Arial"/>
                <w:sz w:val="24"/>
                <w:szCs w:val="24"/>
              </w:rPr>
            </w:pPr>
            <w:r w:rsidRPr="00196876">
              <w:rPr>
                <w:rFonts w:ascii="Arial" w:hAnsi="Arial" w:cs="Arial"/>
                <w:sz w:val="24"/>
                <w:szCs w:val="24"/>
              </w:rPr>
              <w:t>The minimum stock level inventory control procedures is where a company determines the minimum amount of stock level they can keep on hand, and only re-order stock when the minimum level is reached.</w:t>
            </w:r>
          </w:p>
          <w:p w:rsidR="00BE4872" w:rsidRPr="00196876" w:rsidRDefault="00BE4872" w:rsidP="00BE4872">
            <w:pPr>
              <w:pStyle w:val="ListParagraph"/>
              <w:numPr>
                <w:ilvl w:val="0"/>
                <w:numId w:val="17"/>
              </w:numPr>
              <w:spacing w:after="160" w:line="259" w:lineRule="auto"/>
              <w:jc w:val="both"/>
              <w:rPr>
                <w:rFonts w:ascii="Arial" w:hAnsi="Arial" w:cs="Arial"/>
                <w:sz w:val="24"/>
                <w:szCs w:val="24"/>
              </w:rPr>
            </w:pPr>
            <w:r>
              <w:rPr>
                <w:rFonts w:ascii="Arial" w:hAnsi="Arial" w:cs="Arial"/>
                <w:sz w:val="24"/>
                <w:szCs w:val="24"/>
              </w:rPr>
              <w:t>Stock Movement</w:t>
            </w:r>
          </w:p>
          <w:p w:rsidR="00BE4872" w:rsidRPr="00196876" w:rsidRDefault="00BE4872" w:rsidP="00BE4872">
            <w:pPr>
              <w:pStyle w:val="ListParagraph"/>
              <w:ind w:left="2160"/>
              <w:jc w:val="both"/>
              <w:rPr>
                <w:rFonts w:ascii="Arial" w:hAnsi="Arial" w:cs="Arial"/>
                <w:sz w:val="24"/>
                <w:szCs w:val="24"/>
              </w:rPr>
            </w:pPr>
            <w:r w:rsidRPr="00027A48">
              <w:rPr>
                <w:rFonts w:ascii="Arial" w:hAnsi="Arial" w:cs="Arial"/>
                <w:sz w:val="24"/>
                <w:szCs w:val="24"/>
              </w:rPr>
              <w:t xml:space="preserve">Stock movements are a constant activity in retailing. Stock must be moved in the most efficient way possible by following the store’s policy and always </w:t>
            </w:r>
            <w:r>
              <w:rPr>
                <w:rFonts w:ascii="Arial" w:hAnsi="Arial" w:cs="Arial"/>
                <w:sz w:val="24"/>
                <w:szCs w:val="24"/>
              </w:rPr>
              <w:t>considering the costs involved.</w:t>
            </w:r>
          </w:p>
          <w:p w:rsidR="00BE4872" w:rsidRPr="00027A48" w:rsidRDefault="00BE4872" w:rsidP="00BE4872">
            <w:pPr>
              <w:pStyle w:val="ListParagraph"/>
              <w:ind w:left="2160"/>
              <w:jc w:val="both"/>
              <w:rPr>
                <w:rFonts w:ascii="Arial" w:hAnsi="Arial" w:cs="Arial"/>
                <w:sz w:val="24"/>
                <w:szCs w:val="24"/>
              </w:rPr>
            </w:pPr>
            <w:r w:rsidRPr="00027A48">
              <w:rPr>
                <w:rFonts w:ascii="Arial" w:hAnsi="Arial" w:cs="Arial"/>
                <w:sz w:val="24"/>
                <w:szCs w:val="24"/>
              </w:rPr>
              <w:t>Costs related to stock movement include:</w:t>
            </w:r>
            <w:r>
              <w:rPr>
                <w:rFonts w:ascii="Arial" w:hAnsi="Arial" w:cs="Arial"/>
                <w:sz w:val="24"/>
                <w:szCs w:val="24"/>
              </w:rPr>
              <w:t xml:space="preserve"> </w:t>
            </w:r>
            <w:r w:rsidRPr="00027A48">
              <w:rPr>
                <w:rFonts w:ascii="Arial" w:hAnsi="Arial" w:cs="Arial"/>
                <w:sz w:val="24"/>
                <w:szCs w:val="24"/>
              </w:rPr>
              <w:t>transportation or freight charges</w:t>
            </w:r>
            <w:r>
              <w:rPr>
                <w:rFonts w:ascii="Arial" w:hAnsi="Arial" w:cs="Arial"/>
                <w:sz w:val="24"/>
                <w:szCs w:val="24"/>
              </w:rPr>
              <w:t xml:space="preserve">, </w:t>
            </w:r>
            <w:r w:rsidRPr="00027A48">
              <w:rPr>
                <w:rFonts w:ascii="Arial" w:hAnsi="Arial" w:cs="Arial"/>
                <w:sz w:val="24"/>
                <w:szCs w:val="24"/>
              </w:rPr>
              <w:t>lost sales</w:t>
            </w:r>
            <w:r>
              <w:rPr>
                <w:rFonts w:ascii="Arial" w:hAnsi="Arial" w:cs="Arial"/>
                <w:sz w:val="24"/>
                <w:szCs w:val="24"/>
              </w:rPr>
              <w:t xml:space="preserve"> if your store is missing stock, </w:t>
            </w:r>
            <w:r w:rsidRPr="00027A48">
              <w:rPr>
                <w:rFonts w:ascii="Arial" w:hAnsi="Arial" w:cs="Arial"/>
                <w:sz w:val="24"/>
                <w:szCs w:val="24"/>
              </w:rPr>
              <w:t>storage costs</w:t>
            </w:r>
            <w:r>
              <w:rPr>
                <w:rFonts w:ascii="Arial" w:hAnsi="Arial" w:cs="Arial"/>
                <w:sz w:val="24"/>
                <w:szCs w:val="24"/>
              </w:rPr>
              <w:t xml:space="preserve">, </w:t>
            </w:r>
            <w:r w:rsidRPr="00027A48">
              <w:rPr>
                <w:rFonts w:ascii="Arial" w:hAnsi="Arial" w:cs="Arial"/>
                <w:sz w:val="24"/>
                <w:szCs w:val="24"/>
              </w:rPr>
              <w:t>disruption to the general activities of staff in store.</w:t>
            </w:r>
          </w:p>
          <w:p w:rsidR="00BE4872" w:rsidRPr="00027A48" w:rsidRDefault="00BE4872" w:rsidP="00BE4872">
            <w:pPr>
              <w:pStyle w:val="ListParagraph"/>
              <w:ind w:left="2160"/>
              <w:jc w:val="both"/>
              <w:rPr>
                <w:rFonts w:ascii="Arial" w:hAnsi="Arial" w:cs="Arial"/>
                <w:sz w:val="24"/>
                <w:szCs w:val="24"/>
              </w:rPr>
            </w:pPr>
          </w:p>
          <w:p w:rsidR="00BE4872" w:rsidRDefault="00BE4872" w:rsidP="00BE4872">
            <w:pPr>
              <w:pStyle w:val="ListParagraph"/>
              <w:numPr>
                <w:ilvl w:val="0"/>
                <w:numId w:val="16"/>
              </w:numPr>
              <w:spacing w:after="160" w:line="259" w:lineRule="auto"/>
              <w:jc w:val="both"/>
              <w:rPr>
                <w:rFonts w:ascii="Arial" w:hAnsi="Arial" w:cs="Arial"/>
                <w:sz w:val="24"/>
                <w:szCs w:val="24"/>
              </w:rPr>
            </w:pPr>
            <w:r w:rsidRPr="00F2286C">
              <w:rPr>
                <w:rFonts w:ascii="Arial" w:hAnsi="Arial" w:cs="Arial"/>
                <w:sz w:val="24"/>
                <w:szCs w:val="24"/>
              </w:rPr>
              <w:t>What is the importance of communication in supply chain?</w:t>
            </w:r>
          </w:p>
          <w:p w:rsidR="00BE4872" w:rsidRDefault="00BE4872" w:rsidP="00BE4872">
            <w:pPr>
              <w:pStyle w:val="ListParagraph"/>
              <w:ind w:left="1440"/>
              <w:jc w:val="both"/>
              <w:rPr>
                <w:rFonts w:ascii="Arial" w:hAnsi="Arial" w:cs="Arial"/>
                <w:sz w:val="24"/>
                <w:szCs w:val="24"/>
              </w:rPr>
            </w:pPr>
            <w:r w:rsidRPr="006A54B4">
              <w:rPr>
                <w:rFonts w:ascii="Arial" w:hAnsi="Arial" w:cs="Arial"/>
                <w:sz w:val="24"/>
                <w:szCs w:val="24"/>
              </w:rPr>
              <w:t>Effective communications &amp; collaboration between Stakeholders. Both suppliers and customers need continuous monitoring, as well as collaboration to ensure supply meets demand.</w:t>
            </w:r>
          </w:p>
          <w:p w:rsidR="00BE4872" w:rsidRDefault="00BE4872" w:rsidP="00BE4872">
            <w:pPr>
              <w:pStyle w:val="ListParagraph"/>
              <w:ind w:left="1440"/>
              <w:jc w:val="both"/>
              <w:rPr>
                <w:rFonts w:ascii="Arial" w:hAnsi="Arial" w:cs="Arial"/>
                <w:sz w:val="24"/>
                <w:szCs w:val="24"/>
              </w:rPr>
            </w:pPr>
            <w:r>
              <w:rPr>
                <w:rFonts w:ascii="Arial" w:hAnsi="Arial" w:cs="Arial"/>
                <w:sz w:val="24"/>
                <w:szCs w:val="24"/>
              </w:rPr>
              <w:t>Flow material, customer demand, product, material movement, stock levels, problem, timing, cost are part of essential communication in supply chain.</w:t>
            </w:r>
          </w:p>
          <w:p w:rsidR="00BE4872" w:rsidRPr="00F2286C" w:rsidRDefault="00BE4872" w:rsidP="00BE4872">
            <w:pPr>
              <w:pStyle w:val="ListParagraph"/>
              <w:ind w:left="1440"/>
              <w:jc w:val="both"/>
              <w:rPr>
                <w:rFonts w:ascii="Arial" w:hAnsi="Arial" w:cs="Arial"/>
                <w:sz w:val="24"/>
                <w:szCs w:val="24"/>
              </w:rPr>
            </w:pPr>
          </w:p>
          <w:p w:rsidR="00BE4872" w:rsidRDefault="00BE4872" w:rsidP="00BE4872">
            <w:pPr>
              <w:pStyle w:val="ListParagraph"/>
              <w:numPr>
                <w:ilvl w:val="0"/>
                <w:numId w:val="16"/>
              </w:numPr>
              <w:spacing w:after="160" w:line="259" w:lineRule="auto"/>
              <w:jc w:val="both"/>
              <w:rPr>
                <w:rFonts w:ascii="Arial" w:hAnsi="Arial" w:cs="Arial"/>
                <w:sz w:val="24"/>
                <w:szCs w:val="24"/>
              </w:rPr>
            </w:pPr>
            <w:r w:rsidRPr="00F2286C">
              <w:rPr>
                <w:rFonts w:ascii="Arial" w:hAnsi="Arial" w:cs="Arial"/>
                <w:sz w:val="24"/>
                <w:szCs w:val="24"/>
              </w:rPr>
              <w:t xml:space="preserve">How are logistic activities </w:t>
            </w:r>
            <w:proofErr w:type="spellStart"/>
            <w:r w:rsidRPr="00F2286C">
              <w:rPr>
                <w:rFonts w:ascii="Arial" w:hAnsi="Arial" w:cs="Arial"/>
                <w:sz w:val="24"/>
                <w:szCs w:val="24"/>
              </w:rPr>
              <w:t>organised</w:t>
            </w:r>
            <w:proofErr w:type="spellEnd"/>
            <w:r w:rsidRPr="00F2286C">
              <w:rPr>
                <w:rFonts w:ascii="Arial" w:hAnsi="Arial" w:cs="Arial"/>
                <w:sz w:val="24"/>
                <w:szCs w:val="24"/>
              </w:rPr>
              <w:t xml:space="preserve"> in different size </w:t>
            </w:r>
            <w:proofErr w:type="spellStart"/>
            <w:r w:rsidRPr="00F2286C">
              <w:rPr>
                <w:rFonts w:ascii="Arial" w:hAnsi="Arial" w:cs="Arial"/>
                <w:sz w:val="24"/>
                <w:szCs w:val="24"/>
              </w:rPr>
              <w:t>organisation</w:t>
            </w:r>
            <w:proofErr w:type="spellEnd"/>
            <w:r w:rsidRPr="00F2286C">
              <w:rPr>
                <w:rFonts w:ascii="Arial" w:hAnsi="Arial" w:cs="Arial"/>
                <w:sz w:val="24"/>
                <w:szCs w:val="24"/>
              </w:rPr>
              <w:t xml:space="preserve"> </w:t>
            </w:r>
          </w:p>
          <w:p w:rsidR="00BE4872" w:rsidRPr="00E437BB" w:rsidRDefault="00BE4872" w:rsidP="00BE4872">
            <w:pPr>
              <w:pStyle w:val="ListParagraph"/>
              <w:ind w:left="1440"/>
              <w:jc w:val="both"/>
              <w:rPr>
                <w:rFonts w:ascii="Arial" w:hAnsi="Arial" w:cs="Arial"/>
                <w:sz w:val="24"/>
                <w:szCs w:val="24"/>
              </w:rPr>
            </w:pPr>
            <w:r w:rsidRPr="00E437BB">
              <w:rPr>
                <w:rFonts w:ascii="Arial" w:hAnsi="Arial" w:cs="Arial"/>
                <w:sz w:val="24"/>
                <w:szCs w:val="24"/>
              </w:rPr>
              <w:t xml:space="preserve">The Supply Chain department in a typical sales and marketing company will have the following functions: </w:t>
            </w:r>
          </w:p>
          <w:p w:rsidR="00BE4872" w:rsidRPr="00E437BB" w:rsidRDefault="00BE4872" w:rsidP="00BE4872">
            <w:pPr>
              <w:pStyle w:val="ListParagraph"/>
              <w:ind w:left="1440"/>
              <w:jc w:val="both"/>
              <w:rPr>
                <w:rFonts w:ascii="Arial" w:hAnsi="Arial" w:cs="Arial"/>
                <w:sz w:val="24"/>
                <w:szCs w:val="24"/>
                <w:u w:val="single"/>
              </w:rPr>
            </w:pPr>
            <w:r w:rsidRPr="00E437BB">
              <w:rPr>
                <w:rFonts w:ascii="Arial" w:hAnsi="Arial" w:cs="Arial"/>
                <w:sz w:val="24"/>
                <w:szCs w:val="24"/>
                <w:u w:val="single"/>
              </w:rPr>
              <w:t xml:space="preserve">Logistics </w:t>
            </w:r>
          </w:p>
          <w:p w:rsidR="00BE4872" w:rsidRPr="00E437BB" w:rsidRDefault="00BE4872" w:rsidP="00BE4872">
            <w:pPr>
              <w:pStyle w:val="ListParagraph"/>
              <w:numPr>
                <w:ilvl w:val="0"/>
                <w:numId w:val="18"/>
              </w:numPr>
              <w:spacing w:after="160" w:line="259" w:lineRule="auto"/>
              <w:jc w:val="both"/>
              <w:rPr>
                <w:rFonts w:ascii="Arial" w:hAnsi="Arial" w:cs="Arial"/>
                <w:sz w:val="24"/>
                <w:szCs w:val="24"/>
              </w:rPr>
            </w:pPr>
            <w:r w:rsidRPr="00E437BB">
              <w:rPr>
                <w:rFonts w:ascii="Arial" w:hAnsi="Arial" w:cs="Arial"/>
                <w:sz w:val="24"/>
                <w:szCs w:val="24"/>
              </w:rPr>
              <w:t>Forecasting &amp; Product Ordering</w:t>
            </w:r>
          </w:p>
          <w:p w:rsidR="00BE4872" w:rsidRPr="00E437BB" w:rsidRDefault="00BE4872" w:rsidP="00BE4872">
            <w:pPr>
              <w:pStyle w:val="ListParagraph"/>
              <w:numPr>
                <w:ilvl w:val="0"/>
                <w:numId w:val="18"/>
              </w:numPr>
              <w:spacing w:after="160" w:line="259" w:lineRule="auto"/>
              <w:jc w:val="both"/>
              <w:rPr>
                <w:rFonts w:ascii="Arial" w:hAnsi="Arial" w:cs="Arial"/>
                <w:sz w:val="24"/>
                <w:szCs w:val="24"/>
              </w:rPr>
            </w:pPr>
            <w:r w:rsidRPr="00E437BB">
              <w:rPr>
                <w:rFonts w:ascii="Arial" w:hAnsi="Arial" w:cs="Arial"/>
                <w:sz w:val="24"/>
                <w:szCs w:val="24"/>
              </w:rPr>
              <w:t>Supplier (factory) management</w:t>
            </w:r>
          </w:p>
          <w:p w:rsidR="00BE4872" w:rsidRPr="00E437BB" w:rsidRDefault="00BE4872" w:rsidP="00BE4872">
            <w:pPr>
              <w:pStyle w:val="ListParagraph"/>
              <w:numPr>
                <w:ilvl w:val="0"/>
                <w:numId w:val="18"/>
              </w:numPr>
              <w:spacing w:after="160" w:line="259" w:lineRule="auto"/>
              <w:jc w:val="both"/>
              <w:rPr>
                <w:rFonts w:ascii="Arial" w:hAnsi="Arial" w:cs="Arial"/>
                <w:sz w:val="24"/>
                <w:szCs w:val="24"/>
              </w:rPr>
            </w:pPr>
            <w:r w:rsidRPr="00E437BB">
              <w:rPr>
                <w:rFonts w:ascii="Arial" w:hAnsi="Arial" w:cs="Arial"/>
                <w:sz w:val="24"/>
                <w:szCs w:val="24"/>
              </w:rPr>
              <w:t>Inbound freight control</w:t>
            </w:r>
          </w:p>
          <w:p w:rsidR="00BE4872" w:rsidRPr="00CE52DF" w:rsidRDefault="00BE4872" w:rsidP="00BE4872">
            <w:pPr>
              <w:pStyle w:val="ListParagraph"/>
              <w:ind w:left="1440"/>
              <w:jc w:val="both"/>
              <w:rPr>
                <w:rFonts w:ascii="Arial" w:hAnsi="Arial" w:cs="Arial"/>
                <w:sz w:val="24"/>
                <w:szCs w:val="24"/>
                <w:u w:val="single"/>
              </w:rPr>
            </w:pPr>
            <w:r w:rsidRPr="00CE52DF">
              <w:rPr>
                <w:rFonts w:ascii="Arial" w:hAnsi="Arial" w:cs="Arial"/>
                <w:sz w:val="24"/>
                <w:szCs w:val="24"/>
                <w:u w:val="single"/>
              </w:rPr>
              <w:t>Local Operations</w:t>
            </w:r>
          </w:p>
          <w:p w:rsidR="00BE4872" w:rsidRPr="00E437BB" w:rsidRDefault="00BE4872" w:rsidP="00BE4872">
            <w:pPr>
              <w:pStyle w:val="ListParagraph"/>
              <w:numPr>
                <w:ilvl w:val="0"/>
                <w:numId w:val="19"/>
              </w:numPr>
              <w:spacing w:after="160" w:line="259" w:lineRule="auto"/>
              <w:jc w:val="both"/>
              <w:rPr>
                <w:rFonts w:ascii="Arial" w:hAnsi="Arial" w:cs="Arial"/>
                <w:sz w:val="24"/>
                <w:szCs w:val="24"/>
              </w:rPr>
            </w:pPr>
            <w:r w:rsidRPr="00E437BB">
              <w:rPr>
                <w:rFonts w:ascii="Arial" w:hAnsi="Arial" w:cs="Arial"/>
                <w:sz w:val="24"/>
                <w:szCs w:val="24"/>
              </w:rPr>
              <w:t>Warehouse management</w:t>
            </w:r>
          </w:p>
          <w:p w:rsidR="00BE4872" w:rsidRPr="00E437BB" w:rsidRDefault="00BE4872" w:rsidP="00BE4872">
            <w:pPr>
              <w:pStyle w:val="ListParagraph"/>
              <w:numPr>
                <w:ilvl w:val="0"/>
                <w:numId w:val="19"/>
              </w:numPr>
              <w:spacing w:after="160" w:line="259" w:lineRule="auto"/>
              <w:jc w:val="both"/>
              <w:rPr>
                <w:rFonts w:ascii="Arial" w:hAnsi="Arial" w:cs="Arial"/>
                <w:sz w:val="24"/>
                <w:szCs w:val="24"/>
              </w:rPr>
            </w:pPr>
            <w:r w:rsidRPr="00E437BB">
              <w:rPr>
                <w:rFonts w:ascii="Arial" w:hAnsi="Arial" w:cs="Arial"/>
                <w:sz w:val="24"/>
                <w:szCs w:val="24"/>
              </w:rPr>
              <w:t>Product Customisation</w:t>
            </w:r>
          </w:p>
          <w:p w:rsidR="00BE4872" w:rsidRPr="00E437BB" w:rsidRDefault="00BE4872" w:rsidP="00BE4872">
            <w:pPr>
              <w:pStyle w:val="ListParagraph"/>
              <w:numPr>
                <w:ilvl w:val="0"/>
                <w:numId w:val="19"/>
              </w:numPr>
              <w:spacing w:after="160" w:line="259" w:lineRule="auto"/>
              <w:jc w:val="both"/>
              <w:rPr>
                <w:rFonts w:ascii="Arial" w:hAnsi="Arial" w:cs="Arial"/>
                <w:sz w:val="24"/>
                <w:szCs w:val="24"/>
              </w:rPr>
            </w:pPr>
            <w:r w:rsidRPr="00E437BB">
              <w:rPr>
                <w:rFonts w:ascii="Arial" w:hAnsi="Arial" w:cs="Arial"/>
                <w:sz w:val="24"/>
                <w:szCs w:val="24"/>
              </w:rPr>
              <w:t>Distribution to customers</w:t>
            </w:r>
          </w:p>
          <w:p w:rsidR="00BE4872" w:rsidRPr="00CE52DF" w:rsidRDefault="00BE4872" w:rsidP="00BE4872">
            <w:pPr>
              <w:pStyle w:val="ListParagraph"/>
              <w:ind w:left="1440"/>
              <w:jc w:val="both"/>
              <w:rPr>
                <w:rFonts w:ascii="Arial" w:hAnsi="Arial" w:cs="Arial"/>
                <w:sz w:val="24"/>
                <w:szCs w:val="24"/>
                <w:u w:val="single"/>
              </w:rPr>
            </w:pPr>
            <w:r w:rsidRPr="00CE52DF">
              <w:rPr>
                <w:rFonts w:ascii="Arial" w:hAnsi="Arial" w:cs="Arial"/>
                <w:sz w:val="24"/>
                <w:szCs w:val="24"/>
                <w:u w:val="single"/>
              </w:rPr>
              <w:t>Customer Service</w:t>
            </w:r>
          </w:p>
          <w:p w:rsidR="00BE4872" w:rsidRPr="00E437BB" w:rsidRDefault="00BE4872" w:rsidP="00BE4872">
            <w:pPr>
              <w:pStyle w:val="ListParagraph"/>
              <w:numPr>
                <w:ilvl w:val="0"/>
                <w:numId w:val="20"/>
              </w:numPr>
              <w:spacing w:after="160" w:line="259" w:lineRule="auto"/>
              <w:jc w:val="both"/>
              <w:rPr>
                <w:rFonts w:ascii="Arial" w:hAnsi="Arial" w:cs="Arial"/>
                <w:sz w:val="24"/>
                <w:szCs w:val="24"/>
              </w:rPr>
            </w:pPr>
            <w:r w:rsidRPr="00E437BB">
              <w:rPr>
                <w:rFonts w:ascii="Arial" w:hAnsi="Arial" w:cs="Arial"/>
                <w:sz w:val="24"/>
                <w:szCs w:val="24"/>
              </w:rPr>
              <w:t>Customer order processing</w:t>
            </w:r>
          </w:p>
          <w:p w:rsidR="00BE4872" w:rsidRPr="00E437BB" w:rsidRDefault="00BE4872" w:rsidP="00BE4872">
            <w:pPr>
              <w:pStyle w:val="ListParagraph"/>
              <w:numPr>
                <w:ilvl w:val="0"/>
                <w:numId w:val="20"/>
              </w:numPr>
              <w:spacing w:after="160" w:line="259" w:lineRule="auto"/>
              <w:jc w:val="both"/>
              <w:rPr>
                <w:rFonts w:ascii="Arial" w:hAnsi="Arial" w:cs="Arial"/>
                <w:sz w:val="24"/>
                <w:szCs w:val="24"/>
              </w:rPr>
            </w:pPr>
            <w:r w:rsidRPr="00E437BB">
              <w:rPr>
                <w:rFonts w:ascii="Arial" w:hAnsi="Arial" w:cs="Arial"/>
                <w:sz w:val="24"/>
                <w:szCs w:val="24"/>
              </w:rPr>
              <w:lastRenderedPageBreak/>
              <w:t>Customer Issue management</w:t>
            </w:r>
          </w:p>
          <w:p w:rsidR="00BE4872" w:rsidRPr="00E437BB" w:rsidRDefault="00BE4872" w:rsidP="00BE4872">
            <w:pPr>
              <w:pStyle w:val="ListParagraph"/>
              <w:numPr>
                <w:ilvl w:val="0"/>
                <w:numId w:val="20"/>
              </w:numPr>
              <w:spacing w:after="160" w:line="259" w:lineRule="auto"/>
              <w:jc w:val="both"/>
              <w:rPr>
                <w:rFonts w:ascii="Arial" w:hAnsi="Arial" w:cs="Arial"/>
                <w:sz w:val="24"/>
                <w:szCs w:val="24"/>
              </w:rPr>
            </w:pPr>
            <w:r w:rsidRPr="00E437BB">
              <w:rPr>
                <w:rFonts w:ascii="Arial" w:hAnsi="Arial" w:cs="Arial"/>
                <w:sz w:val="24"/>
                <w:szCs w:val="24"/>
              </w:rPr>
              <w:t>Invoicing &amp; Crediting</w:t>
            </w:r>
          </w:p>
          <w:p w:rsidR="00BE4872" w:rsidRPr="00E437BB" w:rsidRDefault="00BE4872" w:rsidP="00BE4872">
            <w:pPr>
              <w:pStyle w:val="ListParagraph"/>
              <w:ind w:left="1440"/>
              <w:jc w:val="both"/>
              <w:rPr>
                <w:rFonts w:ascii="Arial" w:hAnsi="Arial" w:cs="Arial"/>
                <w:sz w:val="24"/>
                <w:szCs w:val="24"/>
              </w:rPr>
            </w:pPr>
          </w:p>
          <w:p w:rsidR="00BE4872" w:rsidRDefault="00BE4872" w:rsidP="00BE4872">
            <w:pPr>
              <w:pStyle w:val="ListParagraph"/>
              <w:ind w:left="1440"/>
              <w:jc w:val="both"/>
              <w:rPr>
                <w:rFonts w:ascii="Arial" w:hAnsi="Arial" w:cs="Arial"/>
                <w:sz w:val="24"/>
                <w:szCs w:val="24"/>
              </w:rPr>
            </w:pPr>
            <w:r w:rsidRPr="00E437BB">
              <w:rPr>
                <w:rFonts w:ascii="Arial" w:hAnsi="Arial" w:cs="Arial"/>
                <w:sz w:val="24"/>
                <w:szCs w:val="24"/>
              </w:rPr>
              <w:t xml:space="preserve">The size of the department will be highly dependent on the magnitude and strategy of the company. Several functions may be combined in the case of smaller operations. The Supply Chain </w:t>
            </w:r>
            <w:r>
              <w:rPr>
                <w:rFonts w:ascii="Arial" w:hAnsi="Arial" w:cs="Arial"/>
                <w:sz w:val="24"/>
                <w:szCs w:val="24"/>
              </w:rPr>
              <w:t xml:space="preserve">Manager will usually report the </w:t>
            </w:r>
            <w:r w:rsidRPr="00E437BB">
              <w:rPr>
                <w:rFonts w:ascii="Arial" w:hAnsi="Arial" w:cs="Arial"/>
                <w:sz w:val="24"/>
                <w:szCs w:val="24"/>
              </w:rPr>
              <w:t xml:space="preserve">General Manager of the company. In some cases it may be part of a wider operations </w:t>
            </w:r>
            <w:r w:rsidRPr="00E437BB">
              <w:rPr>
                <w:rFonts w:ascii="Arial" w:hAnsi="Arial" w:cs="Arial"/>
                <w:sz w:val="24"/>
                <w:szCs w:val="24"/>
              </w:rPr>
              <w:t>organization</w:t>
            </w:r>
          </w:p>
          <w:p w:rsidR="00BE4872" w:rsidRPr="00F2286C" w:rsidRDefault="00BE4872" w:rsidP="00BE4872">
            <w:pPr>
              <w:pStyle w:val="ListParagraph"/>
              <w:ind w:left="1440"/>
              <w:jc w:val="both"/>
              <w:rPr>
                <w:rFonts w:ascii="Arial" w:hAnsi="Arial" w:cs="Arial"/>
                <w:sz w:val="24"/>
                <w:szCs w:val="24"/>
              </w:rPr>
            </w:pPr>
          </w:p>
          <w:p w:rsidR="00BE4872" w:rsidRDefault="00BE4872" w:rsidP="00BE4872">
            <w:pPr>
              <w:pStyle w:val="ListParagraph"/>
              <w:numPr>
                <w:ilvl w:val="0"/>
                <w:numId w:val="16"/>
              </w:numPr>
              <w:spacing w:after="160" w:line="259" w:lineRule="auto"/>
              <w:jc w:val="both"/>
              <w:rPr>
                <w:rFonts w:ascii="Arial" w:hAnsi="Arial" w:cs="Arial"/>
                <w:sz w:val="24"/>
                <w:szCs w:val="24"/>
              </w:rPr>
            </w:pPr>
            <w:r w:rsidRPr="00F2286C">
              <w:rPr>
                <w:rFonts w:ascii="Arial" w:hAnsi="Arial" w:cs="Arial"/>
                <w:sz w:val="24"/>
                <w:szCs w:val="24"/>
              </w:rPr>
              <w:t>How do logistics affect the price of products?</w:t>
            </w:r>
          </w:p>
          <w:p w:rsidR="00BE4872" w:rsidRDefault="00BE4872" w:rsidP="00BE4872">
            <w:pPr>
              <w:pStyle w:val="ListParagraph"/>
              <w:ind w:left="1440"/>
              <w:jc w:val="both"/>
              <w:rPr>
                <w:rFonts w:ascii="Arial" w:hAnsi="Arial" w:cs="Arial"/>
                <w:sz w:val="24"/>
                <w:szCs w:val="24"/>
              </w:rPr>
            </w:pPr>
            <w:r>
              <w:rPr>
                <w:rFonts w:ascii="Arial" w:hAnsi="Arial" w:cs="Arial"/>
                <w:sz w:val="24"/>
                <w:szCs w:val="24"/>
              </w:rPr>
              <w:t xml:space="preserve">The logistic related to cost vary from material type, by using latest logistics technologies cost can be reduced to minimum. Logistics actually justify the pricing of products by ensuing that it is readily available in the market, speedy delivery and shorter lead time. Thus it help to make organizations appealing products to get premium price. </w:t>
            </w:r>
          </w:p>
          <w:p w:rsidR="00BE4872" w:rsidRPr="00F2286C" w:rsidRDefault="00BE4872" w:rsidP="00BE4872">
            <w:pPr>
              <w:pStyle w:val="ListParagraph"/>
              <w:ind w:left="1440"/>
              <w:jc w:val="both"/>
              <w:rPr>
                <w:rFonts w:ascii="Arial" w:hAnsi="Arial" w:cs="Arial"/>
                <w:sz w:val="24"/>
                <w:szCs w:val="24"/>
              </w:rPr>
            </w:pPr>
          </w:p>
          <w:p w:rsidR="00BE4872" w:rsidRDefault="00BE4872" w:rsidP="00BE4872">
            <w:pPr>
              <w:pStyle w:val="ListParagraph"/>
              <w:numPr>
                <w:ilvl w:val="0"/>
                <w:numId w:val="15"/>
              </w:numPr>
              <w:spacing w:after="160" w:line="259" w:lineRule="auto"/>
              <w:jc w:val="both"/>
              <w:rPr>
                <w:rFonts w:ascii="Arial" w:hAnsi="Arial" w:cs="Arial"/>
                <w:sz w:val="24"/>
                <w:szCs w:val="24"/>
              </w:rPr>
            </w:pPr>
            <w:r w:rsidRPr="00F2286C">
              <w:rPr>
                <w:rFonts w:ascii="Arial" w:hAnsi="Arial" w:cs="Arial"/>
                <w:sz w:val="24"/>
                <w:szCs w:val="24"/>
              </w:rPr>
              <w:t xml:space="preserve">Logistics are essential for every </w:t>
            </w:r>
            <w:r w:rsidRPr="00F2286C">
              <w:rPr>
                <w:rFonts w:ascii="Arial" w:hAnsi="Arial" w:cs="Arial"/>
                <w:sz w:val="24"/>
                <w:szCs w:val="24"/>
              </w:rPr>
              <w:t>organization</w:t>
            </w:r>
            <w:r w:rsidRPr="00F2286C">
              <w:rPr>
                <w:rFonts w:ascii="Arial" w:hAnsi="Arial" w:cs="Arial"/>
                <w:sz w:val="24"/>
                <w:szCs w:val="24"/>
              </w:rPr>
              <w:t>. Discuss</w:t>
            </w:r>
          </w:p>
          <w:p w:rsidR="00BE4872" w:rsidRDefault="00BE4872" w:rsidP="00BE4872">
            <w:pPr>
              <w:pStyle w:val="ListParagraph"/>
              <w:jc w:val="both"/>
              <w:rPr>
                <w:rFonts w:ascii="Arial" w:hAnsi="Arial" w:cs="Arial"/>
                <w:sz w:val="24"/>
                <w:szCs w:val="24"/>
              </w:rPr>
            </w:pPr>
            <w:r>
              <w:rPr>
                <w:rFonts w:ascii="Arial" w:hAnsi="Arial" w:cs="Arial"/>
                <w:sz w:val="24"/>
                <w:szCs w:val="24"/>
              </w:rPr>
              <w:t>Logistic is backbone of organization as without it no movement of material occurs, no production is achieved, no product is delivered and thus it leads to zero customer satisfaction.</w:t>
            </w:r>
          </w:p>
          <w:p w:rsidR="00BE4872" w:rsidRDefault="00BE4872" w:rsidP="00BE4872">
            <w:pPr>
              <w:pStyle w:val="ListParagraph"/>
              <w:jc w:val="both"/>
              <w:rPr>
                <w:rFonts w:ascii="Arial" w:hAnsi="Arial" w:cs="Arial"/>
                <w:sz w:val="24"/>
                <w:szCs w:val="24"/>
                <w:u w:val="single"/>
              </w:rPr>
            </w:pPr>
            <w:r w:rsidRPr="003135F1">
              <w:rPr>
                <w:rFonts w:ascii="Arial" w:hAnsi="Arial" w:cs="Arial"/>
                <w:sz w:val="24"/>
                <w:szCs w:val="24"/>
                <w:u w:val="single"/>
              </w:rPr>
              <w:t>Effects on financial performance</w:t>
            </w:r>
          </w:p>
          <w:p w:rsidR="00BE4872" w:rsidRPr="003135F1" w:rsidRDefault="00BE4872" w:rsidP="00BE4872">
            <w:pPr>
              <w:pStyle w:val="ListParagraph"/>
              <w:jc w:val="both"/>
              <w:rPr>
                <w:rFonts w:ascii="Arial" w:hAnsi="Arial" w:cs="Arial"/>
                <w:sz w:val="24"/>
                <w:szCs w:val="24"/>
              </w:rPr>
            </w:pPr>
            <w:r>
              <w:rPr>
                <w:rFonts w:ascii="Arial" w:hAnsi="Arial" w:cs="Arial"/>
                <w:sz w:val="24"/>
                <w:szCs w:val="24"/>
              </w:rPr>
              <w:t>The figure ( ROA = Profit Earned / Assets Employed) gives an accurate view how organization has been using their resources. Effective movement of material leads to stock level.</w:t>
            </w:r>
          </w:p>
          <w:p w:rsidR="00BE4872" w:rsidRDefault="00BE4872" w:rsidP="00BE4872">
            <w:pPr>
              <w:pStyle w:val="ListParagraph"/>
              <w:jc w:val="both"/>
              <w:rPr>
                <w:rFonts w:ascii="Arial" w:hAnsi="Arial" w:cs="Arial"/>
                <w:sz w:val="24"/>
                <w:szCs w:val="24"/>
                <w:u w:val="single"/>
              </w:rPr>
            </w:pPr>
            <w:r w:rsidRPr="003135F1">
              <w:rPr>
                <w:rFonts w:ascii="Arial" w:hAnsi="Arial" w:cs="Arial"/>
                <w:sz w:val="24"/>
                <w:szCs w:val="24"/>
                <w:u w:val="single"/>
              </w:rPr>
              <w:t>Current Assets</w:t>
            </w:r>
          </w:p>
          <w:p w:rsidR="00BE4872" w:rsidRPr="001E3987" w:rsidRDefault="00BE4872" w:rsidP="00BE4872">
            <w:pPr>
              <w:pStyle w:val="ListParagraph"/>
              <w:jc w:val="both"/>
              <w:rPr>
                <w:rFonts w:ascii="Arial" w:hAnsi="Arial" w:cs="Arial"/>
                <w:sz w:val="24"/>
                <w:szCs w:val="24"/>
              </w:rPr>
            </w:pPr>
            <w:r>
              <w:rPr>
                <w:rFonts w:ascii="Arial" w:hAnsi="Arial" w:cs="Arial"/>
                <w:sz w:val="24"/>
                <w:szCs w:val="24"/>
              </w:rPr>
              <w:t>Effective functioning leads to lower stock level and current asset. By saving cash invested in stock, organization can use it for more opportunities.</w:t>
            </w:r>
          </w:p>
          <w:p w:rsidR="00BE4872" w:rsidRDefault="00BE4872" w:rsidP="00BE4872">
            <w:pPr>
              <w:pStyle w:val="ListParagraph"/>
              <w:jc w:val="both"/>
              <w:rPr>
                <w:rFonts w:ascii="Arial" w:hAnsi="Arial" w:cs="Arial"/>
                <w:sz w:val="24"/>
                <w:szCs w:val="24"/>
                <w:u w:val="single"/>
              </w:rPr>
            </w:pPr>
            <w:r w:rsidRPr="003135F1">
              <w:rPr>
                <w:rFonts w:ascii="Arial" w:hAnsi="Arial" w:cs="Arial"/>
                <w:sz w:val="24"/>
                <w:szCs w:val="24"/>
                <w:u w:val="single"/>
              </w:rPr>
              <w:t>Fixed Asset</w:t>
            </w:r>
          </w:p>
          <w:p w:rsidR="00BE4872" w:rsidRPr="001E3987" w:rsidRDefault="00BE4872" w:rsidP="00BE4872">
            <w:pPr>
              <w:pStyle w:val="ListParagraph"/>
              <w:jc w:val="both"/>
              <w:rPr>
                <w:rFonts w:ascii="Arial" w:hAnsi="Arial" w:cs="Arial"/>
                <w:sz w:val="24"/>
                <w:szCs w:val="24"/>
              </w:rPr>
            </w:pPr>
            <w:r>
              <w:rPr>
                <w:rFonts w:ascii="Arial" w:hAnsi="Arial" w:cs="Arial"/>
                <w:sz w:val="24"/>
                <w:szCs w:val="24"/>
              </w:rPr>
              <w:t xml:space="preserve">Logistic employ all resources Building, equipment, land, property, transport flees, warehouse, material handling, </w:t>
            </w:r>
            <w:r>
              <w:rPr>
                <w:rFonts w:ascii="Arial" w:hAnsi="Arial" w:cs="Arial"/>
                <w:sz w:val="24"/>
                <w:szCs w:val="24"/>
              </w:rPr>
              <w:t>etc.</w:t>
            </w:r>
          </w:p>
          <w:p w:rsidR="00BE4872" w:rsidRDefault="00BE4872" w:rsidP="00BE4872">
            <w:pPr>
              <w:pStyle w:val="ListParagraph"/>
              <w:jc w:val="both"/>
              <w:rPr>
                <w:rFonts w:ascii="Arial" w:hAnsi="Arial" w:cs="Arial"/>
                <w:sz w:val="24"/>
                <w:szCs w:val="24"/>
                <w:u w:val="single"/>
              </w:rPr>
            </w:pPr>
            <w:r w:rsidRPr="003135F1">
              <w:rPr>
                <w:rFonts w:ascii="Arial" w:hAnsi="Arial" w:cs="Arial"/>
                <w:sz w:val="24"/>
                <w:szCs w:val="24"/>
                <w:u w:val="single"/>
              </w:rPr>
              <w:t>Sales</w:t>
            </w:r>
          </w:p>
          <w:p w:rsidR="00BE4872" w:rsidRPr="001E3987" w:rsidRDefault="00BE4872" w:rsidP="00BE4872">
            <w:pPr>
              <w:pStyle w:val="ListParagraph"/>
              <w:jc w:val="both"/>
              <w:rPr>
                <w:rFonts w:ascii="Arial" w:hAnsi="Arial" w:cs="Arial"/>
                <w:sz w:val="24"/>
                <w:szCs w:val="24"/>
              </w:rPr>
            </w:pPr>
            <w:r>
              <w:rPr>
                <w:rFonts w:ascii="Arial" w:hAnsi="Arial" w:cs="Arial"/>
                <w:sz w:val="24"/>
                <w:szCs w:val="24"/>
              </w:rPr>
              <w:t>Logistic making the product available in the market thus can lead higher market share and sales.</w:t>
            </w:r>
          </w:p>
          <w:p w:rsidR="00BE4872" w:rsidRDefault="00BE4872" w:rsidP="00BE4872">
            <w:pPr>
              <w:pStyle w:val="ListParagraph"/>
              <w:jc w:val="both"/>
              <w:rPr>
                <w:rFonts w:ascii="Arial" w:hAnsi="Arial" w:cs="Arial"/>
                <w:sz w:val="24"/>
                <w:szCs w:val="24"/>
                <w:u w:val="single"/>
              </w:rPr>
            </w:pPr>
            <w:r w:rsidRPr="003135F1">
              <w:rPr>
                <w:rFonts w:ascii="Arial" w:hAnsi="Arial" w:cs="Arial"/>
                <w:sz w:val="24"/>
                <w:szCs w:val="24"/>
                <w:u w:val="single"/>
              </w:rPr>
              <w:t>Profit margin</w:t>
            </w:r>
          </w:p>
          <w:p w:rsidR="00BE4872" w:rsidRPr="000F1587" w:rsidRDefault="00BE4872" w:rsidP="00BE4872">
            <w:pPr>
              <w:pStyle w:val="ListParagraph"/>
              <w:jc w:val="both"/>
              <w:rPr>
                <w:rFonts w:ascii="Arial" w:hAnsi="Arial" w:cs="Arial"/>
                <w:sz w:val="24"/>
                <w:szCs w:val="24"/>
              </w:rPr>
            </w:pPr>
            <w:r>
              <w:rPr>
                <w:rFonts w:ascii="Arial" w:hAnsi="Arial" w:cs="Arial"/>
                <w:sz w:val="24"/>
                <w:szCs w:val="24"/>
              </w:rPr>
              <w:t>Effective functioning of logistics leads to lower cost helps increase the profit</w:t>
            </w:r>
          </w:p>
          <w:p w:rsidR="00BE4872" w:rsidRDefault="00BE4872" w:rsidP="00BE4872">
            <w:pPr>
              <w:pStyle w:val="ListParagraph"/>
              <w:jc w:val="both"/>
              <w:rPr>
                <w:rFonts w:ascii="Arial" w:hAnsi="Arial" w:cs="Arial"/>
                <w:sz w:val="24"/>
                <w:szCs w:val="24"/>
              </w:rPr>
            </w:pPr>
            <w:r w:rsidRPr="003135F1">
              <w:rPr>
                <w:rFonts w:ascii="Arial" w:hAnsi="Arial" w:cs="Arial"/>
                <w:sz w:val="24"/>
                <w:szCs w:val="24"/>
                <w:u w:val="single"/>
              </w:rPr>
              <w:t>Price</w:t>
            </w:r>
          </w:p>
          <w:p w:rsidR="00BE4872" w:rsidRDefault="00BE4872" w:rsidP="00BE4872">
            <w:pPr>
              <w:pStyle w:val="ListParagraph"/>
              <w:jc w:val="both"/>
              <w:rPr>
                <w:rFonts w:ascii="Arial" w:hAnsi="Arial" w:cs="Arial"/>
                <w:sz w:val="24"/>
                <w:szCs w:val="24"/>
              </w:rPr>
            </w:pPr>
            <w:r>
              <w:rPr>
                <w:rFonts w:ascii="Arial" w:hAnsi="Arial" w:cs="Arial"/>
                <w:sz w:val="24"/>
                <w:szCs w:val="24"/>
              </w:rPr>
              <w:t>Logistics actually justify the pricing of products by ensuing that it is readily available in the market, speedy delivery and shorter lead time. Thus it help to make organizations appealing products to get premium price</w:t>
            </w:r>
          </w:p>
          <w:p w:rsidR="00BE4872" w:rsidRDefault="00BE4872" w:rsidP="00BE4872">
            <w:pPr>
              <w:pStyle w:val="ListParagraph"/>
              <w:jc w:val="both"/>
              <w:rPr>
                <w:rFonts w:ascii="Arial" w:hAnsi="Arial" w:cs="Arial"/>
                <w:sz w:val="24"/>
                <w:szCs w:val="24"/>
              </w:rPr>
            </w:pPr>
          </w:p>
          <w:p w:rsidR="00BE4872" w:rsidRPr="00F2286C" w:rsidRDefault="00BE4872" w:rsidP="00BE4872">
            <w:pPr>
              <w:pStyle w:val="ListParagraph"/>
              <w:jc w:val="both"/>
              <w:rPr>
                <w:rFonts w:ascii="Arial" w:hAnsi="Arial" w:cs="Arial"/>
                <w:sz w:val="24"/>
                <w:szCs w:val="24"/>
              </w:rPr>
            </w:pPr>
          </w:p>
          <w:p w:rsidR="00BE4872" w:rsidRDefault="00BE4872" w:rsidP="00BE4872">
            <w:pPr>
              <w:pStyle w:val="ListParagraph"/>
              <w:numPr>
                <w:ilvl w:val="0"/>
                <w:numId w:val="15"/>
              </w:numPr>
              <w:spacing w:after="160" w:line="259" w:lineRule="auto"/>
              <w:jc w:val="both"/>
              <w:rPr>
                <w:rFonts w:ascii="Arial" w:hAnsi="Arial" w:cs="Arial"/>
                <w:sz w:val="24"/>
                <w:szCs w:val="24"/>
              </w:rPr>
            </w:pPr>
            <w:r w:rsidRPr="00F2286C">
              <w:rPr>
                <w:rFonts w:ascii="Arial" w:hAnsi="Arial" w:cs="Arial"/>
                <w:sz w:val="24"/>
                <w:szCs w:val="24"/>
              </w:rPr>
              <w:t>What are some ways in which logistics can improve on issues related to environmental protection?</w:t>
            </w:r>
          </w:p>
          <w:p w:rsidR="00BE4872" w:rsidRDefault="00BE4872" w:rsidP="00BE4872">
            <w:pPr>
              <w:pStyle w:val="ListParagraph"/>
              <w:jc w:val="both"/>
              <w:rPr>
                <w:rFonts w:ascii="Arial" w:hAnsi="Arial" w:cs="Arial"/>
                <w:sz w:val="24"/>
                <w:szCs w:val="24"/>
              </w:rPr>
            </w:pPr>
            <w:r w:rsidRPr="00AD0B72">
              <w:rPr>
                <w:rFonts w:ascii="Arial" w:hAnsi="Arial" w:cs="Arial"/>
                <w:sz w:val="24"/>
                <w:szCs w:val="24"/>
              </w:rPr>
              <w:t xml:space="preserve">Green logistics </w:t>
            </w:r>
            <w:r>
              <w:rPr>
                <w:rFonts w:ascii="Arial" w:hAnsi="Arial" w:cs="Arial"/>
                <w:sz w:val="24"/>
                <w:szCs w:val="24"/>
              </w:rPr>
              <w:t xml:space="preserve">implementation, </w:t>
            </w:r>
            <w:r w:rsidRPr="00AD0B72">
              <w:rPr>
                <w:rFonts w:ascii="Arial" w:hAnsi="Arial" w:cs="Arial"/>
                <w:sz w:val="24"/>
                <w:szCs w:val="24"/>
              </w:rPr>
              <w:t xml:space="preserve">describes all attempts to measure and minimize the ecological impact of logistics activities. This includes all activities of the forward and reverse flows of products, information and services between the point of origin and the point of consumption. It is the aim to create a sustainable company value using a balance of economic and environmental efficiency. Green logistics have was a concept to characterize </w:t>
            </w:r>
            <w:r w:rsidRPr="00AD0B72">
              <w:rPr>
                <w:rFonts w:ascii="Arial" w:hAnsi="Arial" w:cs="Arial"/>
                <w:sz w:val="24"/>
                <w:szCs w:val="24"/>
              </w:rPr>
              <w:lastRenderedPageBreak/>
              <w:t>logistics systems and approaches that use advanced technology and equipment to minimize environmental damage during operations</w:t>
            </w:r>
            <w:r>
              <w:rPr>
                <w:rFonts w:ascii="Arial" w:hAnsi="Arial" w:cs="Arial"/>
                <w:sz w:val="24"/>
                <w:szCs w:val="24"/>
              </w:rPr>
              <w:t>.</w:t>
            </w:r>
          </w:p>
          <w:p w:rsidR="00BE4872" w:rsidRPr="00AD0B72" w:rsidRDefault="00BE4872" w:rsidP="00BE4872">
            <w:pPr>
              <w:pStyle w:val="ListParagraph"/>
              <w:jc w:val="both"/>
              <w:rPr>
                <w:rFonts w:ascii="Arial" w:hAnsi="Arial" w:cs="Arial"/>
                <w:sz w:val="24"/>
                <w:szCs w:val="24"/>
              </w:rPr>
            </w:pPr>
            <w:r w:rsidRPr="00AD0B72">
              <w:rPr>
                <w:rFonts w:ascii="Arial" w:hAnsi="Arial" w:cs="Arial"/>
                <w:sz w:val="24"/>
                <w:szCs w:val="24"/>
              </w:rPr>
              <w:t>Logistics has a whole range of measures to protect the environment and resources. Some are new, others long-known. These actions can be assigned to different levels – maturity, range, scope, capital expenditure and resource requirements.</w:t>
            </w:r>
          </w:p>
          <w:p w:rsidR="00BE4872" w:rsidRPr="00AD0B72" w:rsidRDefault="00BE4872" w:rsidP="00BE4872">
            <w:pPr>
              <w:pStyle w:val="ListParagraph"/>
              <w:jc w:val="both"/>
              <w:rPr>
                <w:rFonts w:ascii="Arial" w:hAnsi="Arial" w:cs="Arial"/>
                <w:sz w:val="24"/>
                <w:szCs w:val="24"/>
              </w:rPr>
            </w:pPr>
          </w:p>
          <w:p w:rsidR="00BE4872" w:rsidRPr="00AD0B72" w:rsidRDefault="00BE4872" w:rsidP="00BE4872">
            <w:pPr>
              <w:pStyle w:val="ListParagraph"/>
              <w:jc w:val="both"/>
              <w:rPr>
                <w:rFonts w:ascii="Arial" w:hAnsi="Arial" w:cs="Arial"/>
                <w:sz w:val="24"/>
                <w:szCs w:val="24"/>
              </w:rPr>
            </w:pPr>
            <w:r w:rsidRPr="00AD0B72">
              <w:rPr>
                <w:rFonts w:ascii="Arial" w:hAnsi="Arial" w:cs="Arial"/>
                <w:sz w:val="24"/>
                <w:szCs w:val="24"/>
              </w:rPr>
              <w:t>Example</w:t>
            </w:r>
            <w:r>
              <w:rPr>
                <w:rFonts w:ascii="Arial" w:hAnsi="Arial" w:cs="Arial"/>
                <w:sz w:val="24"/>
                <w:szCs w:val="24"/>
              </w:rPr>
              <w:t>s:</w:t>
            </w:r>
          </w:p>
          <w:p w:rsidR="00BE4872" w:rsidRPr="00AD0B72" w:rsidRDefault="00BE4872" w:rsidP="00BE4872">
            <w:pPr>
              <w:pStyle w:val="ListParagraph"/>
              <w:numPr>
                <w:ilvl w:val="0"/>
                <w:numId w:val="21"/>
              </w:numPr>
              <w:spacing w:after="160" w:line="259" w:lineRule="auto"/>
              <w:jc w:val="both"/>
              <w:rPr>
                <w:rFonts w:ascii="Arial" w:hAnsi="Arial" w:cs="Arial"/>
                <w:sz w:val="24"/>
                <w:szCs w:val="24"/>
              </w:rPr>
            </w:pPr>
            <w:r w:rsidRPr="00AD0B72">
              <w:rPr>
                <w:rFonts w:ascii="Arial" w:hAnsi="Arial" w:cs="Arial"/>
                <w:sz w:val="24"/>
                <w:szCs w:val="24"/>
              </w:rPr>
              <w:t>More efficient packing</w:t>
            </w:r>
          </w:p>
          <w:p w:rsidR="00BE4872" w:rsidRPr="00AD0B72" w:rsidRDefault="00BE4872" w:rsidP="00BE4872">
            <w:pPr>
              <w:pStyle w:val="ListParagraph"/>
              <w:numPr>
                <w:ilvl w:val="0"/>
                <w:numId w:val="21"/>
              </w:numPr>
              <w:spacing w:after="160" w:line="259" w:lineRule="auto"/>
              <w:jc w:val="both"/>
              <w:rPr>
                <w:rFonts w:ascii="Arial" w:hAnsi="Arial" w:cs="Arial"/>
                <w:sz w:val="24"/>
                <w:szCs w:val="24"/>
              </w:rPr>
            </w:pPr>
            <w:r w:rsidRPr="00AD0B72">
              <w:rPr>
                <w:rFonts w:ascii="Arial" w:hAnsi="Arial" w:cs="Arial"/>
                <w:sz w:val="24"/>
                <w:szCs w:val="24"/>
              </w:rPr>
              <w:t>Route optimization</w:t>
            </w:r>
          </w:p>
          <w:p w:rsidR="00BE4872" w:rsidRPr="00AD0B72" w:rsidRDefault="00BE4872" w:rsidP="00BE4872">
            <w:pPr>
              <w:pStyle w:val="ListParagraph"/>
              <w:numPr>
                <w:ilvl w:val="0"/>
                <w:numId w:val="21"/>
              </w:numPr>
              <w:spacing w:after="160" w:line="259" w:lineRule="auto"/>
              <w:jc w:val="both"/>
              <w:rPr>
                <w:rFonts w:ascii="Arial" w:hAnsi="Arial" w:cs="Arial"/>
                <w:sz w:val="24"/>
                <w:szCs w:val="24"/>
              </w:rPr>
            </w:pPr>
            <w:r w:rsidRPr="00AD0B72">
              <w:rPr>
                <w:rFonts w:ascii="Arial" w:hAnsi="Arial" w:cs="Arial"/>
                <w:sz w:val="24"/>
                <w:szCs w:val="24"/>
              </w:rPr>
              <w:t>Load optimization</w:t>
            </w:r>
          </w:p>
          <w:p w:rsidR="00BE4872" w:rsidRPr="00AD0B72" w:rsidRDefault="00BE4872" w:rsidP="00BE4872">
            <w:pPr>
              <w:pStyle w:val="ListParagraph"/>
              <w:numPr>
                <w:ilvl w:val="0"/>
                <w:numId w:val="21"/>
              </w:numPr>
              <w:spacing w:after="160" w:line="259" w:lineRule="auto"/>
              <w:jc w:val="both"/>
              <w:rPr>
                <w:rFonts w:ascii="Arial" w:hAnsi="Arial" w:cs="Arial"/>
                <w:sz w:val="24"/>
                <w:szCs w:val="24"/>
              </w:rPr>
            </w:pPr>
            <w:r w:rsidRPr="00AD0B72">
              <w:rPr>
                <w:rFonts w:ascii="Arial" w:hAnsi="Arial" w:cs="Arial"/>
                <w:sz w:val="24"/>
                <w:szCs w:val="24"/>
              </w:rPr>
              <w:t>Formation of corporate networks, which are connected by logistics service</w:t>
            </w:r>
          </w:p>
          <w:p w:rsidR="00BE4872" w:rsidRPr="00F2286C" w:rsidRDefault="00BE4872" w:rsidP="00BE4872">
            <w:pPr>
              <w:pStyle w:val="ListParagraph"/>
              <w:numPr>
                <w:ilvl w:val="0"/>
                <w:numId w:val="21"/>
              </w:numPr>
              <w:spacing w:after="160" w:line="259" w:lineRule="auto"/>
              <w:jc w:val="both"/>
              <w:rPr>
                <w:rFonts w:ascii="Arial" w:hAnsi="Arial" w:cs="Arial"/>
                <w:sz w:val="24"/>
                <w:szCs w:val="24"/>
              </w:rPr>
            </w:pPr>
            <w:r w:rsidRPr="00AD0B72">
              <w:rPr>
                <w:rFonts w:ascii="Arial" w:hAnsi="Arial" w:cs="Arial"/>
                <w:sz w:val="24"/>
                <w:szCs w:val="24"/>
              </w:rPr>
              <w:t>Optimizing physical logistics processes by providing a sophisticated IT support</w:t>
            </w:r>
          </w:p>
          <w:p w:rsidR="00BE4872" w:rsidRPr="00BE4872" w:rsidRDefault="00BE4872" w:rsidP="00BE4872">
            <w:pPr>
              <w:jc w:val="both"/>
              <w:rPr>
                <w:rFonts w:ascii="Arial" w:hAnsi="Arial" w:cs="Arial"/>
                <w:b/>
                <w:sz w:val="24"/>
                <w:szCs w:val="24"/>
              </w:rPr>
            </w:pPr>
            <w:r w:rsidRPr="00BE4872">
              <w:rPr>
                <w:rFonts w:ascii="Arial" w:hAnsi="Arial" w:cs="Arial"/>
                <w:b/>
                <w:sz w:val="24"/>
                <w:szCs w:val="24"/>
              </w:rPr>
              <w:t>CASE STUDY</w:t>
            </w:r>
          </w:p>
          <w:p w:rsidR="00BE4872" w:rsidRDefault="00BE4872" w:rsidP="00BE4872">
            <w:pPr>
              <w:jc w:val="both"/>
              <w:rPr>
                <w:rFonts w:ascii="Arial" w:hAnsi="Arial" w:cs="Arial"/>
                <w:sz w:val="24"/>
                <w:szCs w:val="24"/>
              </w:rPr>
            </w:pPr>
          </w:p>
          <w:p w:rsidR="00BE4872" w:rsidRDefault="00BE4872" w:rsidP="00BE4872">
            <w:pPr>
              <w:pStyle w:val="ListParagraph"/>
              <w:numPr>
                <w:ilvl w:val="0"/>
                <w:numId w:val="22"/>
              </w:numPr>
              <w:spacing w:after="160" w:line="259" w:lineRule="auto"/>
              <w:jc w:val="both"/>
              <w:rPr>
                <w:rFonts w:ascii="Arial" w:hAnsi="Arial" w:cs="Arial"/>
                <w:sz w:val="24"/>
                <w:szCs w:val="24"/>
              </w:rPr>
            </w:pPr>
            <w:r>
              <w:rPr>
                <w:rFonts w:ascii="Arial" w:hAnsi="Arial" w:cs="Arial"/>
                <w:sz w:val="24"/>
                <w:szCs w:val="24"/>
              </w:rPr>
              <w:t>Why do all the logistics costs seems to be raising at the same time when the quantity of the order is reduced?</w:t>
            </w:r>
          </w:p>
          <w:p w:rsidR="00BE4872" w:rsidRDefault="00BE4872" w:rsidP="00BE4872">
            <w:pPr>
              <w:pStyle w:val="ListParagraph"/>
              <w:jc w:val="both"/>
              <w:rPr>
                <w:rFonts w:ascii="Arial" w:hAnsi="Arial" w:cs="Arial"/>
                <w:sz w:val="24"/>
                <w:szCs w:val="24"/>
              </w:rPr>
            </w:pPr>
            <w:r>
              <w:rPr>
                <w:rFonts w:ascii="Arial" w:hAnsi="Arial" w:cs="Arial"/>
                <w:sz w:val="24"/>
                <w:szCs w:val="24"/>
              </w:rPr>
              <w:t>Keeping too much stock will take too much space and expensive. By reduces the average order size the transport cost will rise. The material for production is classify urgent need to be ship via express delivery which takes expensive cost. As if lower order size there will be more shortages more express and even higher cost.</w:t>
            </w:r>
          </w:p>
          <w:p w:rsidR="00BE4872" w:rsidRDefault="00BE4872" w:rsidP="00BE4872">
            <w:pPr>
              <w:pStyle w:val="ListParagraph"/>
              <w:jc w:val="both"/>
              <w:rPr>
                <w:rFonts w:ascii="Arial" w:hAnsi="Arial" w:cs="Arial"/>
                <w:sz w:val="24"/>
                <w:szCs w:val="24"/>
              </w:rPr>
            </w:pPr>
          </w:p>
          <w:p w:rsidR="00BE4872" w:rsidRDefault="00BE4872" w:rsidP="00BE4872">
            <w:pPr>
              <w:pStyle w:val="ListParagraph"/>
              <w:numPr>
                <w:ilvl w:val="0"/>
                <w:numId w:val="22"/>
              </w:numPr>
              <w:spacing w:after="160" w:line="259" w:lineRule="auto"/>
              <w:jc w:val="both"/>
              <w:rPr>
                <w:rFonts w:ascii="Arial" w:hAnsi="Arial" w:cs="Arial"/>
                <w:sz w:val="24"/>
                <w:szCs w:val="24"/>
              </w:rPr>
            </w:pPr>
            <w:r>
              <w:rPr>
                <w:rFonts w:ascii="Arial" w:hAnsi="Arial" w:cs="Arial"/>
                <w:sz w:val="24"/>
                <w:szCs w:val="24"/>
              </w:rPr>
              <w:t xml:space="preserve">What do you think are the basic problem in </w:t>
            </w:r>
            <w:r>
              <w:rPr>
                <w:rFonts w:ascii="Arial" w:hAnsi="Arial" w:cs="Arial"/>
                <w:sz w:val="24"/>
                <w:szCs w:val="24"/>
              </w:rPr>
              <w:t>McDonald</w:t>
            </w:r>
            <w:r>
              <w:rPr>
                <w:rFonts w:ascii="Arial" w:hAnsi="Arial" w:cs="Arial"/>
                <w:sz w:val="24"/>
                <w:szCs w:val="24"/>
              </w:rPr>
              <w:t xml:space="preserve"> </w:t>
            </w:r>
            <w:r>
              <w:rPr>
                <w:rFonts w:ascii="Arial" w:hAnsi="Arial" w:cs="Arial"/>
                <w:sz w:val="24"/>
                <w:szCs w:val="24"/>
              </w:rPr>
              <w:t>Timbers?</w:t>
            </w:r>
          </w:p>
          <w:p w:rsidR="00BE4872" w:rsidRDefault="00BE4872" w:rsidP="00BE4872">
            <w:pPr>
              <w:pStyle w:val="ListParagraph"/>
              <w:numPr>
                <w:ilvl w:val="0"/>
                <w:numId w:val="23"/>
              </w:numPr>
              <w:spacing w:after="160" w:line="259" w:lineRule="auto"/>
              <w:jc w:val="both"/>
              <w:rPr>
                <w:rFonts w:ascii="Arial" w:hAnsi="Arial" w:cs="Arial"/>
                <w:sz w:val="24"/>
                <w:szCs w:val="24"/>
              </w:rPr>
            </w:pPr>
            <w:r>
              <w:rPr>
                <w:rFonts w:ascii="Arial" w:hAnsi="Arial" w:cs="Arial"/>
                <w:sz w:val="24"/>
                <w:szCs w:val="24"/>
              </w:rPr>
              <w:t>Keeping too much stock will take too much space and expensive</w:t>
            </w:r>
          </w:p>
          <w:p w:rsidR="00BE4872" w:rsidRDefault="00BE4872" w:rsidP="00BE4872">
            <w:pPr>
              <w:pStyle w:val="ListParagraph"/>
              <w:numPr>
                <w:ilvl w:val="0"/>
                <w:numId w:val="23"/>
              </w:numPr>
              <w:spacing w:after="160" w:line="259" w:lineRule="auto"/>
              <w:jc w:val="both"/>
              <w:rPr>
                <w:rFonts w:ascii="Arial" w:hAnsi="Arial" w:cs="Arial"/>
                <w:sz w:val="24"/>
                <w:szCs w:val="24"/>
              </w:rPr>
            </w:pPr>
            <w:r>
              <w:rPr>
                <w:rFonts w:ascii="Arial" w:hAnsi="Arial" w:cs="Arial"/>
                <w:sz w:val="24"/>
                <w:szCs w:val="24"/>
              </w:rPr>
              <w:t>Reduces the average order size the transport cost will rise</w:t>
            </w:r>
          </w:p>
          <w:p w:rsidR="00BE4872" w:rsidRDefault="00BE4872" w:rsidP="00BE4872">
            <w:pPr>
              <w:pStyle w:val="ListParagraph"/>
              <w:numPr>
                <w:ilvl w:val="0"/>
                <w:numId w:val="23"/>
              </w:numPr>
              <w:spacing w:after="160" w:line="259" w:lineRule="auto"/>
              <w:jc w:val="both"/>
              <w:rPr>
                <w:rFonts w:ascii="Arial" w:hAnsi="Arial" w:cs="Arial"/>
                <w:sz w:val="24"/>
                <w:szCs w:val="24"/>
              </w:rPr>
            </w:pPr>
            <w:r>
              <w:rPr>
                <w:rFonts w:ascii="Arial" w:hAnsi="Arial" w:cs="Arial"/>
                <w:sz w:val="24"/>
                <w:szCs w:val="24"/>
              </w:rPr>
              <w:t>Inventory and transport are so high so company short cash</w:t>
            </w:r>
          </w:p>
          <w:p w:rsidR="00BE4872" w:rsidRPr="004155AE" w:rsidRDefault="00BE4872" w:rsidP="00BE4872">
            <w:pPr>
              <w:pStyle w:val="ListParagraph"/>
              <w:numPr>
                <w:ilvl w:val="0"/>
                <w:numId w:val="23"/>
              </w:numPr>
              <w:spacing w:after="160" w:line="259" w:lineRule="auto"/>
              <w:jc w:val="both"/>
              <w:rPr>
                <w:rFonts w:ascii="Arial" w:hAnsi="Arial" w:cs="Arial"/>
                <w:sz w:val="24"/>
                <w:szCs w:val="24"/>
              </w:rPr>
            </w:pPr>
            <w:r>
              <w:rPr>
                <w:rFonts w:ascii="Arial" w:hAnsi="Arial" w:cs="Arial"/>
                <w:sz w:val="24"/>
                <w:szCs w:val="24"/>
              </w:rPr>
              <w:t xml:space="preserve">Immediate payment invoice may ruin the cash flow </w:t>
            </w:r>
          </w:p>
          <w:p w:rsidR="00BE4872" w:rsidRDefault="00BE4872" w:rsidP="00BE4872">
            <w:pPr>
              <w:pStyle w:val="ListParagraph"/>
              <w:numPr>
                <w:ilvl w:val="0"/>
                <w:numId w:val="23"/>
              </w:numPr>
              <w:spacing w:after="160" w:line="259" w:lineRule="auto"/>
              <w:jc w:val="both"/>
              <w:rPr>
                <w:rFonts w:ascii="Arial" w:hAnsi="Arial" w:cs="Arial"/>
                <w:sz w:val="24"/>
                <w:szCs w:val="24"/>
              </w:rPr>
            </w:pPr>
            <w:r>
              <w:rPr>
                <w:rFonts w:ascii="Arial" w:hAnsi="Arial" w:cs="Arial"/>
                <w:sz w:val="24"/>
                <w:szCs w:val="24"/>
              </w:rPr>
              <w:t xml:space="preserve">Poor sales forecast regarding demand estimated </w:t>
            </w:r>
          </w:p>
          <w:p w:rsidR="00BE4872" w:rsidRDefault="00BE4872" w:rsidP="00BE4872">
            <w:pPr>
              <w:pStyle w:val="ListParagraph"/>
              <w:numPr>
                <w:ilvl w:val="0"/>
                <w:numId w:val="23"/>
              </w:numPr>
              <w:spacing w:after="160" w:line="259" w:lineRule="auto"/>
              <w:jc w:val="both"/>
              <w:rPr>
                <w:rFonts w:ascii="Arial" w:hAnsi="Arial" w:cs="Arial"/>
                <w:sz w:val="24"/>
                <w:szCs w:val="24"/>
              </w:rPr>
            </w:pPr>
            <w:r>
              <w:rPr>
                <w:rFonts w:ascii="Arial" w:hAnsi="Arial" w:cs="Arial"/>
                <w:sz w:val="24"/>
                <w:szCs w:val="24"/>
              </w:rPr>
              <w:t>Production plan was too low</w:t>
            </w:r>
          </w:p>
          <w:p w:rsidR="00BE4872" w:rsidRDefault="00BE4872" w:rsidP="00BE4872">
            <w:pPr>
              <w:pStyle w:val="ListParagraph"/>
              <w:jc w:val="both"/>
              <w:rPr>
                <w:rFonts w:ascii="Arial" w:hAnsi="Arial" w:cs="Arial"/>
                <w:sz w:val="24"/>
                <w:szCs w:val="24"/>
              </w:rPr>
            </w:pPr>
          </w:p>
          <w:p w:rsidR="00BE4872" w:rsidRDefault="00BE4872" w:rsidP="00BE4872">
            <w:pPr>
              <w:pStyle w:val="ListParagraph"/>
              <w:numPr>
                <w:ilvl w:val="0"/>
                <w:numId w:val="22"/>
              </w:numPr>
              <w:spacing w:after="160" w:line="259" w:lineRule="auto"/>
              <w:jc w:val="both"/>
              <w:rPr>
                <w:rFonts w:ascii="Arial" w:hAnsi="Arial" w:cs="Arial"/>
                <w:sz w:val="24"/>
                <w:szCs w:val="24"/>
              </w:rPr>
            </w:pPr>
            <w:r>
              <w:rPr>
                <w:rFonts w:ascii="Arial" w:hAnsi="Arial" w:cs="Arial"/>
                <w:sz w:val="24"/>
                <w:szCs w:val="24"/>
              </w:rPr>
              <w:t xml:space="preserve">What would you recommend </w:t>
            </w:r>
            <w:r>
              <w:rPr>
                <w:rFonts w:ascii="Arial" w:hAnsi="Arial" w:cs="Arial"/>
                <w:sz w:val="24"/>
                <w:szCs w:val="24"/>
              </w:rPr>
              <w:t>Chris</w:t>
            </w:r>
            <w:r>
              <w:rPr>
                <w:rFonts w:ascii="Arial" w:hAnsi="Arial" w:cs="Arial"/>
                <w:sz w:val="24"/>
                <w:szCs w:val="24"/>
              </w:rPr>
              <w:t xml:space="preserve"> to do?</w:t>
            </w:r>
          </w:p>
          <w:p w:rsidR="00BE4872" w:rsidRPr="000C4DB7" w:rsidRDefault="00BE4872" w:rsidP="00BE4872">
            <w:pPr>
              <w:pStyle w:val="ListParagraph"/>
              <w:jc w:val="both"/>
              <w:rPr>
                <w:rFonts w:ascii="Arial" w:hAnsi="Arial" w:cs="Arial"/>
                <w:sz w:val="24"/>
                <w:szCs w:val="24"/>
              </w:rPr>
            </w:pPr>
            <w:r>
              <w:rPr>
                <w:rFonts w:ascii="Arial" w:hAnsi="Arial" w:cs="Arial"/>
                <w:sz w:val="24"/>
                <w:szCs w:val="24"/>
              </w:rPr>
              <w:t>The organization need to be improve the flow material into the company, and arrange for delivery item classify urgent together in good average order size. Purchasing department should review the payment contract since immediate payment method would be impact for the cash flow and propose the supplier to do the best for discount in large purchase order. Sales marketing need to review and provide the forecast of demand, production plan need to be improve.</w:t>
            </w:r>
          </w:p>
          <w:p w:rsidR="00CC2FB3" w:rsidRPr="00F03591" w:rsidRDefault="00CC2FB3" w:rsidP="00A851DA">
            <w:pPr>
              <w:rPr>
                <w:rFonts w:ascii="Arial" w:hAnsi="Arial" w:cs="Arial"/>
                <w:b/>
                <w:sz w:val="24"/>
                <w:szCs w:val="24"/>
              </w:rPr>
            </w:pPr>
          </w:p>
        </w:tc>
      </w:tr>
      <w:tr w:rsidR="00103B3E" w:rsidRPr="00F03591" w:rsidTr="00CC2FB3">
        <w:tc>
          <w:tcPr>
            <w:tcW w:w="9242" w:type="dxa"/>
          </w:tcPr>
          <w:p w:rsidR="00103B3E" w:rsidRPr="00F03591" w:rsidRDefault="00103B3E" w:rsidP="00103B3E">
            <w:pPr>
              <w:pStyle w:val="ListParagraph"/>
              <w:rPr>
                <w:rFonts w:ascii="Arial" w:hAnsi="Arial" w:cs="Arial"/>
                <w:b/>
                <w:sz w:val="24"/>
                <w:szCs w:val="24"/>
              </w:rPr>
            </w:pPr>
          </w:p>
        </w:tc>
      </w:tr>
    </w:tbl>
    <w:p w:rsidR="00503D7E" w:rsidRPr="00F03591" w:rsidRDefault="00503D7E" w:rsidP="00A851DA">
      <w:pPr>
        <w:autoSpaceDE w:val="0"/>
        <w:autoSpaceDN w:val="0"/>
        <w:adjustRightInd w:val="0"/>
        <w:spacing w:after="0" w:line="240" w:lineRule="auto"/>
        <w:rPr>
          <w:rFonts w:ascii="Arial" w:hAnsi="Arial" w:cs="Arial"/>
          <w:b/>
          <w:bCs/>
          <w:color w:val="002060"/>
          <w:sz w:val="24"/>
          <w:szCs w:val="24"/>
          <w:lang w:val="en-US"/>
        </w:rPr>
      </w:pPr>
    </w:p>
    <w:p w:rsidR="00103B3E" w:rsidRDefault="00103B3E" w:rsidP="00A851DA">
      <w:pPr>
        <w:autoSpaceDE w:val="0"/>
        <w:autoSpaceDN w:val="0"/>
        <w:adjustRightInd w:val="0"/>
        <w:spacing w:after="0" w:line="240" w:lineRule="auto"/>
        <w:rPr>
          <w:rFonts w:ascii="Arial" w:hAnsi="Arial" w:cs="Arial"/>
          <w:b/>
          <w:bCs/>
          <w:color w:val="002060"/>
          <w:sz w:val="24"/>
          <w:szCs w:val="24"/>
          <w:lang w:val="en-US"/>
        </w:rPr>
      </w:pPr>
    </w:p>
    <w:p w:rsidR="00103B3E" w:rsidRDefault="00103B3E" w:rsidP="00A851DA">
      <w:pPr>
        <w:autoSpaceDE w:val="0"/>
        <w:autoSpaceDN w:val="0"/>
        <w:adjustRightInd w:val="0"/>
        <w:spacing w:after="0" w:line="240" w:lineRule="auto"/>
        <w:rPr>
          <w:rFonts w:ascii="Arial" w:hAnsi="Arial" w:cs="Arial"/>
          <w:b/>
          <w:bCs/>
          <w:color w:val="002060"/>
          <w:sz w:val="24"/>
          <w:szCs w:val="24"/>
          <w:lang w:val="en-US"/>
        </w:rPr>
      </w:pPr>
    </w:p>
    <w:p w:rsidR="00A851DA" w:rsidRPr="00F03591" w:rsidRDefault="00AE1481" w:rsidP="00A851DA">
      <w:pPr>
        <w:autoSpaceDE w:val="0"/>
        <w:autoSpaceDN w:val="0"/>
        <w:adjustRightInd w:val="0"/>
        <w:spacing w:after="0" w:line="240" w:lineRule="auto"/>
        <w:rPr>
          <w:rFonts w:ascii="Arial" w:hAnsi="Arial" w:cs="Arial"/>
          <w:b/>
          <w:bCs/>
          <w:color w:val="002060"/>
          <w:sz w:val="24"/>
          <w:szCs w:val="24"/>
          <w:lang w:val="en-US"/>
        </w:rPr>
      </w:pPr>
      <w:r w:rsidRPr="00F03591">
        <w:rPr>
          <w:rFonts w:ascii="Arial" w:hAnsi="Arial" w:cs="Arial"/>
          <w:b/>
          <w:bCs/>
          <w:color w:val="002060"/>
          <w:sz w:val="24"/>
          <w:szCs w:val="24"/>
          <w:lang w:val="en-US"/>
        </w:rPr>
        <w:t>Student</w:t>
      </w:r>
      <w:r w:rsidR="00A851DA" w:rsidRPr="00F03591">
        <w:rPr>
          <w:rFonts w:ascii="Arial" w:hAnsi="Arial" w:cs="Arial"/>
          <w:b/>
          <w:bCs/>
          <w:color w:val="002060"/>
          <w:sz w:val="24"/>
          <w:szCs w:val="24"/>
          <w:lang w:val="en-US"/>
        </w:rPr>
        <w:t xml:space="preserve"> Statement:</w:t>
      </w:r>
    </w:p>
    <w:p w:rsidR="00A851DA" w:rsidRPr="00F03591"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F03591" w:rsidRDefault="00405895" w:rsidP="00A851DA">
      <w:pPr>
        <w:autoSpaceDE w:val="0"/>
        <w:autoSpaceDN w:val="0"/>
        <w:adjustRightInd w:val="0"/>
        <w:spacing w:after="0" w:line="240" w:lineRule="auto"/>
        <w:rPr>
          <w:rFonts w:ascii="Arial" w:hAnsi="Arial" w:cs="Arial"/>
          <w:color w:val="000000"/>
          <w:sz w:val="24"/>
          <w:szCs w:val="24"/>
          <w:lang w:val="en-US"/>
        </w:rPr>
      </w:pPr>
      <w:r w:rsidRPr="00F03591">
        <w:rPr>
          <w:rFonts w:ascii="Arial" w:hAnsi="Arial" w:cs="Arial"/>
          <w:color w:val="000000"/>
          <w:sz w:val="24"/>
          <w:szCs w:val="24"/>
          <w:lang w:val="en-US"/>
        </w:rPr>
        <w:t>By submitting this assignment, I confirm that this is my own work.</w:t>
      </w:r>
    </w:p>
    <w:p w:rsidR="00503D7E" w:rsidRPr="00F03591"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F03591"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F03591"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53"/>
        <w:gridCol w:w="3911"/>
        <w:gridCol w:w="1247"/>
        <w:gridCol w:w="1605"/>
      </w:tblGrid>
      <w:tr w:rsidR="00405895" w:rsidRPr="00F03591" w:rsidTr="00405895">
        <w:tc>
          <w:tcPr>
            <w:tcW w:w="2310" w:type="dxa"/>
            <w:shd w:val="clear" w:color="auto" w:fill="D9D9D9" w:themeFill="background1" w:themeFillShade="D9"/>
          </w:tcPr>
          <w:p w:rsidR="00405895" w:rsidRPr="00F03591" w:rsidRDefault="00405895" w:rsidP="00A851DA">
            <w:pPr>
              <w:rPr>
                <w:rFonts w:ascii="Arial" w:hAnsi="Arial" w:cs="Arial"/>
                <w:color w:val="000000"/>
                <w:sz w:val="24"/>
                <w:szCs w:val="24"/>
              </w:rPr>
            </w:pPr>
            <w:r w:rsidRPr="00F03591">
              <w:rPr>
                <w:rFonts w:ascii="Arial" w:hAnsi="Arial" w:cs="Arial"/>
                <w:color w:val="000000"/>
                <w:sz w:val="24"/>
                <w:szCs w:val="24"/>
              </w:rPr>
              <w:t>Student Signature</w:t>
            </w:r>
          </w:p>
        </w:tc>
        <w:tc>
          <w:tcPr>
            <w:tcW w:w="4035" w:type="dxa"/>
          </w:tcPr>
          <w:p w:rsidR="00405895" w:rsidRPr="00F03591" w:rsidRDefault="00281FE4" w:rsidP="00A851DA">
            <w:pPr>
              <w:rPr>
                <w:rFonts w:ascii="Arial" w:hAnsi="Arial" w:cs="Arial"/>
                <w:color w:val="000000"/>
                <w:sz w:val="24"/>
                <w:szCs w:val="24"/>
              </w:rPr>
            </w:pPr>
            <w:r w:rsidRPr="00F03591">
              <w:rPr>
                <w:rFonts w:ascii="Arial" w:hAnsi="Arial" w:cs="Arial"/>
                <w:color w:val="000000"/>
                <w:sz w:val="24"/>
                <w:szCs w:val="24"/>
              </w:rPr>
              <w:t>RISNA NOVITAWATI</w:t>
            </w:r>
          </w:p>
        </w:tc>
        <w:tc>
          <w:tcPr>
            <w:tcW w:w="1276" w:type="dxa"/>
            <w:shd w:val="clear" w:color="auto" w:fill="D9D9D9" w:themeFill="background1" w:themeFillShade="D9"/>
          </w:tcPr>
          <w:p w:rsidR="00405895" w:rsidRPr="00F03591" w:rsidRDefault="00405895" w:rsidP="00A851DA">
            <w:pPr>
              <w:rPr>
                <w:rFonts w:ascii="Arial" w:hAnsi="Arial" w:cs="Arial"/>
                <w:color w:val="000000"/>
                <w:sz w:val="24"/>
                <w:szCs w:val="24"/>
              </w:rPr>
            </w:pPr>
            <w:r w:rsidRPr="00F03591">
              <w:rPr>
                <w:rFonts w:ascii="Arial" w:hAnsi="Arial" w:cs="Arial"/>
                <w:color w:val="000000"/>
                <w:sz w:val="24"/>
                <w:szCs w:val="24"/>
              </w:rPr>
              <w:t>Date</w:t>
            </w:r>
          </w:p>
        </w:tc>
        <w:tc>
          <w:tcPr>
            <w:tcW w:w="1621" w:type="dxa"/>
          </w:tcPr>
          <w:p w:rsidR="00405895" w:rsidRPr="00F03591" w:rsidRDefault="00281FE4" w:rsidP="00A851DA">
            <w:pPr>
              <w:rPr>
                <w:rFonts w:ascii="Arial" w:hAnsi="Arial" w:cs="Arial"/>
                <w:color w:val="000000"/>
                <w:sz w:val="24"/>
                <w:szCs w:val="24"/>
              </w:rPr>
            </w:pPr>
            <w:r w:rsidRPr="00F03591">
              <w:rPr>
                <w:rFonts w:ascii="Arial" w:hAnsi="Arial" w:cs="Arial"/>
                <w:color w:val="000000"/>
                <w:sz w:val="24"/>
                <w:szCs w:val="24"/>
              </w:rPr>
              <w:t>December 19, 2016</w:t>
            </w:r>
          </w:p>
        </w:tc>
      </w:tr>
    </w:tbl>
    <w:p w:rsidR="00A851DA" w:rsidRPr="00F03591" w:rsidRDefault="00A851DA" w:rsidP="00A851DA">
      <w:pPr>
        <w:rPr>
          <w:rFonts w:ascii="Arial" w:hAnsi="Arial" w:cs="Arial"/>
          <w:color w:val="000000"/>
          <w:sz w:val="24"/>
          <w:szCs w:val="24"/>
          <w:lang w:val="en-US"/>
        </w:rPr>
      </w:pPr>
    </w:p>
    <w:p w:rsidR="00A851DA" w:rsidRPr="00F03591" w:rsidRDefault="00A851DA" w:rsidP="00A851DA">
      <w:pPr>
        <w:rPr>
          <w:rFonts w:ascii="Arial" w:hAnsi="Arial" w:cs="Arial"/>
          <w:color w:val="000000"/>
          <w:sz w:val="24"/>
          <w:szCs w:val="24"/>
          <w:lang w:val="en-US"/>
        </w:rPr>
      </w:pPr>
    </w:p>
    <w:p w:rsidR="00A851DA" w:rsidRPr="00F03591" w:rsidRDefault="00503D7E" w:rsidP="00503D7E">
      <w:pPr>
        <w:shd w:val="clear" w:color="auto" w:fill="D9D9D9" w:themeFill="background1" w:themeFillShade="D9"/>
        <w:rPr>
          <w:rFonts w:ascii="Arial" w:hAnsi="Arial" w:cs="Arial"/>
          <w:b/>
          <w:sz w:val="24"/>
          <w:szCs w:val="24"/>
          <w:lang w:val="en-US"/>
        </w:rPr>
      </w:pPr>
      <w:r w:rsidRPr="00F03591">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F03591" w:rsidTr="00B0415E">
        <w:trPr>
          <w:trHeight w:val="249"/>
        </w:trPr>
        <w:tc>
          <w:tcPr>
            <w:tcW w:w="4621" w:type="dxa"/>
            <w:shd w:val="clear" w:color="auto" w:fill="D9D9D9" w:themeFill="background1" w:themeFillShade="D9"/>
          </w:tcPr>
          <w:p w:rsidR="00503D7E" w:rsidRPr="00F03591" w:rsidRDefault="00503D7E" w:rsidP="00503D7E">
            <w:pPr>
              <w:rPr>
                <w:rFonts w:ascii="Arial" w:hAnsi="Arial" w:cs="Arial"/>
                <w:b/>
                <w:color w:val="002060"/>
                <w:sz w:val="24"/>
                <w:szCs w:val="24"/>
              </w:rPr>
            </w:pPr>
            <w:r w:rsidRPr="00F03591">
              <w:rPr>
                <w:rFonts w:ascii="Arial" w:hAnsi="Arial" w:cs="Arial"/>
                <w:b/>
                <w:color w:val="002060"/>
                <w:sz w:val="24"/>
                <w:szCs w:val="24"/>
              </w:rPr>
              <w:t>Total Marks</w:t>
            </w:r>
          </w:p>
        </w:tc>
        <w:tc>
          <w:tcPr>
            <w:tcW w:w="4621" w:type="dxa"/>
          </w:tcPr>
          <w:p w:rsidR="00503D7E" w:rsidRPr="00F03591" w:rsidRDefault="00503D7E" w:rsidP="00503D7E">
            <w:pPr>
              <w:rPr>
                <w:rFonts w:ascii="Arial" w:hAnsi="Arial" w:cs="Arial"/>
                <w:sz w:val="24"/>
                <w:szCs w:val="24"/>
              </w:rPr>
            </w:pPr>
          </w:p>
        </w:tc>
      </w:tr>
      <w:tr w:rsidR="00503D7E" w:rsidRPr="00F03591" w:rsidTr="00B0415E">
        <w:tc>
          <w:tcPr>
            <w:tcW w:w="4621" w:type="dxa"/>
            <w:shd w:val="clear" w:color="auto" w:fill="D9D9D9" w:themeFill="background1" w:themeFillShade="D9"/>
          </w:tcPr>
          <w:p w:rsidR="00503D7E" w:rsidRPr="00F03591" w:rsidRDefault="00503D7E" w:rsidP="00503D7E">
            <w:pPr>
              <w:rPr>
                <w:rFonts w:ascii="Arial" w:hAnsi="Arial" w:cs="Arial"/>
                <w:b/>
                <w:color w:val="002060"/>
                <w:sz w:val="24"/>
                <w:szCs w:val="24"/>
              </w:rPr>
            </w:pPr>
            <w:r w:rsidRPr="00F03591">
              <w:rPr>
                <w:rFonts w:ascii="Arial" w:hAnsi="Arial" w:cs="Arial"/>
                <w:b/>
                <w:color w:val="002060"/>
                <w:sz w:val="24"/>
                <w:szCs w:val="24"/>
              </w:rPr>
              <w:t>Marks Obtained</w:t>
            </w:r>
          </w:p>
        </w:tc>
        <w:tc>
          <w:tcPr>
            <w:tcW w:w="4621" w:type="dxa"/>
          </w:tcPr>
          <w:p w:rsidR="00503D7E" w:rsidRPr="00F03591" w:rsidRDefault="00503D7E" w:rsidP="00503D7E">
            <w:pPr>
              <w:rPr>
                <w:rFonts w:ascii="Arial" w:hAnsi="Arial" w:cs="Arial"/>
                <w:sz w:val="24"/>
                <w:szCs w:val="24"/>
              </w:rPr>
            </w:pPr>
          </w:p>
        </w:tc>
      </w:tr>
      <w:tr w:rsidR="00503D7E" w:rsidRPr="00F03591" w:rsidTr="00B0415E">
        <w:tc>
          <w:tcPr>
            <w:tcW w:w="4621" w:type="dxa"/>
            <w:shd w:val="clear" w:color="auto" w:fill="D9D9D9" w:themeFill="background1" w:themeFillShade="D9"/>
          </w:tcPr>
          <w:p w:rsidR="00503D7E" w:rsidRPr="00F03591" w:rsidRDefault="00B0415E" w:rsidP="00503D7E">
            <w:pPr>
              <w:rPr>
                <w:rFonts w:ascii="Arial" w:hAnsi="Arial" w:cs="Arial"/>
                <w:b/>
                <w:color w:val="002060"/>
                <w:sz w:val="24"/>
                <w:szCs w:val="24"/>
              </w:rPr>
            </w:pPr>
            <w:r w:rsidRPr="00F03591">
              <w:rPr>
                <w:rFonts w:ascii="Arial" w:hAnsi="Arial" w:cs="Arial"/>
                <w:b/>
                <w:color w:val="002060"/>
                <w:sz w:val="24"/>
                <w:szCs w:val="24"/>
              </w:rPr>
              <w:t>Percentage / Grade</w:t>
            </w:r>
          </w:p>
        </w:tc>
        <w:tc>
          <w:tcPr>
            <w:tcW w:w="4621" w:type="dxa"/>
          </w:tcPr>
          <w:p w:rsidR="00503D7E" w:rsidRPr="00F03591" w:rsidRDefault="00503D7E" w:rsidP="00503D7E">
            <w:pPr>
              <w:rPr>
                <w:rFonts w:ascii="Arial" w:hAnsi="Arial" w:cs="Arial"/>
                <w:sz w:val="24"/>
                <w:szCs w:val="24"/>
              </w:rPr>
            </w:pPr>
          </w:p>
        </w:tc>
      </w:tr>
    </w:tbl>
    <w:p w:rsidR="00A851DA" w:rsidRPr="00F03591" w:rsidRDefault="00A851DA" w:rsidP="00503D7E">
      <w:pPr>
        <w:rPr>
          <w:rFonts w:ascii="Arial" w:hAnsi="Arial" w:cs="Arial"/>
          <w:sz w:val="24"/>
          <w:szCs w:val="24"/>
        </w:rPr>
      </w:pPr>
    </w:p>
    <w:p w:rsidR="00607874" w:rsidRPr="00F03591" w:rsidRDefault="00607874" w:rsidP="00503D7E">
      <w:pPr>
        <w:rPr>
          <w:rFonts w:ascii="Arial" w:hAnsi="Arial" w:cs="Arial"/>
          <w:sz w:val="24"/>
          <w:szCs w:val="24"/>
        </w:rPr>
      </w:pPr>
    </w:p>
    <w:p w:rsidR="00607874" w:rsidRPr="00F03591" w:rsidRDefault="00607874" w:rsidP="00503D7E">
      <w:pPr>
        <w:rPr>
          <w:rFonts w:ascii="Arial" w:hAnsi="Arial" w:cs="Arial"/>
          <w:sz w:val="24"/>
          <w:szCs w:val="24"/>
        </w:rPr>
      </w:pPr>
    </w:p>
    <w:p w:rsidR="00607874" w:rsidRPr="00F03591" w:rsidRDefault="00607874" w:rsidP="00503D7E">
      <w:pPr>
        <w:rPr>
          <w:rFonts w:ascii="Arial" w:hAnsi="Arial" w:cs="Arial"/>
          <w:sz w:val="24"/>
          <w:szCs w:val="24"/>
        </w:rPr>
      </w:pPr>
    </w:p>
    <w:p w:rsidR="00607874" w:rsidRPr="00F03591" w:rsidRDefault="00607874" w:rsidP="00503D7E">
      <w:pPr>
        <w:rPr>
          <w:rFonts w:ascii="Arial" w:hAnsi="Arial" w:cs="Arial"/>
          <w:sz w:val="24"/>
          <w:szCs w:val="24"/>
        </w:rPr>
      </w:pPr>
    </w:p>
    <w:p w:rsidR="00607874" w:rsidRPr="00F03591" w:rsidRDefault="00607874" w:rsidP="00503D7E">
      <w:pPr>
        <w:rPr>
          <w:rFonts w:ascii="Arial" w:hAnsi="Arial" w:cs="Arial"/>
          <w:sz w:val="24"/>
          <w:szCs w:val="24"/>
        </w:rPr>
      </w:pPr>
    </w:p>
    <w:p w:rsidR="00607874" w:rsidRPr="00F03591" w:rsidRDefault="00607874" w:rsidP="00503D7E">
      <w:pPr>
        <w:rPr>
          <w:rFonts w:ascii="Arial" w:hAnsi="Arial" w:cs="Arial"/>
          <w:sz w:val="24"/>
          <w:szCs w:val="24"/>
        </w:rPr>
      </w:pPr>
    </w:p>
    <w:p w:rsidR="00607874" w:rsidRPr="00F03591" w:rsidRDefault="00607874" w:rsidP="00503D7E">
      <w:pPr>
        <w:rPr>
          <w:rFonts w:ascii="Arial" w:hAnsi="Arial" w:cs="Arial"/>
          <w:sz w:val="24"/>
          <w:szCs w:val="24"/>
        </w:rPr>
      </w:pPr>
    </w:p>
    <w:p w:rsidR="00EA30AB" w:rsidRPr="00F03591" w:rsidRDefault="00EA30AB" w:rsidP="00503D7E">
      <w:pPr>
        <w:rPr>
          <w:rFonts w:ascii="Arial" w:hAnsi="Arial" w:cs="Arial"/>
          <w:sz w:val="24"/>
          <w:szCs w:val="24"/>
        </w:rPr>
      </w:pPr>
    </w:p>
    <w:p w:rsidR="00EA30AB" w:rsidRPr="00F03591" w:rsidRDefault="00EA30AB" w:rsidP="00503D7E">
      <w:pPr>
        <w:rPr>
          <w:rFonts w:ascii="Arial" w:hAnsi="Arial" w:cs="Arial"/>
          <w:sz w:val="24"/>
          <w:szCs w:val="24"/>
        </w:rPr>
      </w:pPr>
    </w:p>
    <w:p w:rsidR="00EA30AB" w:rsidRPr="00F03591" w:rsidRDefault="00EA30AB" w:rsidP="00503D7E">
      <w:pPr>
        <w:rPr>
          <w:rFonts w:ascii="Arial" w:hAnsi="Arial" w:cs="Arial"/>
          <w:sz w:val="24"/>
          <w:szCs w:val="24"/>
        </w:rPr>
      </w:pPr>
    </w:p>
    <w:sectPr w:rsidR="00EA30AB" w:rsidRPr="00F03591"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6A39" w:rsidRDefault="00C76A39" w:rsidP="00CB4D0A">
      <w:pPr>
        <w:spacing w:after="0" w:line="240" w:lineRule="auto"/>
      </w:pPr>
      <w:r>
        <w:separator/>
      </w:r>
    </w:p>
  </w:endnote>
  <w:endnote w:type="continuationSeparator" w:id="0">
    <w:p w:rsidR="00C76A39" w:rsidRDefault="00C76A3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6A39" w:rsidRDefault="00C76A39" w:rsidP="00CB4D0A">
      <w:pPr>
        <w:spacing w:after="0" w:line="240" w:lineRule="auto"/>
      </w:pPr>
      <w:r>
        <w:separator/>
      </w:r>
    </w:p>
  </w:footnote>
  <w:footnote w:type="continuationSeparator" w:id="0">
    <w:p w:rsidR="00C76A39" w:rsidRDefault="00C76A3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3C2273"/>
    <w:multiLevelType w:val="hybridMultilevel"/>
    <w:tmpl w:val="9B28C22A"/>
    <w:lvl w:ilvl="0" w:tplc="0421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B1428B5"/>
    <w:multiLevelType w:val="hybridMultilevel"/>
    <w:tmpl w:val="E642260E"/>
    <w:lvl w:ilvl="0" w:tplc="0421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BD52C0D"/>
    <w:multiLevelType w:val="hybridMultilevel"/>
    <w:tmpl w:val="3D6CDB7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nsid w:val="0CA66AA5"/>
    <w:multiLevelType w:val="hybridMultilevel"/>
    <w:tmpl w:val="242647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0CCE6075"/>
    <w:multiLevelType w:val="hybridMultilevel"/>
    <w:tmpl w:val="9A24D060"/>
    <w:lvl w:ilvl="0" w:tplc="0421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nsid w:val="0F020064"/>
    <w:multiLevelType w:val="hybridMultilevel"/>
    <w:tmpl w:val="5E96F76C"/>
    <w:lvl w:ilvl="0" w:tplc="0421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F887D54"/>
    <w:multiLevelType w:val="hybridMultilevel"/>
    <w:tmpl w:val="C9FA0FD2"/>
    <w:lvl w:ilvl="0" w:tplc="6EE00DE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E8514A8"/>
    <w:multiLevelType w:val="hybridMultilevel"/>
    <w:tmpl w:val="2698F9DE"/>
    <w:lvl w:ilvl="0" w:tplc="0421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D07095"/>
    <w:multiLevelType w:val="hybridMultilevel"/>
    <w:tmpl w:val="BE02E8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52F4782"/>
    <w:multiLevelType w:val="hybridMultilevel"/>
    <w:tmpl w:val="1C1A849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nsid w:val="3A521F6E"/>
    <w:multiLevelType w:val="hybridMultilevel"/>
    <w:tmpl w:val="0D0AA256"/>
    <w:lvl w:ilvl="0" w:tplc="0421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1947DCD"/>
    <w:multiLevelType w:val="hybridMultilevel"/>
    <w:tmpl w:val="D634047E"/>
    <w:lvl w:ilvl="0" w:tplc="0421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CB32727"/>
    <w:multiLevelType w:val="hybridMultilevel"/>
    <w:tmpl w:val="6406A2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4685242"/>
    <w:multiLevelType w:val="hybridMultilevel"/>
    <w:tmpl w:val="097C23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58FE4DD8"/>
    <w:multiLevelType w:val="hybridMultilevel"/>
    <w:tmpl w:val="0756B4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nsid w:val="5ED9798E"/>
    <w:multiLevelType w:val="hybridMultilevel"/>
    <w:tmpl w:val="3C700BB6"/>
    <w:lvl w:ilvl="0" w:tplc="0421000D">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7">
    <w:nsid w:val="6BB676F7"/>
    <w:multiLevelType w:val="hybridMultilevel"/>
    <w:tmpl w:val="89921F4A"/>
    <w:lvl w:ilvl="0" w:tplc="0421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C21070D"/>
    <w:multiLevelType w:val="hybridMultilevel"/>
    <w:tmpl w:val="5F4A0C12"/>
    <w:lvl w:ilvl="0" w:tplc="0421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nsid w:val="738A3827"/>
    <w:multiLevelType w:val="hybridMultilevel"/>
    <w:tmpl w:val="B5004344"/>
    <w:lvl w:ilvl="0" w:tplc="0421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38B6B2C"/>
    <w:multiLevelType w:val="hybridMultilevel"/>
    <w:tmpl w:val="4C34EE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4EA109C"/>
    <w:multiLevelType w:val="hybridMultilevel"/>
    <w:tmpl w:val="8F620A6C"/>
    <w:lvl w:ilvl="0" w:tplc="0421000D">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2">
    <w:nsid w:val="7D4D408C"/>
    <w:multiLevelType w:val="hybridMultilevel"/>
    <w:tmpl w:val="0FBE62B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13"/>
  </w:num>
  <w:num w:numId="2">
    <w:abstractNumId w:val="20"/>
  </w:num>
  <w:num w:numId="3">
    <w:abstractNumId w:val="17"/>
  </w:num>
  <w:num w:numId="4">
    <w:abstractNumId w:val="6"/>
  </w:num>
  <w:num w:numId="5">
    <w:abstractNumId w:val="7"/>
  </w:num>
  <w:num w:numId="6">
    <w:abstractNumId w:val="5"/>
  </w:num>
  <w:num w:numId="7">
    <w:abstractNumId w:val="0"/>
  </w:num>
  <w:num w:numId="8">
    <w:abstractNumId w:val="15"/>
  </w:num>
  <w:num w:numId="9">
    <w:abstractNumId w:val="21"/>
  </w:num>
  <w:num w:numId="10">
    <w:abstractNumId w:val="16"/>
  </w:num>
  <w:num w:numId="11">
    <w:abstractNumId w:val="10"/>
  </w:num>
  <w:num w:numId="12">
    <w:abstractNumId w:val="19"/>
  </w:num>
  <w:num w:numId="13">
    <w:abstractNumId w:val="1"/>
  </w:num>
  <w:num w:numId="14">
    <w:abstractNumId w:val="14"/>
  </w:num>
  <w:num w:numId="15">
    <w:abstractNumId w:val="11"/>
  </w:num>
  <w:num w:numId="16">
    <w:abstractNumId w:val="18"/>
  </w:num>
  <w:num w:numId="17">
    <w:abstractNumId w:val="4"/>
  </w:num>
  <w:num w:numId="18">
    <w:abstractNumId w:val="2"/>
  </w:num>
  <w:num w:numId="19">
    <w:abstractNumId w:val="22"/>
  </w:num>
  <w:num w:numId="20">
    <w:abstractNumId w:val="9"/>
  </w:num>
  <w:num w:numId="21">
    <w:abstractNumId w:val="3"/>
  </w:num>
  <w:num w:numId="22">
    <w:abstractNumId w:val="8"/>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1AFE"/>
    <w:rsid w:val="000820E8"/>
    <w:rsid w:val="000A51C5"/>
    <w:rsid w:val="000A58A4"/>
    <w:rsid w:val="000B2B11"/>
    <w:rsid w:val="00103B3E"/>
    <w:rsid w:val="001175EE"/>
    <w:rsid w:val="001227DD"/>
    <w:rsid w:val="00126218"/>
    <w:rsid w:val="00142216"/>
    <w:rsid w:val="00157CF6"/>
    <w:rsid w:val="00175A5E"/>
    <w:rsid w:val="00182416"/>
    <w:rsid w:val="00182F39"/>
    <w:rsid w:val="001873DC"/>
    <w:rsid w:val="00187EB4"/>
    <w:rsid w:val="001F0481"/>
    <w:rsid w:val="00200C92"/>
    <w:rsid w:val="0020451E"/>
    <w:rsid w:val="00206B9D"/>
    <w:rsid w:val="0023259C"/>
    <w:rsid w:val="0023777B"/>
    <w:rsid w:val="00245DE2"/>
    <w:rsid w:val="00254F1D"/>
    <w:rsid w:val="00281FE4"/>
    <w:rsid w:val="002B0BD7"/>
    <w:rsid w:val="002B573D"/>
    <w:rsid w:val="002B68B1"/>
    <w:rsid w:val="002C5CB2"/>
    <w:rsid w:val="002D677D"/>
    <w:rsid w:val="002F3514"/>
    <w:rsid w:val="002F779F"/>
    <w:rsid w:val="0030252C"/>
    <w:rsid w:val="003370AE"/>
    <w:rsid w:val="00371885"/>
    <w:rsid w:val="003757CE"/>
    <w:rsid w:val="003761A2"/>
    <w:rsid w:val="00383AED"/>
    <w:rsid w:val="003927AE"/>
    <w:rsid w:val="003942AE"/>
    <w:rsid w:val="003E2B87"/>
    <w:rsid w:val="00402786"/>
    <w:rsid w:val="00405895"/>
    <w:rsid w:val="004058DF"/>
    <w:rsid w:val="00407841"/>
    <w:rsid w:val="00443E6F"/>
    <w:rsid w:val="00482AE3"/>
    <w:rsid w:val="0048673D"/>
    <w:rsid w:val="00486F1A"/>
    <w:rsid w:val="00490CB9"/>
    <w:rsid w:val="004A2CE2"/>
    <w:rsid w:val="004E3CDA"/>
    <w:rsid w:val="004F4B4D"/>
    <w:rsid w:val="0050216D"/>
    <w:rsid w:val="00503D7E"/>
    <w:rsid w:val="0050778F"/>
    <w:rsid w:val="00527C11"/>
    <w:rsid w:val="00535F31"/>
    <w:rsid w:val="00545CB9"/>
    <w:rsid w:val="00574D64"/>
    <w:rsid w:val="00591365"/>
    <w:rsid w:val="005B31E4"/>
    <w:rsid w:val="005E021C"/>
    <w:rsid w:val="006034F6"/>
    <w:rsid w:val="00607874"/>
    <w:rsid w:val="00607E77"/>
    <w:rsid w:val="00617BB3"/>
    <w:rsid w:val="00645CDD"/>
    <w:rsid w:val="006823A7"/>
    <w:rsid w:val="00687EE8"/>
    <w:rsid w:val="006A1AEA"/>
    <w:rsid w:val="006B6FBA"/>
    <w:rsid w:val="006F037E"/>
    <w:rsid w:val="00700A27"/>
    <w:rsid w:val="0070347F"/>
    <w:rsid w:val="0070678E"/>
    <w:rsid w:val="00711DA6"/>
    <w:rsid w:val="00751C15"/>
    <w:rsid w:val="00796BA6"/>
    <w:rsid w:val="00831C11"/>
    <w:rsid w:val="008A60B4"/>
    <w:rsid w:val="008B3C31"/>
    <w:rsid w:val="008B64FE"/>
    <w:rsid w:val="008F4A20"/>
    <w:rsid w:val="00935BF7"/>
    <w:rsid w:val="0095442C"/>
    <w:rsid w:val="00975F2D"/>
    <w:rsid w:val="00983942"/>
    <w:rsid w:val="009A77FE"/>
    <w:rsid w:val="009C37E0"/>
    <w:rsid w:val="009E41F4"/>
    <w:rsid w:val="009F0BAD"/>
    <w:rsid w:val="00A14B66"/>
    <w:rsid w:val="00A65CF7"/>
    <w:rsid w:val="00A81AB4"/>
    <w:rsid w:val="00A851DA"/>
    <w:rsid w:val="00AB278F"/>
    <w:rsid w:val="00AC7D5B"/>
    <w:rsid w:val="00AE1481"/>
    <w:rsid w:val="00B0415E"/>
    <w:rsid w:val="00B04678"/>
    <w:rsid w:val="00B16FD1"/>
    <w:rsid w:val="00B328FB"/>
    <w:rsid w:val="00B3601D"/>
    <w:rsid w:val="00B51507"/>
    <w:rsid w:val="00B84DC6"/>
    <w:rsid w:val="00BB5A4F"/>
    <w:rsid w:val="00BC46DF"/>
    <w:rsid w:val="00BC7E27"/>
    <w:rsid w:val="00BE4872"/>
    <w:rsid w:val="00C03577"/>
    <w:rsid w:val="00C22FCB"/>
    <w:rsid w:val="00C47799"/>
    <w:rsid w:val="00C53029"/>
    <w:rsid w:val="00C65FEA"/>
    <w:rsid w:val="00C718C9"/>
    <w:rsid w:val="00C76A39"/>
    <w:rsid w:val="00CA0AC2"/>
    <w:rsid w:val="00CB176B"/>
    <w:rsid w:val="00CB4D0A"/>
    <w:rsid w:val="00CB6F68"/>
    <w:rsid w:val="00CC2FB3"/>
    <w:rsid w:val="00CC575A"/>
    <w:rsid w:val="00CD6209"/>
    <w:rsid w:val="00CE06D9"/>
    <w:rsid w:val="00CF123B"/>
    <w:rsid w:val="00CF3E4D"/>
    <w:rsid w:val="00D039AC"/>
    <w:rsid w:val="00D427DE"/>
    <w:rsid w:val="00D5587D"/>
    <w:rsid w:val="00D65FC8"/>
    <w:rsid w:val="00D707CC"/>
    <w:rsid w:val="00D821FE"/>
    <w:rsid w:val="00DB0793"/>
    <w:rsid w:val="00DC40C7"/>
    <w:rsid w:val="00DE4C82"/>
    <w:rsid w:val="00E00821"/>
    <w:rsid w:val="00E04DB4"/>
    <w:rsid w:val="00E137F4"/>
    <w:rsid w:val="00E30679"/>
    <w:rsid w:val="00E42A0A"/>
    <w:rsid w:val="00E4597D"/>
    <w:rsid w:val="00E54832"/>
    <w:rsid w:val="00E56A90"/>
    <w:rsid w:val="00E641CC"/>
    <w:rsid w:val="00E76F33"/>
    <w:rsid w:val="00E828DE"/>
    <w:rsid w:val="00EA30AB"/>
    <w:rsid w:val="00EA6302"/>
    <w:rsid w:val="00EB3925"/>
    <w:rsid w:val="00EB599E"/>
    <w:rsid w:val="00ED66C9"/>
    <w:rsid w:val="00F03591"/>
    <w:rsid w:val="00F85CA3"/>
    <w:rsid w:val="00F96EB3"/>
    <w:rsid w:val="00FC213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CC74E68-1CE2-4238-9732-BF3B20076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607732">
      <w:bodyDiv w:val="1"/>
      <w:marLeft w:val="0"/>
      <w:marRight w:val="0"/>
      <w:marTop w:val="0"/>
      <w:marBottom w:val="0"/>
      <w:divBdr>
        <w:top w:val="none" w:sz="0" w:space="0" w:color="auto"/>
        <w:left w:val="none" w:sz="0" w:space="0" w:color="auto"/>
        <w:bottom w:val="none" w:sz="0" w:space="0" w:color="auto"/>
        <w:right w:val="none" w:sz="0" w:space="0" w:color="auto"/>
      </w:divBdr>
    </w:div>
    <w:div w:id="404182879">
      <w:bodyDiv w:val="1"/>
      <w:marLeft w:val="0"/>
      <w:marRight w:val="0"/>
      <w:marTop w:val="0"/>
      <w:marBottom w:val="0"/>
      <w:divBdr>
        <w:top w:val="none" w:sz="0" w:space="0" w:color="auto"/>
        <w:left w:val="none" w:sz="0" w:space="0" w:color="auto"/>
        <w:bottom w:val="none" w:sz="0" w:space="0" w:color="auto"/>
        <w:right w:val="none" w:sz="0" w:space="0" w:color="auto"/>
      </w:divBdr>
    </w:div>
    <w:div w:id="628558137">
      <w:bodyDiv w:val="1"/>
      <w:marLeft w:val="0"/>
      <w:marRight w:val="0"/>
      <w:marTop w:val="0"/>
      <w:marBottom w:val="0"/>
      <w:divBdr>
        <w:top w:val="none" w:sz="0" w:space="0" w:color="auto"/>
        <w:left w:val="none" w:sz="0" w:space="0" w:color="auto"/>
        <w:bottom w:val="none" w:sz="0" w:space="0" w:color="auto"/>
        <w:right w:val="none" w:sz="0" w:space="0" w:color="auto"/>
      </w:divBdr>
    </w:div>
    <w:div w:id="1323656438">
      <w:bodyDiv w:val="1"/>
      <w:marLeft w:val="0"/>
      <w:marRight w:val="0"/>
      <w:marTop w:val="0"/>
      <w:marBottom w:val="0"/>
      <w:divBdr>
        <w:top w:val="none" w:sz="0" w:space="0" w:color="auto"/>
        <w:left w:val="none" w:sz="0" w:space="0" w:color="auto"/>
        <w:bottom w:val="none" w:sz="0" w:space="0" w:color="auto"/>
        <w:right w:val="none" w:sz="0" w:space="0" w:color="auto"/>
      </w:divBdr>
    </w:div>
    <w:div w:id="1404109306">
      <w:bodyDiv w:val="1"/>
      <w:marLeft w:val="0"/>
      <w:marRight w:val="0"/>
      <w:marTop w:val="0"/>
      <w:marBottom w:val="0"/>
      <w:divBdr>
        <w:top w:val="none" w:sz="0" w:space="0" w:color="auto"/>
        <w:left w:val="none" w:sz="0" w:space="0" w:color="auto"/>
        <w:bottom w:val="none" w:sz="0" w:space="0" w:color="auto"/>
        <w:right w:val="none" w:sz="0" w:space="0" w:color="auto"/>
      </w:divBdr>
    </w:div>
    <w:div w:id="1801536965">
      <w:bodyDiv w:val="1"/>
      <w:marLeft w:val="0"/>
      <w:marRight w:val="0"/>
      <w:marTop w:val="0"/>
      <w:marBottom w:val="0"/>
      <w:divBdr>
        <w:top w:val="none" w:sz="0" w:space="0" w:color="auto"/>
        <w:left w:val="none" w:sz="0" w:space="0" w:color="auto"/>
        <w:bottom w:val="none" w:sz="0" w:space="0" w:color="auto"/>
        <w:right w:val="none" w:sz="0" w:space="0" w:color="auto"/>
      </w:divBdr>
    </w:div>
    <w:div w:id="1857380372">
      <w:bodyDiv w:val="1"/>
      <w:marLeft w:val="0"/>
      <w:marRight w:val="0"/>
      <w:marTop w:val="0"/>
      <w:marBottom w:val="0"/>
      <w:divBdr>
        <w:top w:val="none" w:sz="0" w:space="0" w:color="auto"/>
        <w:left w:val="none" w:sz="0" w:space="0" w:color="auto"/>
        <w:bottom w:val="none" w:sz="0" w:space="0" w:color="auto"/>
        <w:right w:val="none" w:sz="0" w:space="0" w:color="auto"/>
      </w:divBdr>
    </w:div>
    <w:div w:id="1985356759">
      <w:bodyDiv w:val="1"/>
      <w:marLeft w:val="0"/>
      <w:marRight w:val="0"/>
      <w:marTop w:val="0"/>
      <w:marBottom w:val="0"/>
      <w:divBdr>
        <w:top w:val="none" w:sz="0" w:space="0" w:color="auto"/>
        <w:left w:val="none" w:sz="0" w:space="0" w:color="auto"/>
        <w:bottom w:val="none" w:sz="0" w:space="0" w:color="auto"/>
        <w:right w:val="none" w:sz="0" w:space="0" w:color="auto"/>
      </w:divBdr>
    </w:div>
    <w:div w:id="202493381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5A98FA-0E44-4B0F-B2F8-4096EE9C5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1607</Words>
  <Characters>9161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RISNA HUSEIN</cp:lastModifiedBy>
  <cp:revision>2</cp:revision>
  <dcterms:created xsi:type="dcterms:W3CDTF">2016-12-30T16:48:00Z</dcterms:created>
  <dcterms:modified xsi:type="dcterms:W3CDTF">2016-12-30T16:48:00Z</dcterms:modified>
</cp:coreProperties>
</file>