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1391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13917">
            <w:pPr>
              <w:pStyle w:val="Default"/>
              <w:rPr>
                <w:rFonts w:asciiTheme="minorHAnsi" w:hAnsiTheme="minorHAnsi"/>
              </w:rPr>
            </w:pPr>
            <w:r>
              <w:rPr>
                <w:rFonts w:asciiTheme="minorHAnsi" w:hAnsiTheme="minorHAnsi"/>
              </w:rPr>
              <w:t xml:space="preserve">Sharron Fox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13917">
            <w:pPr>
              <w:pStyle w:val="Default"/>
              <w:rPr>
                <w:rFonts w:asciiTheme="minorHAnsi" w:hAnsiTheme="minorHAnsi"/>
              </w:rPr>
            </w:pPr>
            <w:r>
              <w:rPr>
                <w:rFonts w:asciiTheme="minorHAnsi" w:hAnsiTheme="minorHAnsi"/>
              </w:rPr>
              <w:t>3789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D48DA">
            <w:pPr>
              <w:pStyle w:val="Default"/>
              <w:rPr>
                <w:rFonts w:asciiTheme="minorHAnsi" w:hAnsiTheme="minorHAnsi"/>
              </w:rPr>
            </w:pPr>
            <w:r>
              <w:t>Logistics in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D48DA">
            <w:r>
              <w:t>Two</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259" w:type="dxa"/>
        <w:tblLook w:val="04A0" w:firstRow="1" w:lastRow="0" w:firstColumn="1" w:lastColumn="0" w:noHBand="0" w:noVBand="1"/>
      </w:tblPr>
      <w:tblGrid>
        <w:gridCol w:w="9259"/>
      </w:tblGrid>
      <w:tr w:rsidR="00CC2FB3" w:rsidTr="00313917">
        <w:trPr>
          <w:trHeight w:val="292"/>
        </w:trPr>
        <w:tc>
          <w:tcPr>
            <w:tcW w:w="9259" w:type="dxa"/>
          </w:tcPr>
          <w:p w:rsidR="00313917" w:rsidRPr="00E30E9C" w:rsidRDefault="003D48DA" w:rsidP="00313917">
            <w:pPr>
              <w:rPr>
                <w:rFonts w:ascii="Arial" w:hAnsi="Arial" w:cs="Arial"/>
                <w:sz w:val="24"/>
                <w:szCs w:val="24"/>
              </w:rPr>
            </w:pPr>
            <w:r w:rsidRPr="00E30E9C">
              <w:rPr>
                <w:rFonts w:ascii="Arial" w:hAnsi="Arial" w:cs="Arial"/>
                <w:sz w:val="24"/>
                <w:szCs w:val="24"/>
              </w:rPr>
              <w:t>Assignment #2</w:t>
            </w:r>
          </w:p>
          <w:p w:rsidR="003D48DA" w:rsidRPr="00E30E9C" w:rsidRDefault="003D48DA" w:rsidP="003D48DA">
            <w:pPr>
              <w:pStyle w:val="ListParagraph"/>
              <w:numPr>
                <w:ilvl w:val="0"/>
                <w:numId w:val="4"/>
              </w:numPr>
              <w:rPr>
                <w:rFonts w:ascii="Arial" w:hAnsi="Arial" w:cs="Arial"/>
                <w:sz w:val="24"/>
                <w:szCs w:val="24"/>
              </w:rPr>
            </w:pPr>
            <w:r w:rsidRPr="00E30E9C">
              <w:rPr>
                <w:rFonts w:ascii="Arial" w:hAnsi="Arial" w:cs="Arial"/>
                <w:sz w:val="24"/>
                <w:szCs w:val="24"/>
              </w:rPr>
              <w:t>Activities involved in logistics :</w:t>
            </w:r>
          </w:p>
          <w:p w:rsidR="003D48DA" w:rsidRPr="00E30E9C" w:rsidRDefault="003D48DA" w:rsidP="003D48DA">
            <w:pPr>
              <w:shd w:val="clear" w:color="auto" w:fill="FFFFFF"/>
              <w:spacing w:before="100" w:beforeAutospacing="1" w:after="100" w:afterAutospacing="1"/>
              <w:ind w:left="1290"/>
              <w:rPr>
                <w:rFonts w:ascii="Arial" w:eastAsia="Times New Roman" w:hAnsi="Arial" w:cs="Arial"/>
                <w:color w:val="333333"/>
                <w:sz w:val="24"/>
                <w:szCs w:val="24"/>
              </w:rPr>
            </w:pPr>
            <w:r w:rsidRPr="00E30E9C">
              <w:rPr>
                <w:rFonts w:ascii="Arial" w:eastAsia="Times New Roman" w:hAnsi="Arial" w:cs="Arial"/>
                <w:color w:val="333333"/>
                <w:sz w:val="24"/>
                <w:szCs w:val="24"/>
              </w:rPr>
              <w:t xml:space="preserve">1)Customer order </w:t>
            </w:r>
          </w:p>
          <w:p w:rsidR="003D48DA" w:rsidRPr="003D48DA" w:rsidRDefault="003D48DA" w:rsidP="003D48DA">
            <w:pPr>
              <w:shd w:val="clear" w:color="auto" w:fill="FFFFFF"/>
              <w:spacing w:before="100" w:beforeAutospacing="1" w:after="100" w:afterAutospacing="1"/>
              <w:ind w:left="1290"/>
              <w:rPr>
                <w:rFonts w:ascii="Arial" w:eastAsia="Times New Roman" w:hAnsi="Arial" w:cs="Arial"/>
                <w:color w:val="333333"/>
                <w:sz w:val="24"/>
                <w:szCs w:val="24"/>
              </w:rPr>
            </w:pPr>
            <w:r w:rsidRPr="00E30E9C">
              <w:rPr>
                <w:rFonts w:ascii="Arial" w:eastAsia="Times New Roman" w:hAnsi="Arial" w:cs="Arial"/>
                <w:color w:val="333333"/>
                <w:sz w:val="24"/>
                <w:szCs w:val="24"/>
              </w:rPr>
              <w:t>2)</w:t>
            </w:r>
            <w:r w:rsidRPr="003D48DA">
              <w:rPr>
                <w:rFonts w:ascii="Arial" w:eastAsia="Times New Roman" w:hAnsi="Arial" w:cs="Arial"/>
                <w:color w:val="333333"/>
                <w:sz w:val="24"/>
                <w:szCs w:val="24"/>
              </w:rPr>
              <w:t>Demand Forecasting / Planning</w:t>
            </w:r>
          </w:p>
          <w:p w:rsidR="003D48DA" w:rsidRPr="003D48DA" w:rsidRDefault="003D48DA" w:rsidP="003D48DA">
            <w:pPr>
              <w:shd w:val="clear" w:color="auto" w:fill="FFFFFF"/>
              <w:spacing w:before="100" w:beforeAutospacing="1" w:after="100" w:afterAutospacing="1"/>
              <w:ind w:left="1290"/>
              <w:rPr>
                <w:rFonts w:ascii="Arial" w:eastAsia="Times New Roman" w:hAnsi="Arial" w:cs="Arial"/>
                <w:color w:val="333333"/>
                <w:sz w:val="24"/>
                <w:szCs w:val="24"/>
              </w:rPr>
            </w:pPr>
            <w:r w:rsidRPr="00E30E9C">
              <w:rPr>
                <w:rFonts w:ascii="Arial" w:eastAsia="Times New Roman" w:hAnsi="Arial" w:cs="Arial"/>
                <w:color w:val="333333"/>
                <w:sz w:val="24"/>
                <w:szCs w:val="24"/>
              </w:rPr>
              <w:t>3)Inventory Production</w:t>
            </w:r>
          </w:p>
          <w:p w:rsidR="003D48DA" w:rsidRPr="003D48DA" w:rsidRDefault="003D48DA" w:rsidP="003D48DA">
            <w:pPr>
              <w:shd w:val="clear" w:color="auto" w:fill="FFFFFF"/>
              <w:spacing w:before="100" w:beforeAutospacing="1" w:after="100" w:afterAutospacing="1"/>
              <w:ind w:left="1290"/>
              <w:rPr>
                <w:rFonts w:ascii="Arial" w:eastAsia="Times New Roman" w:hAnsi="Arial" w:cs="Arial"/>
                <w:color w:val="333333"/>
                <w:sz w:val="24"/>
                <w:szCs w:val="24"/>
              </w:rPr>
            </w:pPr>
            <w:r w:rsidRPr="00E30E9C">
              <w:rPr>
                <w:rFonts w:ascii="Arial" w:eastAsia="Times New Roman" w:hAnsi="Arial" w:cs="Arial"/>
                <w:color w:val="333333"/>
                <w:sz w:val="24"/>
                <w:szCs w:val="24"/>
              </w:rPr>
              <w:t>4)Warehousing and storage</w:t>
            </w:r>
          </w:p>
          <w:p w:rsidR="003D48DA" w:rsidRPr="003D48DA" w:rsidRDefault="003D48DA" w:rsidP="003D48DA">
            <w:pPr>
              <w:shd w:val="clear" w:color="auto" w:fill="FFFFFF"/>
              <w:spacing w:before="100" w:beforeAutospacing="1" w:after="100" w:afterAutospacing="1"/>
              <w:ind w:left="1290"/>
              <w:rPr>
                <w:rFonts w:ascii="Arial" w:eastAsia="Times New Roman" w:hAnsi="Arial" w:cs="Arial"/>
                <w:color w:val="333333"/>
                <w:sz w:val="24"/>
                <w:szCs w:val="24"/>
              </w:rPr>
            </w:pPr>
            <w:r w:rsidRPr="00E30E9C">
              <w:rPr>
                <w:rFonts w:ascii="Arial" w:eastAsia="Times New Roman" w:hAnsi="Arial" w:cs="Arial"/>
                <w:color w:val="333333"/>
                <w:sz w:val="24"/>
                <w:szCs w:val="24"/>
              </w:rPr>
              <w:t>5)Order Processed</w:t>
            </w:r>
          </w:p>
          <w:p w:rsidR="003D48DA" w:rsidRPr="00E30E9C" w:rsidRDefault="003D48DA" w:rsidP="003D48DA">
            <w:pPr>
              <w:shd w:val="clear" w:color="auto" w:fill="FFFFFF"/>
              <w:spacing w:before="100" w:beforeAutospacing="1" w:after="100" w:afterAutospacing="1"/>
              <w:ind w:left="1290"/>
              <w:rPr>
                <w:rFonts w:ascii="Arial" w:eastAsia="Times New Roman" w:hAnsi="Arial" w:cs="Arial"/>
                <w:color w:val="333333"/>
                <w:sz w:val="24"/>
                <w:szCs w:val="24"/>
              </w:rPr>
            </w:pPr>
            <w:r w:rsidRPr="00E30E9C">
              <w:rPr>
                <w:rFonts w:ascii="Arial" w:eastAsia="Times New Roman" w:hAnsi="Arial" w:cs="Arial"/>
                <w:color w:val="333333"/>
                <w:sz w:val="24"/>
                <w:szCs w:val="24"/>
              </w:rPr>
              <w:t>6)</w:t>
            </w:r>
            <w:r w:rsidRPr="003D48DA">
              <w:rPr>
                <w:rFonts w:ascii="Arial" w:eastAsia="Times New Roman" w:hAnsi="Arial" w:cs="Arial"/>
                <w:color w:val="333333"/>
                <w:sz w:val="24"/>
                <w:szCs w:val="24"/>
              </w:rPr>
              <w:t>Packing</w:t>
            </w:r>
            <w:r w:rsidRPr="00E30E9C">
              <w:rPr>
                <w:rFonts w:ascii="Arial" w:eastAsia="Times New Roman" w:hAnsi="Arial" w:cs="Arial"/>
                <w:color w:val="333333"/>
                <w:sz w:val="24"/>
                <w:szCs w:val="24"/>
              </w:rPr>
              <w:t xml:space="preserve"> and shipping</w:t>
            </w:r>
          </w:p>
          <w:p w:rsidR="003D48DA" w:rsidRPr="00E30E9C" w:rsidRDefault="003D48DA" w:rsidP="003D48DA">
            <w:pPr>
              <w:shd w:val="clear" w:color="auto" w:fill="FFFFFF"/>
              <w:spacing w:before="100" w:beforeAutospacing="1" w:after="100" w:afterAutospacing="1"/>
              <w:ind w:left="1290"/>
              <w:rPr>
                <w:rFonts w:ascii="Arial" w:eastAsia="Times New Roman" w:hAnsi="Arial" w:cs="Arial"/>
                <w:color w:val="333333"/>
                <w:sz w:val="24"/>
                <w:szCs w:val="24"/>
              </w:rPr>
            </w:pPr>
            <w:r w:rsidRPr="00E30E9C">
              <w:rPr>
                <w:rFonts w:ascii="Arial" w:eastAsia="Times New Roman" w:hAnsi="Arial" w:cs="Arial"/>
                <w:color w:val="333333"/>
                <w:sz w:val="24"/>
                <w:szCs w:val="24"/>
              </w:rPr>
              <w:t xml:space="preserve">7)Carrier – </w:t>
            </w:r>
            <w:proofErr w:type="spellStart"/>
            <w:r w:rsidRPr="00E30E9C">
              <w:rPr>
                <w:rFonts w:ascii="Arial" w:eastAsia="Times New Roman" w:hAnsi="Arial" w:cs="Arial"/>
                <w:color w:val="333333"/>
                <w:sz w:val="24"/>
                <w:szCs w:val="24"/>
              </w:rPr>
              <w:t>Despatch</w:t>
            </w:r>
            <w:proofErr w:type="spellEnd"/>
          </w:p>
          <w:p w:rsidR="003D48DA" w:rsidRPr="00E30E9C" w:rsidRDefault="003D48DA" w:rsidP="003D48DA">
            <w:pPr>
              <w:shd w:val="clear" w:color="auto" w:fill="FFFFFF"/>
              <w:spacing w:before="100" w:beforeAutospacing="1" w:after="100" w:afterAutospacing="1"/>
              <w:ind w:left="720"/>
              <w:jc w:val="both"/>
              <w:rPr>
                <w:rFonts w:ascii="Arial" w:eastAsia="Times New Roman" w:hAnsi="Arial" w:cs="Arial"/>
                <w:color w:val="333333"/>
                <w:sz w:val="24"/>
                <w:szCs w:val="24"/>
              </w:rPr>
            </w:pPr>
            <w:r w:rsidRPr="00E30E9C">
              <w:rPr>
                <w:rFonts w:ascii="Arial" w:eastAsia="Times New Roman" w:hAnsi="Arial" w:cs="Arial"/>
                <w:color w:val="333333"/>
                <w:sz w:val="24"/>
                <w:szCs w:val="24"/>
              </w:rPr>
              <w:t>ii)     Cross Docking :</w:t>
            </w:r>
          </w:p>
          <w:p w:rsidR="00E4220E" w:rsidRPr="00E30E9C" w:rsidRDefault="003D48DA" w:rsidP="00E4220E">
            <w:pPr>
              <w:shd w:val="clear" w:color="auto" w:fill="FFFFFF"/>
              <w:spacing w:before="100" w:beforeAutospacing="1" w:after="100" w:afterAutospacing="1"/>
              <w:ind w:left="720"/>
              <w:jc w:val="both"/>
              <w:rPr>
                <w:rFonts w:ascii="Arial" w:eastAsia="Times New Roman" w:hAnsi="Arial" w:cs="Arial"/>
                <w:color w:val="333333"/>
                <w:sz w:val="24"/>
                <w:szCs w:val="24"/>
              </w:rPr>
            </w:pPr>
            <w:r w:rsidRPr="00E30E9C">
              <w:rPr>
                <w:rFonts w:ascii="Arial" w:eastAsia="Times New Roman" w:hAnsi="Arial" w:cs="Arial"/>
                <w:color w:val="333333"/>
                <w:sz w:val="24"/>
                <w:szCs w:val="24"/>
              </w:rPr>
              <w:t xml:space="preserve">Stock is </w:t>
            </w:r>
            <w:r w:rsidR="00E4220E" w:rsidRPr="00E30E9C">
              <w:rPr>
                <w:rFonts w:ascii="Arial" w:eastAsia="Times New Roman" w:hAnsi="Arial" w:cs="Arial"/>
                <w:color w:val="333333"/>
                <w:sz w:val="24"/>
                <w:szCs w:val="24"/>
              </w:rPr>
              <w:t xml:space="preserve">delivered and </w:t>
            </w:r>
            <w:r w:rsidRPr="00E30E9C">
              <w:rPr>
                <w:rFonts w:ascii="Arial" w:eastAsia="Times New Roman" w:hAnsi="Arial" w:cs="Arial"/>
                <w:color w:val="333333"/>
                <w:sz w:val="24"/>
                <w:szCs w:val="24"/>
              </w:rPr>
              <w:t>warehoused at a large separate location</w:t>
            </w:r>
            <w:r w:rsidR="00E4220E" w:rsidRPr="00E30E9C">
              <w:rPr>
                <w:rFonts w:ascii="Arial" w:eastAsia="Times New Roman" w:hAnsi="Arial" w:cs="Arial"/>
                <w:color w:val="333333"/>
                <w:sz w:val="24"/>
                <w:szCs w:val="24"/>
              </w:rPr>
              <w:t>, which may or may not be part of the same company</w:t>
            </w:r>
            <w:r w:rsidR="00D20DE4">
              <w:rPr>
                <w:rFonts w:ascii="Arial" w:eastAsia="Times New Roman" w:hAnsi="Arial" w:cs="Arial"/>
                <w:color w:val="333333"/>
                <w:sz w:val="24"/>
                <w:szCs w:val="24"/>
              </w:rPr>
              <w:t xml:space="preserve"> it may be a </w:t>
            </w:r>
            <w:proofErr w:type="spellStart"/>
            <w:r w:rsidR="00D20DE4">
              <w:rPr>
                <w:rFonts w:ascii="Arial" w:eastAsia="Times New Roman" w:hAnsi="Arial" w:cs="Arial"/>
                <w:color w:val="333333"/>
                <w:sz w:val="24"/>
                <w:szCs w:val="24"/>
              </w:rPr>
              <w:t>sub contractor</w:t>
            </w:r>
            <w:proofErr w:type="spellEnd"/>
            <w:r w:rsidR="00D20DE4">
              <w:rPr>
                <w:rFonts w:ascii="Arial" w:eastAsia="Times New Roman" w:hAnsi="Arial" w:cs="Arial"/>
                <w:color w:val="333333"/>
                <w:sz w:val="24"/>
                <w:szCs w:val="24"/>
              </w:rPr>
              <w:t xml:space="preserve"> warehouse</w:t>
            </w:r>
            <w:proofErr w:type="gramStart"/>
            <w:r w:rsidR="00D20DE4">
              <w:rPr>
                <w:rFonts w:ascii="Arial" w:eastAsia="Times New Roman" w:hAnsi="Arial" w:cs="Arial"/>
                <w:color w:val="333333"/>
                <w:sz w:val="24"/>
                <w:szCs w:val="24"/>
              </w:rPr>
              <w:t>.</w:t>
            </w:r>
            <w:r w:rsidRPr="00E30E9C">
              <w:rPr>
                <w:rFonts w:ascii="Arial" w:eastAsia="Times New Roman" w:hAnsi="Arial" w:cs="Arial"/>
                <w:color w:val="333333"/>
                <w:sz w:val="24"/>
                <w:szCs w:val="24"/>
              </w:rPr>
              <w:t>.</w:t>
            </w:r>
            <w:proofErr w:type="gramEnd"/>
            <w:r w:rsidRPr="00E30E9C">
              <w:rPr>
                <w:rFonts w:ascii="Arial" w:eastAsia="Times New Roman" w:hAnsi="Arial" w:cs="Arial"/>
                <w:color w:val="333333"/>
                <w:sz w:val="24"/>
                <w:szCs w:val="24"/>
              </w:rPr>
              <w:t xml:space="preserve">  The warehouse is</w:t>
            </w:r>
            <w:r w:rsidR="00D20DE4">
              <w:rPr>
                <w:rFonts w:ascii="Arial" w:eastAsia="Times New Roman" w:hAnsi="Arial" w:cs="Arial"/>
                <w:color w:val="333333"/>
                <w:sz w:val="24"/>
                <w:szCs w:val="24"/>
              </w:rPr>
              <w:t xml:space="preserve"> then</w:t>
            </w:r>
            <w:r w:rsidRPr="00E30E9C">
              <w:rPr>
                <w:rFonts w:ascii="Arial" w:eastAsia="Times New Roman" w:hAnsi="Arial" w:cs="Arial"/>
                <w:color w:val="333333"/>
                <w:sz w:val="24"/>
                <w:szCs w:val="24"/>
              </w:rPr>
              <w:t xml:space="preserve"> used to</w:t>
            </w:r>
            <w:r w:rsidR="00E4220E" w:rsidRPr="00E30E9C">
              <w:rPr>
                <w:rFonts w:ascii="Arial" w:eastAsia="Times New Roman" w:hAnsi="Arial" w:cs="Arial"/>
                <w:color w:val="333333"/>
                <w:sz w:val="24"/>
                <w:szCs w:val="24"/>
              </w:rPr>
              <w:t xml:space="preserve"> accept multiple large deliveries from various supp</w:t>
            </w:r>
            <w:r w:rsidR="00462281">
              <w:rPr>
                <w:rFonts w:ascii="Arial" w:eastAsia="Times New Roman" w:hAnsi="Arial" w:cs="Arial"/>
                <w:color w:val="333333"/>
                <w:sz w:val="24"/>
                <w:szCs w:val="24"/>
              </w:rPr>
              <w:t>liers, received and unloaded then</w:t>
            </w:r>
            <w:r w:rsidR="00E4220E" w:rsidRPr="00E30E9C">
              <w:rPr>
                <w:rFonts w:ascii="Arial" w:eastAsia="Times New Roman" w:hAnsi="Arial" w:cs="Arial"/>
                <w:color w:val="333333"/>
                <w:sz w:val="24"/>
                <w:szCs w:val="24"/>
              </w:rPr>
              <w:t xml:space="preserve"> broken down into relevant SKU’s</w:t>
            </w:r>
            <w:r w:rsidR="00462281">
              <w:rPr>
                <w:rFonts w:ascii="Arial" w:eastAsia="Times New Roman" w:hAnsi="Arial" w:cs="Arial"/>
                <w:color w:val="333333"/>
                <w:sz w:val="24"/>
                <w:szCs w:val="24"/>
              </w:rPr>
              <w:t xml:space="preserve"> of</w:t>
            </w:r>
            <w:r w:rsidR="00E4220E" w:rsidRPr="00E30E9C">
              <w:rPr>
                <w:rFonts w:ascii="Arial" w:eastAsia="Times New Roman" w:hAnsi="Arial" w:cs="Arial"/>
                <w:color w:val="333333"/>
                <w:sz w:val="24"/>
                <w:szCs w:val="24"/>
              </w:rPr>
              <w:t xml:space="preserve"> smaller required quantities.  The stock is then </w:t>
            </w:r>
            <w:r w:rsidR="00462281">
              <w:rPr>
                <w:rFonts w:ascii="Arial" w:eastAsia="Times New Roman" w:hAnsi="Arial" w:cs="Arial"/>
                <w:color w:val="333333"/>
                <w:sz w:val="24"/>
                <w:szCs w:val="24"/>
              </w:rPr>
              <w:t xml:space="preserve">packed and </w:t>
            </w:r>
            <w:r w:rsidR="00E4220E" w:rsidRPr="00E30E9C">
              <w:rPr>
                <w:rFonts w:ascii="Arial" w:eastAsia="Times New Roman" w:hAnsi="Arial" w:cs="Arial"/>
                <w:color w:val="333333"/>
                <w:sz w:val="24"/>
                <w:szCs w:val="24"/>
              </w:rPr>
              <w:t>onward shipped to locations in smaller required quantities.</w:t>
            </w:r>
          </w:p>
          <w:p w:rsidR="00E4220E" w:rsidRPr="00E30E9C" w:rsidRDefault="00E4220E" w:rsidP="00E4220E">
            <w:pPr>
              <w:pStyle w:val="ListParagraph"/>
              <w:numPr>
                <w:ilvl w:val="0"/>
                <w:numId w:val="6"/>
              </w:numPr>
              <w:shd w:val="clear" w:color="auto" w:fill="FFFFFF"/>
              <w:spacing w:before="100" w:beforeAutospacing="1" w:after="100" w:afterAutospacing="1"/>
              <w:jc w:val="both"/>
              <w:rPr>
                <w:rFonts w:ascii="Arial" w:hAnsi="Arial" w:cs="Arial"/>
                <w:sz w:val="24"/>
                <w:szCs w:val="24"/>
              </w:rPr>
            </w:pPr>
            <w:r w:rsidRPr="00E30E9C">
              <w:rPr>
                <w:rFonts w:ascii="Arial" w:hAnsi="Arial" w:cs="Arial"/>
                <w:sz w:val="24"/>
                <w:szCs w:val="24"/>
              </w:rPr>
              <w:lastRenderedPageBreak/>
              <w:t xml:space="preserve">  Main aim of logistics:</w:t>
            </w:r>
          </w:p>
          <w:p w:rsidR="00E4220E" w:rsidRPr="00E30E9C" w:rsidRDefault="0009064F" w:rsidP="0009064F">
            <w:pPr>
              <w:shd w:val="clear" w:color="auto" w:fill="FFFFFF"/>
              <w:spacing w:before="100" w:beforeAutospacing="1" w:after="100" w:afterAutospacing="1"/>
              <w:jc w:val="both"/>
              <w:rPr>
                <w:rFonts w:ascii="Arial" w:hAnsi="Arial" w:cs="Arial"/>
                <w:color w:val="333333"/>
                <w:sz w:val="24"/>
                <w:szCs w:val="24"/>
              </w:rPr>
            </w:pPr>
            <w:r w:rsidRPr="00E30E9C">
              <w:rPr>
                <w:rFonts w:ascii="Arial" w:hAnsi="Arial" w:cs="Arial"/>
                <w:color w:val="333333"/>
                <w:sz w:val="24"/>
                <w:szCs w:val="24"/>
              </w:rPr>
              <w:t xml:space="preserve">           </w:t>
            </w:r>
            <w:r w:rsidR="00E4220E" w:rsidRPr="00E30E9C">
              <w:rPr>
                <w:rFonts w:ascii="Arial" w:hAnsi="Arial" w:cs="Arial"/>
                <w:color w:val="333333"/>
                <w:sz w:val="24"/>
                <w:szCs w:val="24"/>
              </w:rPr>
              <w:t>The goal of logistics is to get things from point A to B in a timely, efficient, cost</w:t>
            </w:r>
            <w:r w:rsidRPr="00E30E9C">
              <w:rPr>
                <w:rFonts w:ascii="Arial" w:hAnsi="Arial" w:cs="Arial"/>
                <w:color w:val="333333"/>
                <w:sz w:val="24"/>
                <w:szCs w:val="24"/>
              </w:rPr>
              <w:t xml:space="preserve">         </w:t>
            </w:r>
            <w:r w:rsidR="00E4220E" w:rsidRPr="00E30E9C">
              <w:rPr>
                <w:rFonts w:ascii="Arial" w:hAnsi="Arial" w:cs="Arial"/>
                <w:color w:val="333333"/>
                <w:sz w:val="24"/>
                <w:szCs w:val="24"/>
              </w:rPr>
              <w:t xml:space="preserve"> </w:t>
            </w:r>
            <w:r w:rsidRPr="00E30E9C">
              <w:rPr>
                <w:rFonts w:ascii="Arial" w:hAnsi="Arial" w:cs="Arial"/>
                <w:color w:val="333333"/>
                <w:sz w:val="24"/>
                <w:szCs w:val="24"/>
              </w:rPr>
              <w:t xml:space="preserve">     </w:t>
            </w:r>
            <w:r w:rsidR="00E4220E" w:rsidRPr="00E30E9C">
              <w:rPr>
                <w:rFonts w:ascii="Arial" w:hAnsi="Arial" w:cs="Arial"/>
                <w:color w:val="333333"/>
                <w:sz w:val="24"/>
                <w:szCs w:val="24"/>
              </w:rPr>
              <w:t>effective manner.</w:t>
            </w:r>
            <w:r w:rsidR="00462281">
              <w:rPr>
                <w:rFonts w:ascii="Arial" w:hAnsi="Arial" w:cs="Arial"/>
                <w:color w:val="333333"/>
                <w:sz w:val="24"/>
                <w:szCs w:val="24"/>
              </w:rPr>
              <w:t xml:space="preserve">  Taking into account the requirements of the manufacturer / supplier and the end user</w:t>
            </w:r>
          </w:p>
          <w:p w:rsidR="0009064F" w:rsidRPr="00E30E9C" w:rsidRDefault="0009064F" w:rsidP="00E4220E">
            <w:pPr>
              <w:pStyle w:val="ListParagraph"/>
              <w:shd w:val="clear" w:color="auto" w:fill="FFFFFF"/>
              <w:spacing w:before="100" w:beforeAutospacing="1" w:after="100" w:afterAutospacing="1"/>
              <w:ind w:left="1290"/>
              <w:jc w:val="both"/>
              <w:rPr>
                <w:rFonts w:ascii="Arial" w:hAnsi="Arial" w:cs="Arial"/>
                <w:color w:val="333333"/>
                <w:sz w:val="24"/>
                <w:szCs w:val="24"/>
              </w:rPr>
            </w:pPr>
          </w:p>
          <w:p w:rsidR="00E4220E" w:rsidRPr="00E30E9C" w:rsidRDefault="00E4220E" w:rsidP="00E4220E">
            <w:pPr>
              <w:pStyle w:val="ListParagraph"/>
              <w:numPr>
                <w:ilvl w:val="0"/>
                <w:numId w:val="6"/>
              </w:numPr>
              <w:shd w:val="clear" w:color="auto" w:fill="FFFFFF"/>
              <w:spacing w:before="100" w:beforeAutospacing="1" w:after="100" w:afterAutospacing="1"/>
              <w:jc w:val="both"/>
              <w:rPr>
                <w:rFonts w:ascii="Arial" w:hAnsi="Arial" w:cs="Arial"/>
                <w:sz w:val="24"/>
                <w:szCs w:val="24"/>
              </w:rPr>
            </w:pPr>
            <w:r w:rsidRPr="00E30E9C">
              <w:rPr>
                <w:rFonts w:ascii="Arial" w:hAnsi="Arial" w:cs="Arial"/>
                <w:sz w:val="24"/>
                <w:szCs w:val="24"/>
              </w:rPr>
              <w:t xml:space="preserve">  Activities included in Stock control Procedures :</w:t>
            </w:r>
          </w:p>
          <w:p w:rsidR="0009064F" w:rsidRPr="00E30E9C" w:rsidRDefault="0009064F" w:rsidP="00E4220E">
            <w:pPr>
              <w:pStyle w:val="ListParagraph"/>
              <w:shd w:val="clear" w:color="auto" w:fill="FFFFFF"/>
              <w:spacing w:before="100" w:beforeAutospacing="1" w:after="100" w:afterAutospacing="1"/>
              <w:ind w:left="1080"/>
              <w:jc w:val="both"/>
              <w:rPr>
                <w:rFonts w:ascii="Arial" w:hAnsi="Arial" w:cs="Arial"/>
                <w:sz w:val="24"/>
                <w:szCs w:val="24"/>
              </w:rPr>
            </w:pPr>
          </w:p>
          <w:p w:rsidR="00E4220E" w:rsidRPr="00E30E9C" w:rsidRDefault="0009064F" w:rsidP="0009064F">
            <w:pPr>
              <w:shd w:val="clear" w:color="auto" w:fill="FFFFFF"/>
              <w:spacing w:before="100" w:beforeAutospacing="1" w:after="100" w:afterAutospacing="1"/>
              <w:jc w:val="both"/>
              <w:rPr>
                <w:rFonts w:ascii="Arial" w:hAnsi="Arial" w:cs="Arial"/>
                <w:sz w:val="24"/>
                <w:szCs w:val="24"/>
              </w:rPr>
            </w:pPr>
            <w:r w:rsidRPr="00E30E9C">
              <w:rPr>
                <w:rFonts w:ascii="Arial" w:hAnsi="Arial" w:cs="Arial"/>
                <w:sz w:val="24"/>
                <w:szCs w:val="24"/>
              </w:rPr>
              <w:t xml:space="preserve">Stock control is managing all </w:t>
            </w:r>
            <w:proofErr w:type="gramStart"/>
            <w:r w:rsidRPr="00E30E9C">
              <w:rPr>
                <w:rFonts w:ascii="Arial" w:hAnsi="Arial" w:cs="Arial"/>
                <w:sz w:val="24"/>
                <w:szCs w:val="24"/>
              </w:rPr>
              <w:t>product</w:t>
            </w:r>
            <w:proofErr w:type="gramEnd"/>
            <w:r w:rsidRPr="00E30E9C">
              <w:rPr>
                <w:rFonts w:ascii="Arial" w:hAnsi="Arial" w:cs="Arial"/>
                <w:sz w:val="24"/>
                <w:szCs w:val="24"/>
              </w:rPr>
              <w:t xml:space="preserve"> in stock and requirements at a given time.  This can be </w:t>
            </w:r>
            <w:proofErr w:type="gramStart"/>
            <w:r w:rsidRPr="00E30E9C">
              <w:rPr>
                <w:rFonts w:ascii="Arial" w:hAnsi="Arial" w:cs="Arial"/>
                <w:sz w:val="24"/>
                <w:szCs w:val="24"/>
              </w:rPr>
              <w:t>effected</w:t>
            </w:r>
            <w:proofErr w:type="gramEnd"/>
            <w:r w:rsidRPr="00E30E9C">
              <w:rPr>
                <w:rFonts w:ascii="Arial" w:hAnsi="Arial" w:cs="Arial"/>
                <w:sz w:val="24"/>
                <w:szCs w:val="24"/>
              </w:rPr>
              <w:t xml:space="preserve"> by Seasonal stock requirements, Safety stock and Cycle stock, always remembering </w:t>
            </w:r>
            <w:r w:rsidR="00462281">
              <w:rPr>
                <w:rFonts w:ascii="Arial" w:hAnsi="Arial" w:cs="Arial"/>
                <w:sz w:val="24"/>
                <w:szCs w:val="24"/>
              </w:rPr>
              <w:t xml:space="preserve">that </w:t>
            </w:r>
            <w:r w:rsidRPr="00E30E9C">
              <w:rPr>
                <w:rFonts w:ascii="Arial" w:hAnsi="Arial" w:cs="Arial"/>
                <w:sz w:val="24"/>
                <w:szCs w:val="24"/>
              </w:rPr>
              <w:t>all stock on the shelves has a cost</w:t>
            </w:r>
            <w:r w:rsidR="00462281">
              <w:rPr>
                <w:rFonts w:ascii="Arial" w:hAnsi="Arial" w:cs="Arial"/>
                <w:sz w:val="24"/>
                <w:szCs w:val="24"/>
              </w:rPr>
              <w:t xml:space="preserve"> effect</w:t>
            </w:r>
            <w:r w:rsidRPr="00E30E9C">
              <w:rPr>
                <w:rFonts w:ascii="Arial" w:hAnsi="Arial" w:cs="Arial"/>
                <w:sz w:val="24"/>
                <w:szCs w:val="24"/>
              </w:rPr>
              <w:t xml:space="preserve"> to the company.  Decisions need to be made to understand what stock is to be held, how much stock, which stock control method is required per SKU, having a stock control system (Manual and computerized) to understand the stock being held / requirements, quality of the stock.</w:t>
            </w:r>
          </w:p>
          <w:p w:rsidR="0009064F" w:rsidRPr="00E30E9C" w:rsidRDefault="0009064F" w:rsidP="0009064F">
            <w:pPr>
              <w:pStyle w:val="ListParagraph"/>
              <w:numPr>
                <w:ilvl w:val="0"/>
                <w:numId w:val="6"/>
              </w:numPr>
              <w:shd w:val="clear" w:color="auto" w:fill="FFFFFF"/>
              <w:spacing w:before="100" w:beforeAutospacing="1" w:after="100" w:afterAutospacing="1"/>
              <w:jc w:val="both"/>
              <w:rPr>
                <w:rFonts w:ascii="Arial" w:hAnsi="Arial" w:cs="Arial"/>
                <w:sz w:val="24"/>
                <w:szCs w:val="24"/>
              </w:rPr>
            </w:pPr>
            <w:r w:rsidRPr="00E30E9C">
              <w:rPr>
                <w:rFonts w:ascii="Arial" w:hAnsi="Arial" w:cs="Arial"/>
                <w:sz w:val="24"/>
                <w:szCs w:val="24"/>
              </w:rPr>
              <w:t xml:space="preserve">  Importance of communication in a supply chain :</w:t>
            </w:r>
          </w:p>
          <w:p w:rsidR="00E30E9C" w:rsidRPr="00E30E9C" w:rsidRDefault="00E30E9C" w:rsidP="00E30E9C">
            <w:pPr>
              <w:shd w:val="clear" w:color="auto" w:fill="FFFFFF"/>
              <w:spacing w:before="100" w:beforeAutospacing="1" w:after="100" w:afterAutospacing="1"/>
              <w:jc w:val="both"/>
              <w:rPr>
                <w:rFonts w:ascii="Arial" w:hAnsi="Arial" w:cs="Arial"/>
                <w:sz w:val="24"/>
                <w:szCs w:val="24"/>
              </w:rPr>
            </w:pPr>
            <w:r w:rsidRPr="00E30E9C">
              <w:rPr>
                <w:rFonts w:ascii="Arial" w:hAnsi="Arial" w:cs="Arial"/>
                <w:sz w:val="24"/>
                <w:szCs w:val="24"/>
              </w:rPr>
              <w:t xml:space="preserve">It is important for accurate supply chain communication, if the correct information is not relayed this could result in having the wrong SKU’s in stock, tying up </w:t>
            </w:r>
            <w:r w:rsidR="00462281">
              <w:rPr>
                <w:rFonts w:ascii="Arial" w:hAnsi="Arial" w:cs="Arial"/>
                <w:sz w:val="24"/>
                <w:szCs w:val="24"/>
              </w:rPr>
              <w:t xml:space="preserve">cash flow, </w:t>
            </w:r>
            <w:r w:rsidRPr="00E30E9C">
              <w:rPr>
                <w:rFonts w:ascii="Arial" w:hAnsi="Arial" w:cs="Arial"/>
                <w:sz w:val="24"/>
                <w:szCs w:val="24"/>
              </w:rPr>
              <w:t>ultimately effecting the delivery to the customer</w:t>
            </w:r>
            <w:r w:rsidR="00462281">
              <w:rPr>
                <w:rFonts w:ascii="Arial" w:hAnsi="Arial" w:cs="Arial"/>
                <w:sz w:val="24"/>
                <w:szCs w:val="24"/>
              </w:rPr>
              <w:t xml:space="preserve"> and potentially future business</w:t>
            </w:r>
            <w:r w:rsidRPr="00E30E9C">
              <w:rPr>
                <w:rFonts w:ascii="Arial" w:hAnsi="Arial" w:cs="Arial"/>
                <w:sz w:val="24"/>
                <w:szCs w:val="24"/>
              </w:rPr>
              <w:t>.</w:t>
            </w:r>
          </w:p>
          <w:p w:rsidR="0009064F" w:rsidRPr="00E30E9C" w:rsidRDefault="0009064F" w:rsidP="0009064F">
            <w:pPr>
              <w:shd w:val="clear" w:color="auto" w:fill="FFFFFF"/>
              <w:spacing w:before="100" w:beforeAutospacing="1" w:after="100" w:afterAutospacing="1"/>
              <w:jc w:val="both"/>
              <w:rPr>
                <w:rFonts w:ascii="Arial" w:hAnsi="Arial" w:cs="Arial"/>
                <w:sz w:val="24"/>
                <w:szCs w:val="24"/>
              </w:rPr>
            </w:pPr>
            <w:r w:rsidRPr="00E30E9C">
              <w:rPr>
                <w:rFonts w:ascii="Arial" w:hAnsi="Arial" w:cs="Arial"/>
                <w:noProof/>
                <w:sz w:val="24"/>
                <w:szCs w:val="24"/>
                <w:lang w:val="en-GB"/>
              </w:rPr>
              <w:drawing>
                <wp:inline distT="0" distB="0" distL="0" distR="0" wp14:anchorId="62353C94" wp14:editId="2F61E67D">
                  <wp:extent cx="5239477" cy="2179675"/>
                  <wp:effectExtent l="0" t="0" r="0" b="0"/>
                  <wp:docPr id="2" name="Picture 2" descr="Image result for communication flow of supply ch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ommunication flow of supply chai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39408" cy="2179646"/>
                          </a:xfrm>
                          <a:prstGeom prst="rect">
                            <a:avLst/>
                          </a:prstGeom>
                          <a:noFill/>
                          <a:ln>
                            <a:noFill/>
                          </a:ln>
                        </pic:spPr>
                      </pic:pic>
                    </a:graphicData>
                  </a:graphic>
                </wp:inline>
              </w:drawing>
            </w:r>
          </w:p>
          <w:p w:rsidR="003D48DA" w:rsidRPr="00E30E9C" w:rsidRDefault="003D48DA" w:rsidP="00E4220E">
            <w:pPr>
              <w:autoSpaceDE w:val="0"/>
              <w:autoSpaceDN w:val="0"/>
              <w:adjustRightInd w:val="0"/>
              <w:rPr>
                <w:rFonts w:ascii="Arial" w:hAnsi="Arial" w:cs="Arial"/>
                <w:sz w:val="24"/>
                <w:szCs w:val="24"/>
              </w:rPr>
            </w:pPr>
          </w:p>
          <w:p w:rsidR="00E30E9C" w:rsidRPr="00E30E9C" w:rsidRDefault="00D523F8" w:rsidP="00E30E9C">
            <w:pPr>
              <w:pStyle w:val="ListParagraph"/>
              <w:numPr>
                <w:ilvl w:val="0"/>
                <w:numId w:val="6"/>
              </w:numPr>
              <w:autoSpaceDE w:val="0"/>
              <w:autoSpaceDN w:val="0"/>
              <w:adjustRightInd w:val="0"/>
              <w:rPr>
                <w:b/>
              </w:rPr>
            </w:pPr>
            <w:r>
              <w:rPr>
                <w:rFonts w:ascii="Arial" w:hAnsi="Arial" w:cs="Arial"/>
                <w:sz w:val="24"/>
                <w:szCs w:val="24"/>
              </w:rPr>
              <w:t xml:space="preserve"> Logistic activities </w:t>
            </w:r>
            <w:proofErr w:type="spellStart"/>
            <w:r>
              <w:rPr>
                <w:rFonts w:ascii="Arial" w:hAnsi="Arial" w:cs="Arial"/>
                <w:sz w:val="24"/>
                <w:szCs w:val="24"/>
              </w:rPr>
              <w:t>orga</w:t>
            </w:r>
            <w:r w:rsidR="00E30E9C" w:rsidRPr="00E30E9C">
              <w:rPr>
                <w:rFonts w:ascii="Arial" w:hAnsi="Arial" w:cs="Arial"/>
                <w:sz w:val="24"/>
                <w:szCs w:val="24"/>
              </w:rPr>
              <w:t>n</w:t>
            </w:r>
            <w:r>
              <w:rPr>
                <w:rFonts w:ascii="Arial" w:hAnsi="Arial" w:cs="Arial"/>
                <w:sz w:val="24"/>
                <w:szCs w:val="24"/>
              </w:rPr>
              <w:t>i</w:t>
            </w:r>
            <w:r w:rsidR="00E30E9C" w:rsidRPr="00E30E9C">
              <w:rPr>
                <w:rFonts w:ascii="Arial" w:hAnsi="Arial" w:cs="Arial"/>
                <w:sz w:val="24"/>
                <w:szCs w:val="24"/>
              </w:rPr>
              <w:t>sed</w:t>
            </w:r>
            <w:proofErr w:type="spellEnd"/>
            <w:r w:rsidR="00E30E9C" w:rsidRPr="00E30E9C">
              <w:rPr>
                <w:rFonts w:ascii="Arial" w:hAnsi="Arial" w:cs="Arial"/>
                <w:sz w:val="24"/>
                <w:szCs w:val="24"/>
              </w:rPr>
              <w:t xml:space="preserve"> in different size </w:t>
            </w:r>
            <w:proofErr w:type="spellStart"/>
            <w:r w:rsidR="00E30E9C" w:rsidRPr="00E30E9C">
              <w:rPr>
                <w:rFonts w:ascii="Arial" w:hAnsi="Arial" w:cs="Arial"/>
                <w:sz w:val="24"/>
                <w:szCs w:val="24"/>
              </w:rPr>
              <w:t>organisations</w:t>
            </w:r>
            <w:proofErr w:type="spellEnd"/>
            <w:r w:rsidR="00E30E9C" w:rsidRPr="00E30E9C">
              <w:rPr>
                <w:rFonts w:ascii="Arial" w:hAnsi="Arial" w:cs="Arial"/>
                <w:sz w:val="24"/>
                <w:szCs w:val="24"/>
              </w:rPr>
              <w:t xml:space="preserve"> :</w:t>
            </w:r>
          </w:p>
          <w:p w:rsidR="00E30E9C" w:rsidRDefault="00E30E9C" w:rsidP="00E30E9C">
            <w:pPr>
              <w:autoSpaceDE w:val="0"/>
              <w:autoSpaceDN w:val="0"/>
              <w:adjustRightInd w:val="0"/>
              <w:rPr>
                <w:rFonts w:ascii="Arial" w:hAnsi="Arial" w:cs="Arial"/>
                <w:sz w:val="24"/>
                <w:szCs w:val="24"/>
              </w:rPr>
            </w:pPr>
            <w:r w:rsidRPr="00D523F8">
              <w:rPr>
                <w:rFonts w:ascii="Arial" w:hAnsi="Arial" w:cs="Arial"/>
                <w:sz w:val="24"/>
                <w:szCs w:val="24"/>
              </w:rPr>
              <w:t xml:space="preserve">Logistics in a small size company </w:t>
            </w:r>
            <w:proofErr w:type="spellStart"/>
            <w:r w:rsidRPr="00D523F8">
              <w:rPr>
                <w:rFonts w:ascii="Arial" w:hAnsi="Arial" w:cs="Arial"/>
                <w:sz w:val="24"/>
                <w:szCs w:val="24"/>
              </w:rPr>
              <w:t>ie</w:t>
            </w:r>
            <w:proofErr w:type="spellEnd"/>
            <w:r w:rsidRPr="00D523F8">
              <w:rPr>
                <w:rFonts w:ascii="Arial" w:hAnsi="Arial" w:cs="Arial"/>
                <w:sz w:val="24"/>
                <w:szCs w:val="24"/>
              </w:rPr>
              <w:t xml:space="preserve"> a farm could be as simple as harvesting the produce and placing in their own farm store, medium size company may have many more </w:t>
            </w:r>
            <w:r w:rsidR="00D523F8" w:rsidRPr="00D523F8">
              <w:rPr>
                <w:rFonts w:ascii="Arial" w:hAnsi="Arial" w:cs="Arial"/>
                <w:sz w:val="24"/>
                <w:szCs w:val="24"/>
              </w:rPr>
              <w:t>steps through the production to logistic and a large size company may have more in depth supply chain for production and more ways to market through retailers and distribution.</w:t>
            </w:r>
            <w:r w:rsidR="00462281">
              <w:rPr>
                <w:rFonts w:ascii="Arial" w:hAnsi="Arial" w:cs="Arial"/>
                <w:sz w:val="24"/>
                <w:szCs w:val="24"/>
              </w:rPr>
              <w:t xml:space="preserve">  The steps in the supply chain tend to be dictated by the product being produced rather than size of the organization.</w:t>
            </w:r>
          </w:p>
          <w:p w:rsidR="00D523F8" w:rsidRDefault="00D523F8" w:rsidP="00E30E9C">
            <w:pPr>
              <w:autoSpaceDE w:val="0"/>
              <w:autoSpaceDN w:val="0"/>
              <w:adjustRightInd w:val="0"/>
              <w:rPr>
                <w:rFonts w:ascii="Arial" w:hAnsi="Arial" w:cs="Arial"/>
                <w:sz w:val="24"/>
                <w:szCs w:val="24"/>
              </w:rPr>
            </w:pPr>
          </w:p>
          <w:p w:rsidR="00D523F8" w:rsidRDefault="00D523F8" w:rsidP="00D523F8">
            <w:pPr>
              <w:pStyle w:val="ListParagraph"/>
              <w:numPr>
                <w:ilvl w:val="0"/>
                <w:numId w:val="6"/>
              </w:numPr>
              <w:autoSpaceDE w:val="0"/>
              <w:autoSpaceDN w:val="0"/>
              <w:adjustRightInd w:val="0"/>
              <w:rPr>
                <w:rFonts w:ascii="Arial" w:hAnsi="Arial" w:cs="Arial"/>
                <w:sz w:val="24"/>
                <w:szCs w:val="24"/>
              </w:rPr>
            </w:pPr>
            <w:r>
              <w:rPr>
                <w:rFonts w:ascii="Arial" w:hAnsi="Arial" w:cs="Arial"/>
                <w:sz w:val="24"/>
                <w:szCs w:val="24"/>
              </w:rPr>
              <w:t>Logistics effect the price of the product :</w:t>
            </w:r>
          </w:p>
          <w:p w:rsidR="00D523F8" w:rsidRDefault="00D523F8" w:rsidP="00D523F8">
            <w:pPr>
              <w:autoSpaceDE w:val="0"/>
              <w:autoSpaceDN w:val="0"/>
              <w:adjustRightInd w:val="0"/>
              <w:rPr>
                <w:rFonts w:ascii="Arial" w:hAnsi="Arial" w:cs="Arial"/>
                <w:sz w:val="24"/>
                <w:szCs w:val="24"/>
              </w:rPr>
            </w:pPr>
            <w:r>
              <w:rPr>
                <w:rFonts w:ascii="Arial" w:hAnsi="Arial" w:cs="Arial"/>
                <w:sz w:val="24"/>
                <w:szCs w:val="24"/>
              </w:rPr>
              <w:t>The more steps involved in the logistics process</w:t>
            </w:r>
            <w:r w:rsidR="00462281">
              <w:rPr>
                <w:rFonts w:ascii="Arial" w:hAnsi="Arial" w:cs="Arial"/>
                <w:sz w:val="24"/>
                <w:szCs w:val="24"/>
              </w:rPr>
              <w:t>,</w:t>
            </w:r>
            <w:r>
              <w:rPr>
                <w:rFonts w:ascii="Arial" w:hAnsi="Arial" w:cs="Arial"/>
                <w:sz w:val="24"/>
                <w:szCs w:val="24"/>
              </w:rPr>
              <w:t xml:space="preserve"> all have a cost associated that will impact the ultimate </w:t>
            </w:r>
            <w:r w:rsidR="00462281">
              <w:rPr>
                <w:rFonts w:ascii="Arial" w:hAnsi="Arial" w:cs="Arial"/>
                <w:sz w:val="24"/>
                <w:szCs w:val="24"/>
              </w:rPr>
              <w:t>production cost</w:t>
            </w:r>
            <w:r>
              <w:rPr>
                <w:rFonts w:ascii="Arial" w:hAnsi="Arial" w:cs="Arial"/>
                <w:sz w:val="24"/>
                <w:szCs w:val="24"/>
              </w:rPr>
              <w:t xml:space="preserve"> of the product, whether these steps </w:t>
            </w:r>
            <w:r w:rsidR="00462281">
              <w:rPr>
                <w:rFonts w:ascii="Arial" w:hAnsi="Arial" w:cs="Arial"/>
                <w:sz w:val="24"/>
                <w:szCs w:val="24"/>
              </w:rPr>
              <w:t xml:space="preserve">are </w:t>
            </w:r>
            <w:r>
              <w:rPr>
                <w:rFonts w:ascii="Arial" w:hAnsi="Arial" w:cs="Arial"/>
                <w:sz w:val="24"/>
                <w:szCs w:val="24"/>
              </w:rPr>
              <w:t xml:space="preserve">internal </w:t>
            </w:r>
            <w:r>
              <w:rPr>
                <w:rFonts w:ascii="Arial" w:hAnsi="Arial" w:cs="Arial"/>
                <w:sz w:val="24"/>
                <w:szCs w:val="24"/>
              </w:rPr>
              <w:lastRenderedPageBreak/>
              <w:t>or external sourced.  The volume being produced will also have an impact o</w:t>
            </w:r>
            <w:r w:rsidR="00462281">
              <w:rPr>
                <w:rFonts w:ascii="Arial" w:hAnsi="Arial" w:cs="Arial"/>
                <w:sz w:val="24"/>
                <w:szCs w:val="24"/>
              </w:rPr>
              <w:t>n</w:t>
            </w:r>
            <w:r>
              <w:rPr>
                <w:rFonts w:ascii="Arial" w:hAnsi="Arial" w:cs="Arial"/>
                <w:sz w:val="24"/>
                <w:szCs w:val="24"/>
              </w:rPr>
              <w:t xml:space="preserve"> the initial </w:t>
            </w:r>
            <w:r w:rsidR="00462281">
              <w:rPr>
                <w:rFonts w:ascii="Arial" w:hAnsi="Arial" w:cs="Arial"/>
                <w:sz w:val="24"/>
                <w:szCs w:val="24"/>
              </w:rPr>
              <w:t xml:space="preserve">production </w:t>
            </w:r>
            <w:r>
              <w:rPr>
                <w:rFonts w:ascii="Arial" w:hAnsi="Arial" w:cs="Arial"/>
                <w:sz w:val="24"/>
                <w:szCs w:val="24"/>
              </w:rPr>
              <w:t>cost</w:t>
            </w:r>
            <w:r w:rsidR="00462281">
              <w:rPr>
                <w:rFonts w:ascii="Arial" w:hAnsi="Arial" w:cs="Arial"/>
                <w:sz w:val="24"/>
                <w:szCs w:val="24"/>
              </w:rPr>
              <w:t>s</w:t>
            </w:r>
            <w:r>
              <w:rPr>
                <w:rFonts w:ascii="Arial" w:hAnsi="Arial" w:cs="Arial"/>
                <w:sz w:val="24"/>
                <w:szCs w:val="24"/>
              </w:rPr>
              <w:t>, generally being produced in larger quantities makes the product more economical as the production set ups are the bulk of the cost, then it is just run costs</w:t>
            </w:r>
            <w:r w:rsidR="00462281">
              <w:rPr>
                <w:rFonts w:ascii="Arial" w:hAnsi="Arial" w:cs="Arial"/>
                <w:sz w:val="24"/>
                <w:szCs w:val="24"/>
              </w:rPr>
              <w:t xml:space="preserve"> in addition making the unit cost per unit less than a smaller production</w:t>
            </w:r>
            <w:r>
              <w:rPr>
                <w:rFonts w:ascii="Arial" w:hAnsi="Arial" w:cs="Arial"/>
                <w:sz w:val="24"/>
                <w:szCs w:val="24"/>
              </w:rPr>
              <w:t>.</w:t>
            </w:r>
            <w:r w:rsidR="00462281">
              <w:rPr>
                <w:rFonts w:ascii="Arial" w:hAnsi="Arial" w:cs="Arial"/>
                <w:sz w:val="24"/>
                <w:szCs w:val="24"/>
              </w:rPr>
              <w:t xml:space="preserve">  Purchasing raw materials in bulk can reduce the produce production cost for example.  Logistics is about obtaining economic costs by knowledge and communication.</w:t>
            </w:r>
            <w:bookmarkStart w:id="0" w:name="_GoBack"/>
            <w:bookmarkEnd w:id="0"/>
          </w:p>
          <w:p w:rsidR="00D523F8" w:rsidRDefault="00D523F8" w:rsidP="00D523F8">
            <w:pPr>
              <w:autoSpaceDE w:val="0"/>
              <w:autoSpaceDN w:val="0"/>
              <w:adjustRightInd w:val="0"/>
              <w:rPr>
                <w:rFonts w:ascii="Arial" w:hAnsi="Arial" w:cs="Arial"/>
                <w:sz w:val="24"/>
                <w:szCs w:val="24"/>
              </w:rPr>
            </w:pPr>
          </w:p>
          <w:p w:rsidR="00D523F8" w:rsidRDefault="00D523F8" w:rsidP="00D523F8">
            <w:pPr>
              <w:autoSpaceDE w:val="0"/>
              <w:autoSpaceDN w:val="0"/>
              <w:adjustRightInd w:val="0"/>
              <w:rPr>
                <w:rFonts w:ascii="Arial" w:hAnsi="Arial" w:cs="Arial"/>
                <w:sz w:val="24"/>
                <w:szCs w:val="24"/>
              </w:rPr>
            </w:pPr>
            <w:r>
              <w:rPr>
                <w:rFonts w:ascii="Arial" w:hAnsi="Arial" w:cs="Arial"/>
                <w:sz w:val="24"/>
                <w:szCs w:val="24"/>
              </w:rPr>
              <w:t>2)  Logistics are essential for every organization :</w:t>
            </w:r>
          </w:p>
          <w:p w:rsidR="00D523F8" w:rsidRDefault="00D523F8" w:rsidP="00D523F8">
            <w:pPr>
              <w:autoSpaceDE w:val="0"/>
              <w:autoSpaceDN w:val="0"/>
              <w:adjustRightInd w:val="0"/>
              <w:rPr>
                <w:rFonts w:ascii="Arial" w:hAnsi="Arial" w:cs="Arial"/>
                <w:sz w:val="24"/>
                <w:szCs w:val="24"/>
              </w:rPr>
            </w:pPr>
          </w:p>
          <w:p w:rsidR="00D523F8" w:rsidRDefault="00D523F8" w:rsidP="00D523F8">
            <w:pPr>
              <w:autoSpaceDE w:val="0"/>
              <w:autoSpaceDN w:val="0"/>
              <w:adjustRightInd w:val="0"/>
              <w:rPr>
                <w:rFonts w:ascii="Arial" w:hAnsi="Arial" w:cs="Arial"/>
                <w:sz w:val="24"/>
                <w:szCs w:val="24"/>
              </w:rPr>
            </w:pPr>
            <w:r>
              <w:rPr>
                <w:rFonts w:ascii="Arial" w:hAnsi="Arial" w:cs="Arial"/>
                <w:sz w:val="24"/>
                <w:szCs w:val="24"/>
              </w:rPr>
              <w:t>Regardless of the business size, logistics can help the efficiency of the supply chain in reducing costs where appropriate, avoiding waste of time and materials.  Logistics is very important within a company and works closely with supply chain</w:t>
            </w:r>
            <w:r w:rsidR="00E81B92">
              <w:rPr>
                <w:rFonts w:ascii="Arial" w:hAnsi="Arial" w:cs="Arial"/>
                <w:sz w:val="24"/>
                <w:szCs w:val="24"/>
              </w:rPr>
              <w:t>, working together they make the business seamless</w:t>
            </w:r>
          </w:p>
          <w:p w:rsidR="00D523F8" w:rsidRDefault="00D523F8" w:rsidP="00D523F8">
            <w:pPr>
              <w:autoSpaceDE w:val="0"/>
              <w:autoSpaceDN w:val="0"/>
              <w:adjustRightInd w:val="0"/>
              <w:rPr>
                <w:rFonts w:ascii="Arial" w:hAnsi="Arial" w:cs="Arial"/>
                <w:sz w:val="24"/>
                <w:szCs w:val="24"/>
              </w:rPr>
            </w:pPr>
          </w:p>
          <w:p w:rsidR="00D523F8" w:rsidRPr="00E81B92" w:rsidRDefault="00E81B92" w:rsidP="00D523F8">
            <w:pPr>
              <w:autoSpaceDE w:val="0"/>
              <w:autoSpaceDN w:val="0"/>
              <w:adjustRightInd w:val="0"/>
              <w:rPr>
                <w:rFonts w:ascii="Arial" w:hAnsi="Arial" w:cs="Arial"/>
                <w:sz w:val="24"/>
                <w:szCs w:val="24"/>
              </w:rPr>
            </w:pPr>
            <w:r>
              <w:rPr>
                <w:rFonts w:ascii="Arial" w:hAnsi="Arial" w:cs="Arial"/>
                <w:sz w:val="24"/>
                <w:szCs w:val="24"/>
              </w:rPr>
              <w:t xml:space="preserve">3)  </w:t>
            </w:r>
            <w:r w:rsidRPr="00E81B92">
              <w:rPr>
                <w:rFonts w:ascii="Arial" w:hAnsi="Arial" w:cs="Arial"/>
                <w:sz w:val="24"/>
                <w:szCs w:val="24"/>
              </w:rPr>
              <w:t>Logistics improve on issues related to environmental protection :</w:t>
            </w:r>
          </w:p>
          <w:p w:rsidR="00E81B92" w:rsidRDefault="00E81B92" w:rsidP="00D523F8">
            <w:pPr>
              <w:autoSpaceDE w:val="0"/>
              <w:autoSpaceDN w:val="0"/>
              <w:adjustRightInd w:val="0"/>
              <w:rPr>
                <w:rFonts w:ascii="Arial" w:hAnsi="Arial" w:cs="Arial"/>
                <w:color w:val="262626"/>
                <w:sz w:val="24"/>
                <w:szCs w:val="24"/>
                <w:shd w:val="clear" w:color="auto" w:fill="FFFFFF"/>
              </w:rPr>
            </w:pPr>
            <w:r w:rsidRPr="00E81B92">
              <w:rPr>
                <w:rFonts w:ascii="Arial" w:hAnsi="Arial" w:cs="Arial"/>
                <w:sz w:val="24"/>
                <w:szCs w:val="24"/>
              </w:rPr>
              <w:t xml:space="preserve">Carbon </w:t>
            </w:r>
            <w:proofErr w:type="gramStart"/>
            <w:r w:rsidRPr="00E81B92">
              <w:rPr>
                <w:rFonts w:ascii="Arial" w:hAnsi="Arial" w:cs="Arial"/>
                <w:sz w:val="24"/>
                <w:szCs w:val="24"/>
              </w:rPr>
              <w:t>footprint :-</w:t>
            </w:r>
            <w:proofErr w:type="gramEnd"/>
            <w:r w:rsidRPr="00E81B92">
              <w:rPr>
                <w:rFonts w:ascii="Arial" w:hAnsi="Arial" w:cs="Arial"/>
                <w:sz w:val="24"/>
                <w:szCs w:val="24"/>
              </w:rPr>
              <w:t xml:space="preserve"> Transit logistics, considering the best method of stock movement, alternatives to cars are available such as rail or water.  Planning shipment release may be an option to ship in one shipment rather than multiple shipments. </w:t>
            </w:r>
            <w:r w:rsidRPr="00E81B92">
              <w:rPr>
                <w:rFonts w:ascii="Arial" w:hAnsi="Arial" w:cs="Arial"/>
                <w:color w:val="262626"/>
                <w:sz w:val="24"/>
                <w:szCs w:val="24"/>
                <w:shd w:val="clear" w:color="auto" w:fill="FFFFFF"/>
              </w:rPr>
              <w:t>For example, if your business is making and receiving deliveries to and from a warehouse, it might make sense to have one</w:t>
            </w:r>
            <w:r w:rsidRPr="00E81B92">
              <w:rPr>
                <w:rStyle w:val="apple-converted-space"/>
                <w:rFonts w:ascii="Arial" w:hAnsi="Arial" w:cs="Arial"/>
                <w:color w:val="262626"/>
                <w:sz w:val="24"/>
                <w:szCs w:val="24"/>
                <w:shd w:val="clear" w:color="auto" w:fill="FFFFFF"/>
              </w:rPr>
              <w:t> </w:t>
            </w:r>
            <w:r w:rsidRPr="00E81B92">
              <w:rPr>
                <w:rStyle w:val="Strong"/>
                <w:rFonts w:ascii="Arial" w:hAnsi="Arial" w:cs="Arial"/>
                <w:b w:val="0"/>
                <w:color w:val="262626"/>
                <w:sz w:val="24"/>
                <w:szCs w:val="24"/>
                <w:bdr w:val="none" w:sz="0" w:space="0" w:color="auto" w:frame="1"/>
                <w:shd w:val="clear" w:color="auto" w:fill="FFFFFF"/>
              </w:rPr>
              <w:t xml:space="preserve">central distribution </w:t>
            </w:r>
            <w:proofErr w:type="spellStart"/>
            <w:r w:rsidRPr="00E81B92">
              <w:rPr>
                <w:rStyle w:val="Strong"/>
                <w:rFonts w:ascii="Arial" w:hAnsi="Arial" w:cs="Arial"/>
                <w:b w:val="0"/>
                <w:color w:val="262626"/>
                <w:sz w:val="24"/>
                <w:szCs w:val="24"/>
                <w:bdr w:val="none" w:sz="0" w:space="0" w:color="auto" w:frame="1"/>
                <w:shd w:val="clear" w:color="auto" w:fill="FFFFFF"/>
              </w:rPr>
              <w:t>centre</w:t>
            </w:r>
            <w:proofErr w:type="spellEnd"/>
            <w:r w:rsidRPr="00E81B92">
              <w:rPr>
                <w:rFonts w:ascii="Arial" w:hAnsi="Arial" w:cs="Arial"/>
                <w:color w:val="262626"/>
                <w:sz w:val="24"/>
                <w:szCs w:val="24"/>
                <w:shd w:val="clear" w:color="auto" w:fill="FFFFFF"/>
              </w:rPr>
              <w:t>. This could be cost-effective and has less environmental impact than a dispersed distribution system</w:t>
            </w:r>
            <w:r>
              <w:rPr>
                <w:rFonts w:ascii="Arial" w:hAnsi="Arial" w:cs="Arial"/>
                <w:color w:val="262626"/>
                <w:sz w:val="24"/>
                <w:szCs w:val="24"/>
                <w:shd w:val="clear" w:color="auto" w:fill="FFFFFF"/>
              </w:rPr>
              <w:t>.</w:t>
            </w:r>
          </w:p>
          <w:p w:rsidR="00E81B92" w:rsidRDefault="00E81B92" w:rsidP="00D523F8">
            <w:pPr>
              <w:autoSpaceDE w:val="0"/>
              <w:autoSpaceDN w:val="0"/>
              <w:adjustRightInd w:val="0"/>
              <w:rPr>
                <w:rFonts w:ascii="Arial" w:hAnsi="Arial" w:cs="Arial"/>
                <w:color w:val="262626"/>
                <w:sz w:val="24"/>
                <w:szCs w:val="24"/>
                <w:shd w:val="clear" w:color="auto" w:fill="FFFFFF"/>
              </w:rPr>
            </w:pPr>
            <w:r>
              <w:rPr>
                <w:rFonts w:ascii="Arial" w:hAnsi="Arial" w:cs="Arial"/>
                <w:color w:val="262626"/>
                <w:sz w:val="24"/>
                <w:szCs w:val="24"/>
                <w:shd w:val="clear" w:color="auto" w:fill="FFFFFF"/>
              </w:rPr>
              <w:t>Packaging :- Considering alternatives to boxing items to reduce environmental waste, use biodegradable shrink wrap or equivalent for example, May also be a more cost effective option to a standard box.</w:t>
            </w:r>
          </w:p>
          <w:p w:rsidR="00E81B92" w:rsidRPr="00E81B92" w:rsidRDefault="00E81B92" w:rsidP="00D523F8">
            <w:pPr>
              <w:autoSpaceDE w:val="0"/>
              <w:autoSpaceDN w:val="0"/>
              <w:adjustRightInd w:val="0"/>
              <w:rPr>
                <w:rFonts w:ascii="Arial" w:hAnsi="Arial" w:cs="Arial"/>
                <w:sz w:val="24"/>
                <w:szCs w:val="24"/>
              </w:rPr>
            </w:pPr>
            <w:r>
              <w:rPr>
                <w:rFonts w:ascii="Arial" w:hAnsi="Arial" w:cs="Arial"/>
                <w:color w:val="262626"/>
                <w:sz w:val="24"/>
                <w:szCs w:val="24"/>
                <w:shd w:val="clear" w:color="auto" w:fill="FFFFFF"/>
              </w:rPr>
              <w:t>Production and warehouse recycling.</w:t>
            </w:r>
          </w:p>
          <w:p w:rsidR="00E81B92" w:rsidRPr="00D523F8" w:rsidRDefault="00E81B92" w:rsidP="00D523F8">
            <w:pPr>
              <w:autoSpaceDE w:val="0"/>
              <w:autoSpaceDN w:val="0"/>
              <w:adjustRightInd w:val="0"/>
              <w:rPr>
                <w:rFonts w:ascii="Arial" w:hAnsi="Arial" w:cs="Arial"/>
                <w:sz w:val="24"/>
                <w:szCs w:val="24"/>
              </w:rPr>
            </w:pPr>
          </w:p>
        </w:tc>
      </w:tr>
      <w:tr w:rsidR="00313917" w:rsidTr="00313917">
        <w:trPr>
          <w:trHeight w:val="292"/>
        </w:trPr>
        <w:tc>
          <w:tcPr>
            <w:tcW w:w="9259" w:type="dxa"/>
          </w:tcPr>
          <w:p w:rsidR="00313917" w:rsidRDefault="00E81B92" w:rsidP="00313917">
            <w:pPr>
              <w:rPr>
                <w:rFonts w:ascii="Arial" w:hAnsi="Arial" w:cs="Arial"/>
                <w:sz w:val="24"/>
                <w:szCs w:val="24"/>
              </w:rPr>
            </w:pPr>
            <w:r>
              <w:rPr>
                <w:rFonts w:ascii="Arial" w:hAnsi="Arial" w:cs="Arial"/>
                <w:sz w:val="24"/>
                <w:szCs w:val="24"/>
              </w:rPr>
              <w:lastRenderedPageBreak/>
              <w:t>Case Study :</w:t>
            </w:r>
          </w:p>
          <w:p w:rsidR="00223D5E" w:rsidRDefault="00223D5E" w:rsidP="00223D5E">
            <w:pPr>
              <w:pStyle w:val="ListParagraph"/>
              <w:numPr>
                <w:ilvl w:val="0"/>
                <w:numId w:val="7"/>
              </w:numPr>
              <w:rPr>
                <w:rFonts w:ascii="Arial" w:hAnsi="Arial" w:cs="Arial"/>
                <w:sz w:val="24"/>
                <w:szCs w:val="24"/>
              </w:rPr>
            </w:pPr>
            <w:r>
              <w:rPr>
                <w:rFonts w:ascii="Arial" w:hAnsi="Arial" w:cs="Arial"/>
                <w:sz w:val="24"/>
                <w:szCs w:val="24"/>
              </w:rPr>
              <w:t>The departments are endeavoring to save ultimate base / production costs on buying in bulk quantities that will be used within a period of time, unfortunately due to low order bulk this is then tying up funds needed to pay bills.</w:t>
            </w:r>
          </w:p>
          <w:p w:rsidR="00223D5E" w:rsidRDefault="00223D5E" w:rsidP="00223D5E">
            <w:pPr>
              <w:pStyle w:val="ListParagraph"/>
              <w:numPr>
                <w:ilvl w:val="0"/>
                <w:numId w:val="7"/>
              </w:numPr>
              <w:rPr>
                <w:rFonts w:ascii="Arial" w:hAnsi="Arial" w:cs="Arial"/>
                <w:sz w:val="24"/>
                <w:szCs w:val="24"/>
              </w:rPr>
            </w:pPr>
            <w:r>
              <w:rPr>
                <w:rFonts w:ascii="Arial" w:hAnsi="Arial" w:cs="Arial"/>
                <w:sz w:val="24"/>
                <w:szCs w:val="24"/>
              </w:rPr>
              <w:t xml:space="preserve">It does not sound like they have a Sales &amp; Order </w:t>
            </w:r>
            <w:proofErr w:type="gramStart"/>
            <w:r>
              <w:rPr>
                <w:rFonts w:ascii="Arial" w:hAnsi="Arial" w:cs="Arial"/>
                <w:sz w:val="24"/>
                <w:szCs w:val="24"/>
              </w:rPr>
              <w:t>Procedure,</w:t>
            </w:r>
            <w:proofErr w:type="gramEnd"/>
            <w:r>
              <w:rPr>
                <w:rFonts w:ascii="Arial" w:hAnsi="Arial" w:cs="Arial"/>
                <w:sz w:val="24"/>
                <w:szCs w:val="24"/>
              </w:rPr>
              <w:t xml:space="preserve"> sales / marketing staff are not reporting back their order expectations, which would then allow production / purchasing to plan / purchase accordingly.  </w:t>
            </w:r>
            <w:proofErr w:type="gramStart"/>
            <w:r>
              <w:rPr>
                <w:rFonts w:ascii="Arial" w:hAnsi="Arial" w:cs="Arial"/>
                <w:sz w:val="24"/>
                <w:szCs w:val="24"/>
              </w:rPr>
              <w:t>Purchase appear</w:t>
            </w:r>
            <w:proofErr w:type="gramEnd"/>
            <w:r>
              <w:rPr>
                <w:rFonts w:ascii="Arial" w:hAnsi="Arial" w:cs="Arial"/>
                <w:sz w:val="24"/>
                <w:szCs w:val="24"/>
              </w:rPr>
              <w:t xml:space="preserve"> to be being arranged against previous annual demand rather than real up to date information and possibly seasonal orders.</w:t>
            </w:r>
          </w:p>
          <w:p w:rsidR="00223D5E" w:rsidRPr="00223D5E" w:rsidRDefault="00223D5E" w:rsidP="00223D5E">
            <w:pPr>
              <w:pStyle w:val="ListParagraph"/>
              <w:numPr>
                <w:ilvl w:val="0"/>
                <w:numId w:val="7"/>
              </w:numPr>
              <w:rPr>
                <w:rFonts w:ascii="Arial" w:hAnsi="Arial" w:cs="Arial"/>
                <w:sz w:val="24"/>
                <w:szCs w:val="24"/>
              </w:rPr>
            </w:pPr>
            <w:r>
              <w:rPr>
                <w:rFonts w:ascii="Arial" w:hAnsi="Arial" w:cs="Arial"/>
                <w:sz w:val="24"/>
                <w:szCs w:val="24"/>
              </w:rPr>
              <w:t>I would recommend Chris puts procedures in place which captures real life next three months requirements whilst funds are tight, put restraints in place for a second authorization before purchases can be made.  Regular meetings with his sales and marketing team to understand the latest market requirements.</w:t>
            </w:r>
          </w:p>
        </w:tc>
      </w:tr>
      <w:tr w:rsidR="0009064F" w:rsidTr="00313917">
        <w:trPr>
          <w:trHeight w:val="292"/>
        </w:trPr>
        <w:tc>
          <w:tcPr>
            <w:tcW w:w="9259" w:type="dxa"/>
          </w:tcPr>
          <w:p w:rsidR="0009064F" w:rsidRPr="00876B3D" w:rsidRDefault="0009064F" w:rsidP="00313917">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79E4" w:rsidRDefault="00E379E4" w:rsidP="00CB4D0A">
      <w:pPr>
        <w:spacing w:after="0" w:line="240" w:lineRule="auto"/>
      </w:pPr>
      <w:r>
        <w:separator/>
      </w:r>
    </w:p>
  </w:endnote>
  <w:endnote w:type="continuationSeparator" w:id="0">
    <w:p w:rsidR="00E379E4" w:rsidRDefault="00E379E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79E4" w:rsidRDefault="00E379E4" w:rsidP="00CB4D0A">
      <w:pPr>
        <w:spacing w:after="0" w:line="240" w:lineRule="auto"/>
      </w:pPr>
      <w:r>
        <w:separator/>
      </w:r>
    </w:p>
  </w:footnote>
  <w:footnote w:type="continuationSeparator" w:id="0">
    <w:p w:rsidR="00E379E4" w:rsidRDefault="00E379E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06CC4"/>
    <w:multiLevelType w:val="hybridMultilevel"/>
    <w:tmpl w:val="7AC07E50"/>
    <w:lvl w:ilvl="0" w:tplc="580E8A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30F7B28"/>
    <w:multiLevelType w:val="multilevel"/>
    <w:tmpl w:val="24729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5545A5"/>
    <w:multiLevelType w:val="hybridMultilevel"/>
    <w:tmpl w:val="3026AE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6F37312"/>
    <w:multiLevelType w:val="hybridMultilevel"/>
    <w:tmpl w:val="283A8E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E593D84"/>
    <w:multiLevelType w:val="hybridMultilevel"/>
    <w:tmpl w:val="275A16FC"/>
    <w:lvl w:ilvl="0" w:tplc="02826CB0">
      <w:start w:val="1"/>
      <w:numFmt w:val="lowerRoman"/>
      <w:lvlText w:val="%1)"/>
      <w:lvlJc w:val="left"/>
      <w:pPr>
        <w:ind w:left="1290" w:hanging="93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DCA11DC"/>
    <w:multiLevelType w:val="hybridMultilevel"/>
    <w:tmpl w:val="52A2A956"/>
    <w:lvl w:ilvl="0" w:tplc="2B7801F4">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5"/>
  </w:num>
  <w:num w:numId="5">
    <w:abstractNumId w:val="1"/>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9064F"/>
    <w:rsid w:val="000D1E36"/>
    <w:rsid w:val="001175EE"/>
    <w:rsid w:val="00157CF6"/>
    <w:rsid w:val="00182416"/>
    <w:rsid w:val="00187EB4"/>
    <w:rsid w:val="001F0481"/>
    <w:rsid w:val="00200C92"/>
    <w:rsid w:val="0020451E"/>
    <w:rsid w:val="00206B9D"/>
    <w:rsid w:val="00223D5E"/>
    <w:rsid w:val="0023259C"/>
    <w:rsid w:val="002B0BD7"/>
    <w:rsid w:val="002B573D"/>
    <w:rsid w:val="002C5CB2"/>
    <w:rsid w:val="002F779F"/>
    <w:rsid w:val="00313917"/>
    <w:rsid w:val="00371885"/>
    <w:rsid w:val="003A3923"/>
    <w:rsid w:val="003D48DA"/>
    <w:rsid w:val="003E2B87"/>
    <w:rsid w:val="00402786"/>
    <w:rsid w:val="00405895"/>
    <w:rsid w:val="004058DF"/>
    <w:rsid w:val="00443E6F"/>
    <w:rsid w:val="00462281"/>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20DE4"/>
    <w:rsid w:val="00D427DE"/>
    <w:rsid w:val="00D523F8"/>
    <w:rsid w:val="00D5587D"/>
    <w:rsid w:val="00D707CC"/>
    <w:rsid w:val="00D821FE"/>
    <w:rsid w:val="00DB0793"/>
    <w:rsid w:val="00E00821"/>
    <w:rsid w:val="00E04DB4"/>
    <w:rsid w:val="00E30679"/>
    <w:rsid w:val="00E30E9C"/>
    <w:rsid w:val="00E379E4"/>
    <w:rsid w:val="00E4220E"/>
    <w:rsid w:val="00E4597D"/>
    <w:rsid w:val="00E54832"/>
    <w:rsid w:val="00E56A90"/>
    <w:rsid w:val="00E641CC"/>
    <w:rsid w:val="00E81B92"/>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E81B92"/>
  </w:style>
  <w:style w:type="character" w:styleId="Strong">
    <w:name w:val="Strong"/>
    <w:basedOn w:val="DefaultParagraphFont"/>
    <w:uiPriority w:val="22"/>
    <w:qFormat/>
    <w:rsid w:val="00E81B9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E81B92"/>
  </w:style>
  <w:style w:type="character" w:styleId="Strong">
    <w:name w:val="Strong"/>
    <w:basedOn w:val="DefaultParagraphFont"/>
    <w:uiPriority w:val="22"/>
    <w:qFormat/>
    <w:rsid w:val="00E81B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77266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FCEDC4-0239-4CE6-8C2F-F0AE841DB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861</Words>
  <Characters>4912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Sharron Cameron</cp:lastModifiedBy>
  <cp:revision>2</cp:revision>
  <cp:lastPrinted>2017-01-02T17:01:00Z</cp:lastPrinted>
  <dcterms:created xsi:type="dcterms:W3CDTF">2017-01-31T18:59:00Z</dcterms:created>
  <dcterms:modified xsi:type="dcterms:W3CDTF">2017-01-31T18:59:00Z</dcterms:modified>
</cp:coreProperties>
</file>