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742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3BD9">
            <w:pPr>
              <w:pStyle w:val="Default"/>
              <w:rPr>
                <w:rFonts w:asciiTheme="minorHAnsi" w:hAnsiTheme="minorHAnsi"/>
              </w:rPr>
            </w:pPr>
            <w:r>
              <w:rPr>
                <w:rFonts w:asciiTheme="minorHAnsi" w:hAnsiTheme="minorHAnsi"/>
              </w:rPr>
              <w:t>Thomas Brophy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3BD9">
            <w:pPr>
              <w:pStyle w:val="Default"/>
              <w:rPr>
                <w:rFonts w:asciiTheme="minorHAnsi" w:hAnsiTheme="minorHAnsi"/>
              </w:rPr>
            </w:pPr>
            <w:r>
              <w:rPr>
                <w:rFonts w:asciiTheme="minorHAnsi" w:hAnsiTheme="minorHAnsi"/>
              </w:rPr>
              <w:t>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3BD9" w:rsidP="002B3BD9">
            <w:pPr>
              <w:pStyle w:val="Default"/>
              <w:rPr>
                <w:rFonts w:asciiTheme="minorHAnsi" w:hAnsiTheme="minorHAnsi"/>
              </w:rPr>
            </w:pPr>
            <w:r>
              <w:rPr>
                <w:rFonts w:asciiTheme="minorHAnsi" w:hAnsiTheme="minorHAnsi"/>
              </w:rPr>
              <w:t>Forensics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3BD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B3BD9" w:rsidRDefault="002B3BD9" w:rsidP="002B3BD9">
            <w:pPr>
              <w:rPr>
                <w:rFonts w:ascii="Arial" w:hAnsi="Arial" w:cs="Arial"/>
                <w:sz w:val="24"/>
                <w:szCs w:val="24"/>
              </w:rPr>
            </w:pPr>
            <w:proofErr w:type="gramStart"/>
            <w:r>
              <w:rPr>
                <w:rFonts w:ascii="Arial" w:hAnsi="Arial" w:cs="Arial"/>
                <w:sz w:val="24"/>
                <w:szCs w:val="24"/>
              </w:rPr>
              <w:t>1.i</w:t>
            </w:r>
            <w:proofErr w:type="gramEnd"/>
            <w:r>
              <w:rPr>
                <w:rFonts w:ascii="Arial" w:hAnsi="Arial" w:cs="Arial"/>
                <w:sz w:val="24"/>
                <w:szCs w:val="24"/>
              </w:rPr>
              <w:t>.   As we learned from the case of Weatherford International, crime causes shocking loss of confidence, massive consequential legal costs and financial detriment including job losses causing a cascade degenerate effect on the economy.</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xml:space="preserve">. Aside from direct financial loss, there are criminal court costs, valuable professional time lost in dealing with crime. Criminals must be accommodated, fed, rehabilitated and provided for like maintaining a zoo full of dangerous predators. The honest U.K taxpayer must provide food and accommodation and T.V. for 83,000 prisoners and three times that number of National Guards, police, civil servants and facilities as well as providing for his family and normal living costs. National debt resulting from past conflicts, criminal damage costs and police pensions account for our largest tax deductions whereas the next generation suffer cuts in their education and development. </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 Arson is the burning of property with malicious intent. In one instance we saw a College Dean cause a fire to destroy records in order to cover up embezzling and fraud. However, the more common trick is burning your own property down to claim insurance although criminals burning cars after a robbery or car theft maybe the most common type of arson.</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Money laundering is the process of concealing ill-gotten gains through schemes and other financial vehicles. The obvious example was Mexican cartels using cash form drug sales to buy car dealerships. Registered small companies that slip under auditing and regulation that imply a Church or minority religious group are used to launder money from illegal taxi drivers and profit from laundering by claiming gift aid giving 110% return on ill-gotten gains that are returned to </w:t>
            </w:r>
            <w:proofErr w:type="spellStart"/>
            <w:r>
              <w:rPr>
                <w:rFonts w:ascii="Arial" w:hAnsi="Arial" w:cs="Arial"/>
                <w:sz w:val="24"/>
                <w:szCs w:val="24"/>
              </w:rPr>
              <w:t>organised</w:t>
            </w:r>
            <w:proofErr w:type="spellEnd"/>
            <w:r>
              <w:rPr>
                <w:rFonts w:ascii="Arial" w:hAnsi="Arial" w:cs="Arial"/>
                <w:sz w:val="24"/>
                <w:szCs w:val="24"/>
              </w:rPr>
              <w:t xml:space="preserve"> crime families through discretionary cash loans from the fake Church</w:t>
            </w:r>
          </w:p>
          <w:p w:rsidR="002B3BD9" w:rsidRDefault="002B3BD9" w:rsidP="002B3BD9">
            <w:pPr>
              <w:rPr>
                <w:rFonts w:ascii="Arial" w:hAnsi="Arial" w:cs="Arial"/>
                <w:sz w:val="24"/>
                <w:szCs w:val="24"/>
              </w:rPr>
            </w:pPr>
            <w:r>
              <w:rPr>
                <w:rFonts w:ascii="Arial" w:hAnsi="Arial" w:cs="Arial"/>
                <w:sz w:val="24"/>
                <w:szCs w:val="24"/>
              </w:rPr>
              <w:lastRenderedPageBreak/>
              <w:t xml:space="preserve"> </w:t>
            </w:r>
          </w:p>
          <w:p w:rsidR="002B3BD9" w:rsidRDefault="002B3BD9" w:rsidP="002B3BD9">
            <w:pPr>
              <w:rPr>
                <w:rFonts w:ascii="Arial" w:hAnsi="Arial" w:cs="Arial"/>
                <w:sz w:val="24"/>
                <w:szCs w:val="24"/>
              </w:rPr>
            </w:pPr>
            <w:r>
              <w:rPr>
                <w:rFonts w:ascii="Arial" w:hAnsi="Arial" w:cs="Arial"/>
                <w:sz w:val="24"/>
                <w:szCs w:val="24"/>
              </w:rPr>
              <w:t xml:space="preserve">2. Brett Technologies received £150K revenue that I generated and earned. The owner took the money out and put a third into his son’s company, paid £60K to his wife and £60K to himself. He then put the scam company into bankruptcy to evade all liability and tax. I understand this to be embezzling. This is a financial crime because I earned the money to feed my family and pay bills but his family stole my wages from the company account and spent it on Sky Holidays and beer leaving us to starve. </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r>
              <w:rPr>
                <w:rFonts w:ascii="Arial" w:hAnsi="Arial" w:cs="Arial"/>
                <w:sz w:val="24"/>
                <w:szCs w:val="24"/>
              </w:rPr>
              <w:t xml:space="preserve">3. Forgery would be if </w:t>
            </w:r>
            <w:proofErr w:type="spellStart"/>
            <w:r>
              <w:rPr>
                <w:rFonts w:ascii="Arial" w:hAnsi="Arial" w:cs="Arial"/>
                <w:sz w:val="24"/>
                <w:szCs w:val="24"/>
              </w:rPr>
              <w:t>Mrs</w:t>
            </w:r>
            <w:proofErr w:type="spellEnd"/>
            <w:r>
              <w:rPr>
                <w:rFonts w:ascii="Arial" w:hAnsi="Arial" w:cs="Arial"/>
                <w:sz w:val="24"/>
                <w:szCs w:val="24"/>
              </w:rPr>
              <w:t xml:space="preserve"> X signed my name on a luxury car loan application without my knowledge or consent resulting in an £11K liability falling on me. Uttering would be if she presented a fake name change certificate to avoid prosecution for an identity fraud scam. The difference between forgery and uttering is best understand by Bullen signing </w:t>
            </w:r>
            <w:proofErr w:type="spellStart"/>
            <w:r>
              <w:rPr>
                <w:rFonts w:ascii="Arial" w:hAnsi="Arial" w:cs="Arial"/>
                <w:sz w:val="24"/>
                <w:szCs w:val="24"/>
              </w:rPr>
              <w:t>cheques</w:t>
            </w:r>
            <w:proofErr w:type="spellEnd"/>
            <w:r>
              <w:rPr>
                <w:rFonts w:ascii="Arial" w:hAnsi="Arial" w:cs="Arial"/>
                <w:sz w:val="24"/>
                <w:szCs w:val="24"/>
              </w:rPr>
              <w:t xml:space="preserve"> using his own name and uttered </w:t>
            </w:r>
            <w:proofErr w:type="spellStart"/>
            <w:r>
              <w:rPr>
                <w:rFonts w:ascii="Arial" w:hAnsi="Arial" w:cs="Arial"/>
                <w:sz w:val="24"/>
                <w:szCs w:val="24"/>
              </w:rPr>
              <w:t>cheques</w:t>
            </w:r>
            <w:proofErr w:type="spellEnd"/>
            <w:r>
              <w:rPr>
                <w:rFonts w:ascii="Arial" w:hAnsi="Arial" w:cs="Arial"/>
                <w:sz w:val="24"/>
                <w:szCs w:val="24"/>
              </w:rPr>
              <w:t xml:space="preserve"> to me that he knew would bounce, whereas </w:t>
            </w:r>
            <w:proofErr w:type="spellStart"/>
            <w:r>
              <w:rPr>
                <w:rFonts w:ascii="Arial" w:hAnsi="Arial" w:cs="Arial"/>
                <w:sz w:val="24"/>
                <w:szCs w:val="24"/>
              </w:rPr>
              <w:t>Mrs</w:t>
            </w:r>
            <w:proofErr w:type="spellEnd"/>
            <w:r>
              <w:rPr>
                <w:rFonts w:ascii="Arial" w:hAnsi="Arial" w:cs="Arial"/>
                <w:sz w:val="24"/>
                <w:szCs w:val="24"/>
              </w:rPr>
              <w:t xml:space="preserve"> X. might have stolen my </w:t>
            </w:r>
            <w:proofErr w:type="spellStart"/>
            <w:r>
              <w:rPr>
                <w:rFonts w:ascii="Arial" w:hAnsi="Arial" w:cs="Arial"/>
                <w:sz w:val="24"/>
                <w:szCs w:val="24"/>
              </w:rPr>
              <w:t>chequebook</w:t>
            </w:r>
            <w:proofErr w:type="spellEnd"/>
            <w:r>
              <w:rPr>
                <w:rFonts w:ascii="Arial" w:hAnsi="Arial" w:cs="Arial"/>
                <w:sz w:val="24"/>
                <w:szCs w:val="24"/>
              </w:rPr>
              <w:t xml:space="preserve"> and guarantee card and forged my signature on </w:t>
            </w:r>
            <w:proofErr w:type="spellStart"/>
            <w:r>
              <w:rPr>
                <w:rFonts w:ascii="Arial" w:hAnsi="Arial" w:cs="Arial"/>
                <w:sz w:val="24"/>
                <w:szCs w:val="24"/>
              </w:rPr>
              <w:t>cheques</w:t>
            </w:r>
            <w:proofErr w:type="spellEnd"/>
            <w:r>
              <w:rPr>
                <w:rFonts w:ascii="Arial" w:hAnsi="Arial" w:cs="Arial"/>
                <w:sz w:val="24"/>
                <w:szCs w:val="24"/>
              </w:rPr>
              <w:t xml:space="preserve"> she presented to buy alcohol which would be classed as forgery.</w:t>
            </w:r>
          </w:p>
          <w:p w:rsidR="002B3BD9" w:rsidRDefault="002B3BD9" w:rsidP="002B3BD9">
            <w:pPr>
              <w:rPr>
                <w:rFonts w:ascii="Arial" w:hAnsi="Arial" w:cs="Arial"/>
                <w:sz w:val="24"/>
                <w:szCs w:val="24"/>
              </w:rPr>
            </w:pPr>
          </w:p>
          <w:p w:rsidR="002B3BD9" w:rsidRPr="0044571F" w:rsidRDefault="002B3BD9" w:rsidP="002B3BD9">
            <w:pPr>
              <w:rPr>
                <w:rFonts w:ascii="Arial" w:hAnsi="Arial" w:cs="Arial"/>
                <w:b/>
                <w:sz w:val="24"/>
                <w:szCs w:val="24"/>
              </w:rPr>
            </w:pPr>
            <w:r w:rsidRPr="0044571F">
              <w:rPr>
                <w:rFonts w:ascii="Arial" w:hAnsi="Arial" w:cs="Arial"/>
                <w:b/>
                <w:sz w:val="24"/>
                <w:szCs w:val="24"/>
              </w:rPr>
              <w:t>Case Study</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r>
              <w:rPr>
                <w:rFonts w:ascii="Arial" w:hAnsi="Arial" w:cs="Arial"/>
                <w:sz w:val="24"/>
                <w:szCs w:val="24"/>
              </w:rPr>
              <w:t xml:space="preserve">It seems the forensics accountant would have assessed the bank account transactions, inventory of property, assets and cash, reported salaries or state benefit records and Tax records. </w:t>
            </w: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r>
              <w:rPr>
                <w:rFonts w:ascii="Arial" w:hAnsi="Arial" w:cs="Arial"/>
                <w:sz w:val="24"/>
                <w:szCs w:val="24"/>
              </w:rPr>
              <w:t>By constructing an income and expenditure report, he could show expenditure and cash found far outweighed their reported income and accounts.</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2B3BD9" w:rsidP="00A851DA">
            <w:pPr>
              <w:rPr>
                <w:rFonts w:cs="Bliss-Regular"/>
                <w:color w:val="000000"/>
              </w:rPr>
            </w:pPr>
            <w:r>
              <w:rPr>
                <w:rFonts w:cs="Bliss-Regular"/>
                <w:color w:val="000000"/>
              </w:rPr>
              <w:t>Thomas Brophy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3BD9" w:rsidP="00A851DA">
            <w:pPr>
              <w:rPr>
                <w:rFonts w:cs="Bliss-Regular"/>
                <w:color w:val="000000"/>
              </w:rPr>
            </w:pPr>
            <w:r>
              <w:rPr>
                <w:rFonts w:cs="Bliss-Regular"/>
                <w:color w:val="000000"/>
              </w:rPr>
              <w:t>07/10/2016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p>
    <w:p w:rsidR="002B3BD9" w:rsidRDefault="002B3BD9" w:rsidP="002B3BD9">
      <w:pPr>
        <w:rPr>
          <w:rFonts w:ascii="Arial" w:hAnsi="Arial" w:cs="Arial"/>
          <w:sz w:val="24"/>
          <w:szCs w:val="24"/>
        </w:rPr>
      </w:pPr>
      <w:r>
        <w:rPr>
          <w:rFonts w:ascii="Arial" w:hAnsi="Arial" w:cs="Arial"/>
          <w:sz w:val="24"/>
          <w:szCs w:val="24"/>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BEF" w:rsidRDefault="00195BEF" w:rsidP="00CB4D0A">
      <w:pPr>
        <w:spacing w:after="0" w:line="240" w:lineRule="auto"/>
      </w:pPr>
      <w:r>
        <w:separator/>
      </w:r>
    </w:p>
  </w:endnote>
  <w:endnote w:type="continuationSeparator" w:id="0">
    <w:p w:rsidR="00195BEF" w:rsidRDefault="00195B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BEF" w:rsidRDefault="00195BEF" w:rsidP="00CB4D0A">
      <w:pPr>
        <w:spacing w:after="0" w:line="240" w:lineRule="auto"/>
      </w:pPr>
      <w:r>
        <w:separator/>
      </w:r>
    </w:p>
  </w:footnote>
  <w:footnote w:type="continuationSeparator" w:id="0">
    <w:p w:rsidR="00195BEF" w:rsidRDefault="00195B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5BEF"/>
    <w:rsid w:val="001F0481"/>
    <w:rsid w:val="00200C92"/>
    <w:rsid w:val="0020451E"/>
    <w:rsid w:val="00206B9D"/>
    <w:rsid w:val="0023259C"/>
    <w:rsid w:val="002B0BD7"/>
    <w:rsid w:val="002B3BD9"/>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42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8FC5B-EE0F-4339-89D6-46DD1CE05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i3550</cp:lastModifiedBy>
  <cp:revision>2</cp:revision>
  <dcterms:created xsi:type="dcterms:W3CDTF">2016-10-07T22:41:00Z</dcterms:created>
  <dcterms:modified xsi:type="dcterms:W3CDTF">2016-10-07T22:41:00Z</dcterms:modified>
</cp:coreProperties>
</file>