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BF5D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255ED7E" wp14:editId="4584EF7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E3CFB1" w14:textId="6D9D134E" w:rsidR="00607874" w:rsidRDefault="004475EA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26E69" wp14:editId="6F06A96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AA08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CFCDA2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26E69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0F4AA08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CFCDA2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6A379F7" w14:textId="77777777" w:rsidR="00607874" w:rsidRDefault="00607874" w:rsidP="00A851DA">
      <w:pPr>
        <w:rPr>
          <w:lang w:val="en-US"/>
        </w:rPr>
      </w:pPr>
    </w:p>
    <w:p w14:paraId="188AC935" w14:textId="77777777" w:rsidR="00607874" w:rsidRDefault="00607874" w:rsidP="00A851DA">
      <w:pPr>
        <w:rPr>
          <w:lang w:val="en-US"/>
        </w:rPr>
      </w:pPr>
    </w:p>
    <w:p w14:paraId="1F55AC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0"/>
        <w:gridCol w:w="6486"/>
      </w:tblGrid>
      <w:tr w:rsidR="00A851DA" w:rsidRPr="00B0415E" w14:paraId="1319CC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5F7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3F1C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Mamadou Seck</w:t>
            </w:r>
          </w:p>
        </w:tc>
      </w:tr>
      <w:tr w:rsidR="00A851DA" w:rsidRPr="00B0415E" w14:paraId="38A711FF" w14:textId="77777777" w:rsidTr="004475EA">
        <w:trPr>
          <w:trHeight w:val="31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D172D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6533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2932</w:t>
            </w:r>
          </w:p>
        </w:tc>
      </w:tr>
      <w:tr w:rsidR="00A851DA" w:rsidRPr="00B0415E" w14:paraId="75C995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6A2D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0A01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of project management</w:t>
            </w:r>
          </w:p>
        </w:tc>
      </w:tr>
      <w:tr w:rsidR="00A851DA" w:rsidRPr="00B0415E" w14:paraId="1371E3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720CC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26A9" w14:textId="17D53F3B" w:rsidR="00A851DA" w:rsidRPr="00B0415E" w:rsidRDefault="00D404E4">
            <w:r>
              <w:t>9</w:t>
            </w:r>
          </w:p>
        </w:tc>
      </w:tr>
    </w:tbl>
    <w:p w14:paraId="1330C778" w14:textId="77777777" w:rsidR="00CC2FB3" w:rsidRDefault="00CC2FB3" w:rsidP="00A851DA">
      <w:pPr>
        <w:rPr>
          <w:b/>
          <w:lang w:val="en-US"/>
        </w:rPr>
      </w:pPr>
    </w:p>
    <w:p w14:paraId="5160FBA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0A2B38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CCCDEB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5704653" w14:textId="77777777" w:rsidTr="00CC2FB3">
        <w:tc>
          <w:tcPr>
            <w:tcW w:w="9242" w:type="dxa"/>
          </w:tcPr>
          <w:p w14:paraId="559572C0" w14:textId="7345DEFD" w:rsidR="006011AD" w:rsidRPr="006011AD" w:rsidRDefault="006011AD" w:rsidP="006011A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4"/>
              </w:rPr>
            </w:pPr>
          </w:p>
          <w:p w14:paraId="2EC2A2AC" w14:textId="77777777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Give brief answers for the following questions: (20)</w:t>
            </w:r>
          </w:p>
          <w:p w14:paraId="7BE777C6" w14:textId="77777777" w:rsid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i. Which processes are involved in project communication management?</w:t>
            </w:r>
          </w:p>
          <w:p w14:paraId="6F2DF655" w14:textId="3D6A79B0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Communication planning, information distribution, performance reporting, administrative closing.</w:t>
            </w:r>
          </w:p>
          <w:p w14:paraId="79EAD838" w14:textId="77777777" w:rsid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ii. At which stage in a project is project communication planning completed?</w:t>
            </w:r>
          </w:p>
          <w:p w14:paraId="38CB2D22" w14:textId="658F33D0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Project communication plan is completed at the planning phase.</w:t>
            </w:r>
          </w:p>
          <w:p w14:paraId="4175CEC2" w14:textId="77777777" w:rsid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iii. Which type of information is contained in project communication management plan?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013898AD" w14:textId="64D04C5A" w:rsid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Project communication plan has to contain information such as:</w:t>
            </w:r>
          </w:p>
          <w:p w14:paraId="745D7B30" w14:textId="77777777" w:rsid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D404E4">
              <w:rPr>
                <w:rFonts w:cs="Arial"/>
                <w:color w:val="000000"/>
              </w:rPr>
              <w:t>Specifics on how the information to be distributed should be organized, the level of expected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detail for the types of communication, and the terminology expected within the communications.</w:t>
            </w:r>
          </w:p>
          <w:p w14:paraId="0EA8960E" w14:textId="01C603EF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D404E4">
              <w:rPr>
                <w:rFonts w:cs="Arial"/>
                <w:color w:val="000000"/>
              </w:rPr>
              <w:t>A system to gather, organize, store, and disseminate appropriate information to the appropriate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people. The system includes procedures for correcting and updating incorrect information that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may have been distributed.</w:t>
            </w:r>
          </w:p>
          <w:p w14:paraId="2D1CE6DE" w14:textId="3E384F17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D404E4">
              <w:rPr>
                <w:rFonts w:cs="Arial"/>
                <w:color w:val="000000"/>
              </w:rPr>
              <w:t>Details on how required information flows through the project to the correct individuals. The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communication structure documents where the information will originate, to whom the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information will be sent, and in what modality the information is acceptable.</w:t>
            </w:r>
          </w:p>
          <w:p w14:paraId="5370E119" w14:textId="073513CA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 xml:space="preserve">- </w:t>
            </w:r>
            <w:r w:rsidRPr="00D404E4">
              <w:rPr>
                <w:rFonts w:cs="Arial"/>
                <w:color w:val="000000"/>
              </w:rPr>
              <w:t>Schedules of when the various types of communication should occur. Some communications,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such as status meetings, should occur according to a regular schedule; other communications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may be prompted by conditions within the project.</w:t>
            </w:r>
          </w:p>
          <w:p w14:paraId="2C785B2B" w14:textId="60667FEB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D404E4">
              <w:rPr>
                <w:rFonts w:cs="Arial"/>
                <w:color w:val="000000"/>
              </w:rPr>
              <w:t>Methods to retrieve information as needed.</w:t>
            </w:r>
          </w:p>
          <w:p w14:paraId="41C390D3" w14:textId="7E326081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D404E4">
              <w:rPr>
                <w:rFonts w:cs="Arial"/>
                <w:color w:val="000000"/>
              </w:rPr>
              <w:t>Instructions on how the Communications Management Plan might be updated as the project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progresses.</w:t>
            </w:r>
          </w:p>
          <w:p w14:paraId="5F89D067" w14:textId="77777777" w:rsid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iv. What are the inputs for information distribution?</w:t>
            </w:r>
          </w:p>
          <w:p w14:paraId="6DAD33DD" w14:textId="253BBCC5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Work results, communication management plan, project plan.</w:t>
            </w:r>
          </w:p>
          <w:p w14:paraId="450CD6C9" w14:textId="77777777" w:rsid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v. What are the various communication modalities used by project managers?</w:t>
            </w:r>
          </w:p>
          <w:p w14:paraId="2085FB2B" w14:textId="4512E27E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Project meetings</w:t>
            </w:r>
            <w:r>
              <w:rPr>
                <w:rFonts w:cs="Arial"/>
                <w:color w:val="000000"/>
              </w:rPr>
              <w:t xml:space="preserve">, </w:t>
            </w:r>
            <w:r w:rsidRPr="00D404E4">
              <w:rPr>
                <w:rFonts w:cs="Arial"/>
                <w:color w:val="000000"/>
              </w:rPr>
              <w:t>Hard-copy documentation</w:t>
            </w:r>
            <w:r>
              <w:rPr>
                <w:rFonts w:cs="Arial"/>
                <w:color w:val="000000"/>
              </w:rPr>
              <w:t xml:space="preserve">, </w:t>
            </w:r>
            <w:r w:rsidRPr="00D404E4">
              <w:rPr>
                <w:rFonts w:cs="Arial"/>
                <w:color w:val="000000"/>
              </w:rPr>
              <w:t>Videoconferences</w:t>
            </w:r>
            <w:r>
              <w:rPr>
                <w:rFonts w:cs="Arial"/>
                <w:color w:val="000000"/>
              </w:rPr>
              <w:t xml:space="preserve">, </w:t>
            </w:r>
            <w:r w:rsidRPr="00D404E4">
              <w:rPr>
                <w:rFonts w:cs="Arial"/>
                <w:color w:val="000000"/>
              </w:rPr>
              <w:t>A project website</w:t>
            </w:r>
            <w:r>
              <w:rPr>
                <w:rFonts w:cs="Arial"/>
                <w:color w:val="000000"/>
              </w:rPr>
              <w:t xml:space="preserve">, </w:t>
            </w:r>
            <w:r w:rsidRPr="00D404E4">
              <w:rPr>
                <w:rFonts w:cs="Arial"/>
                <w:color w:val="000000"/>
              </w:rPr>
              <w:t>Databases</w:t>
            </w:r>
            <w:r>
              <w:rPr>
                <w:rFonts w:cs="Arial"/>
                <w:color w:val="000000"/>
              </w:rPr>
              <w:t xml:space="preserve">, </w:t>
            </w:r>
            <w:r w:rsidRPr="00D404E4">
              <w:rPr>
                <w:rFonts w:cs="Arial"/>
                <w:color w:val="000000"/>
              </w:rPr>
              <w:t>Faxes</w:t>
            </w:r>
            <w:r>
              <w:rPr>
                <w:rFonts w:cs="Arial"/>
                <w:color w:val="000000"/>
              </w:rPr>
              <w:t xml:space="preserve">, </w:t>
            </w:r>
            <w:r w:rsidRPr="00D404E4">
              <w:rPr>
                <w:rFonts w:cs="Arial"/>
                <w:color w:val="000000"/>
              </w:rPr>
              <w:t>E-mail</w:t>
            </w:r>
            <w:r>
              <w:rPr>
                <w:rFonts w:cs="Arial"/>
                <w:color w:val="000000"/>
              </w:rPr>
              <w:t>.</w:t>
            </w:r>
          </w:p>
          <w:p w14:paraId="1898AEEB" w14:textId="77777777" w:rsid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2. Discuss, in detail, how a project communication plan is created? (5)</w:t>
            </w:r>
          </w:p>
          <w:p w14:paraId="4109B520" w14:textId="6F902C3F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The project manager and the project team can determine what communications are needed based on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stakeholder analysis. There is no advantage in supplying stakeholders with information that is not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desired or needed. Time spent delivering and creating unnecessary information is a waste of resources.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A Communications Management Plan can organize and document the process, types, and expectations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of communications.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It provides:</w:t>
            </w:r>
          </w:p>
          <w:p w14:paraId="557C5272" w14:textId="1F1FB18E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Specifics on how the information to be distributed should be organized, the level of expected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detail for the types of communication, and the terminology expected within the communications.</w:t>
            </w:r>
          </w:p>
          <w:p w14:paraId="4087D2DD" w14:textId="091FACEE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A system to gather, organize, store, and disseminate appropriate information to the appropriate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people. The system includes procedures for correcting and updating incorrect information that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may have been distributed.</w:t>
            </w:r>
          </w:p>
          <w:p w14:paraId="427BF77D" w14:textId="395B8FF6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Details on how required information flows through the project to the correct individuals. The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communication structure documents where the information will originate, to whom the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information will be sent, and in what modality the information is acceptable.</w:t>
            </w:r>
          </w:p>
          <w:p w14:paraId="5DBA6793" w14:textId="0DD99C62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Schedules of when the various types of communication should occur. Some communications,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such as status meetings, should occur according to a regular schedule; other communications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may be prompted by conditions within the project.</w:t>
            </w:r>
          </w:p>
          <w:p w14:paraId="532450E3" w14:textId="77777777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Methods to retrieve information as needed.</w:t>
            </w:r>
          </w:p>
          <w:p w14:paraId="0087CC7A" w14:textId="6ECDDA2E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Instructions on how the Communications Management Plan might be updated as the project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progresses.</w:t>
            </w:r>
          </w:p>
          <w:p w14:paraId="2491AA36" w14:textId="77777777" w:rsidR="00F2051E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3. What is performance reporting? How is the information relating to performance conveyed to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various stakeholders?</w:t>
            </w:r>
          </w:p>
          <w:p w14:paraId="40407BBA" w14:textId="51820EAC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Customers and other stakeholders will need updates on the project performance throughout the project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management. The process of collecting, organizing and disseminating information on how the project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resources are being used to complete the project objectives is called Performance Reporting. In other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words, the people footing the bill and affected by the outcome of the project need some confirmation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that things are going as promised by the project manager</w:t>
            </w:r>
            <w:r>
              <w:rPr>
                <w:rFonts w:cs="Arial"/>
                <w:color w:val="000000"/>
              </w:rPr>
              <w:t>.</w:t>
            </w:r>
            <w:r>
              <w:t xml:space="preserve"> </w:t>
            </w:r>
            <w:r w:rsidRPr="00D404E4">
              <w:rPr>
                <w:rFonts w:cs="Arial"/>
                <w:color w:val="000000"/>
              </w:rPr>
              <w:t>Performance reporting</w:t>
            </w:r>
            <w:r>
              <w:rPr>
                <w:rFonts w:cs="Arial"/>
                <w:color w:val="000000"/>
              </w:rPr>
              <w:t xml:space="preserve"> i</w:t>
            </w:r>
            <w:r w:rsidRPr="00D404E4">
              <w:rPr>
                <w:rFonts w:cs="Arial"/>
                <w:color w:val="000000"/>
              </w:rPr>
              <w:t>nvolves six things:</w:t>
            </w:r>
          </w:p>
          <w:p w14:paraId="04D7785F" w14:textId="0579B4C1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Status reports: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How is the project currently progressing?</w:t>
            </w:r>
          </w:p>
          <w:p w14:paraId="59319A45" w14:textId="2918028B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Progress reports: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How complete is the project? How much more work remains?</w:t>
            </w:r>
          </w:p>
          <w:p w14:paraId="5EF82706" w14:textId="19264B57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Scope: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How is the project meeting the project scope?</w:t>
            </w:r>
          </w:p>
          <w:p w14:paraId="70FE08D6" w14:textId="6D250EF6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lastRenderedPageBreak/>
              <w:t> Quality: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What are the results of quality testing, analysis, and audit?</w:t>
            </w:r>
          </w:p>
          <w:p w14:paraId="5CA5FD04" w14:textId="41BBE2B6" w:rsidR="00D404E4" w:rsidRPr="00D404E4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Risks: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What risks have been posed to the project and what has been their effect on it?</w:t>
            </w:r>
          </w:p>
          <w:p w14:paraId="70E4D29A" w14:textId="04F3639D" w:rsidR="00D404E4" w:rsidRPr="00580F9B" w:rsidRDefault="00D404E4" w:rsidP="00D404E4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D404E4">
              <w:rPr>
                <w:rFonts w:cs="Arial"/>
                <w:color w:val="000000"/>
              </w:rPr>
              <w:t> Forecasting: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Will this project end on schedule? Will the project be on budget? How much longer</w:t>
            </w:r>
            <w:r>
              <w:rPr>
                <w:rFonts w:cs="Arial"/>
                <w:color w:val="000000"/>
              </w:rPr>
              <w:t xml:space="preserve"> </w:t>
            </w:r>
            <w:r w:rsidRPr="00D404E4">
              <w:rPr>
                <w:rFonts w:cs="Arial"/>
                <w:color w:val="000000"/>
              </w:rPr>
              <w:t>will this project take? And how much more money will this project need to finish?</w:t>
            </w:r>
          </w:p>
        </w:tc>
      </w:tr>
    </w:tbl>
    <w:p w14:paraId="0F4692A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175DD5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1B98BC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333E9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6F4C14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6A8ABB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FD1932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899"/>
        <w:gridCol w:w="1249"/>
        <w:gridCol w:w="1611"/>
      </w:tblGrid>
      <w:tr w:rsidR="00405895" w:rsidRPr="00B0415E" w14:paraId="0472B511" w14:textId="77777777" w:rsidTr="004475EA">
        <w:trPr>
          <w:trHeight w:val="241"/>
        </w:trPr>
        <w:tc>
          <w:tcPr>
            <w:tcW w:w="2310" w:type="dxa"/>
            <w:shd w:val="clear" w:color="auto" w:fill="D9D9D9" w:themeFill="background1" w:themeFillShade="D9"/>
          </w:tcPr>
          <w:p w14:paraId="160643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959C3DA" w14:textId="77777777" w:rsidR="00405895" w:rsidRPr="00B0415E" w:rsidRDefault="004475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Mamadou Seck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3BB36F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037B6F5" w14:textId="6B9EF94A" w:rsidR="00405895" w:rsidRPr="00B0415E" w:rsidRDefault="004C1E8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</w:t>
            </w:r>
            <w:bookmarkStart w:id="0" w:name="_GoBack"/>
            <w:bookmarkEnd w:id="0"/>
            <w:r w:rsidR="00B42882">
              <w:rPr>
                <w:rFonts w:cs="Bliss-Regular"/>
                <w:color w:val="000000"/>
              </w:rPr>
              <w:t>/12</w:t>
            </w:r>
            <w:r w:rsidR="004475EA">
              <w:rPr>
                <w:rFonts w:cs="Bliss-Regular"/>
                <w:color w:val="000000"/>
              </w:rPr>
              <w:t>/2016</w:t>
            </w:r>
          </w:p>
        </w:tc>
      </w:tr>
    </w:tbl>
    <w:p w14:paraId="3F98FB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F1A1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2C966A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B0415E" w14:paraId="154E520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373C8B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BE9041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7DF829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8AE8DF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B8852D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CB5A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4A184F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376D4B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5621DD" w14:textId="77777777" w:rsidR="00A851DA" w:rsidRDefault="00A851DA" w:rsidP="00503D7E">
      <w:pPr>
        <w:rPr>
          <w:rFonts w:cs="Times New Roman"/>
          <w:szCs w:val="32"/>
        </w:rPr>
      </w:pPr>
    </w:p>
    <w:p w14:paraId="775DD5BA" w14:textId="77777777" w:rsidR="00607874" w:rsidRDefault="00607874" w:rsidP="00503D7E">
      <w:pPr>
        <w:rPr>
          <w:rFonts w:cs="Times New Roman"/>
          <w:szCs w:val="32"/>
        </w:rPr>
      </w:pPr>
    </w:p>
    <w:p w14:paraId="65DD347B" w14:textId="77777777" w:rsidR="00607874" w:rsidRDefault="00607874" w:rsidP="00503D7E">
      <w:pPr>
        <w:rPr>
          <w:rFonts w:cs="Times New Roman"/>
          <w:szCs w:val="32"/>
        </w:rPr>
      </w:pPr>
    </w:p>
    <w:p w14:paraId="723352E2" w14:textId="77777777" w:rsidR="00607874" w:rsidRDefault="00607874" w:rsidP="00503D7E">
      <w:pPr>
        <w:rPr>
          <w:rFonts w:cs="Times New Roman"/>
          <w:szCs w:val="32"/>
        </w:rPr>
      </w:pPr>
    </w:p>
    <w:p w14:paraId="35FFA023" w14:textId="77777777" w:rsidR="00607874" w:rsidRDefault="00607874" w:rsidP="00503D7E">
      <w:pPr>
        <w:rPr>
          <w:rFonts w:cs="Times New Roman"/>
          <w:szCs w:val="32"/>
        </w:rPr>
      </w:pPr>
    </w:p>
    <w:p w14:paraId="2AAF3841" w14:textId="77777777" w:rsidR="00607874" w:rsidRDefault="00607874" w:rsidP="00503D7E">
      <w:pPr>
        <w:rPr>
          <w:rFonts w:cs="Times New Roman"/>
          <w:szCs w:val="32"/>
        </w:rPr>
      </w:pPr>
    </w:p>
    <w:p w14:paraId="1F0DF1C7" w14:textId="77777777" w:rsidR="00607874" w:rsidRDefault="00607874" w:rsidP="00503D7E">
      <w:pPr>
        <w:rPr>
          <w:rFonts w:cs="Times New Roman"/>
          <w:szCs w:val="32"/>
        </w:rPr>
      </w:pPr>
    </w:p>
    <w:p w14:paraId="750122CD" w14:textId="77777777" w:rsidR="00607874" w:rsidRDefault="00607874" w:rsidP="00503D7E">
      <w:pPr>
        <w:rPr>
          <w:rFonts w:cs="Times New Roman"/>
          <w:szCs w:val="32"/>
        </w:rPr>
      </w:pPr>
    </w:p>
    <w:p w14:paraId="47A10590" w14:textId="77777777" w:rsidR="00EA30AB" w:rsidRDefault="00EA30AB" w:rsidP="00503D7E">
      <w:pPr>
        <w:rPr>
          <w:rFonts w:cs="Times New Roman"/>
          <w:szCs w:val="32"/>
        </w:rPr>
      </w:pPr>
    </w:p>
    <w:p w14:paraId="075F3F28" w14:textId="77777777" w:rsidR="00EA30AB" w:rsidRDefault="00EA30AB" w:rsidP="00503D7E">
      <w:pPr>
        <w:rPr>
          <w:rFonts w:cs="Times New Roman"/>
          <w:szCs w:val="32"/>
        </w:rPr>
      </w:pPr>
    </w:p>
    <w:p w14:paraId="6C068CD6" w14:textId="77777777" w:rsidR="00EA30AB" w:rsidRPr="00B0415E" w:rsidRDefault="00EA30AB" w:rsidP="00503D7E">
      <w:pPr>
        <w:rPr>
          <w:rFonts w:cs="Times New Roman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0CE92" w14:textId="77777777" w:rsidR="00BE37DF" w:rsidRDefault="00BE37DF" w:rsidP="00CB4D0A">
      <w:pPr>
        <w:spacing w:after="0" w:line="240" w:lineRule="auto"/>
      </w:pPr>
      <w:r>
        <w:separator/>
      </w:r>
    </w:p>
  </w:endnote>
  <w:endnote w:type="continuationSeparator" w:id="0">
    <w:p w14:paraId="1F0823E7" w14:textId="77777777" w:rsidR="00BE37DF" w:rsidRDefault="00BE37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’&gt;Xˇøà€Ö'1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1002E" w14:textId="77777777" w:rsidR="00BE37DF" w:rsidRDefault="00BE37DF" w:rsidP="00CB4D0A">
      <w:pPr>
        <w:spacing w:after="0" w:line="240" w:lineRule="auto"/>
      </w:pPr>
      <w:r>
        <w:separator/>
      </w:r>
    </w:p>
  </w:footnote>
  <w:footnote w:type="continuationSeparator" w:id="0">
    <w:p w14:paraId="183781B1" w14:textId="77777777" w:rsidR="00BE37DF" w:rsidRDefault="00BE37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44374"/>
    <w:multiLevelType w:val="hybridMultilevel"/>
    <w:tmpl w:val="AF0E1ED2"/>
    <w:lvl w:ilvl="0" w:tplc="496404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B0A7C"/>
    <w:multiLevelType w:val="hybridMultilevel"/>
    <w:tmpl w:val="16DECABC"/>
    <w:lvl w:ilvl="0" w:tplc="24AE72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C0EFB"/>
    <w:multiLevelType w:val="hybridMultilevel"/>
    <w:tmpl w:val="D0E80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C5149"/>
    <w:multiLevelType w:val="hybridMultilevel"/>
    <w:tmpl w:val="7C867F46"/>
    <w:lvl w:ilvl="0" w:tplc="99586A0A">
      <w:start w:val="1"/>
      <w:numFmt w:val="bullet"/>
      <w:lvlText w:val="-"/>
      <w:lvlJc w:val="left"/>
      <w:pPr>
        <w:ind w:left="720" w:hanging="360"/>
      </w:pPr>
      <w:rPr>
        <w:rFonts w:ascii="’&gt;Xˇøà€Ö'1" w:eastAsiaTheme="minorHAnsi" w:hAnsi="’&gt;Xˇøà€Ö'1" w:cs="’&gt;Xˇøà€Ö'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B1892"/>
    <w:multiLevelType w:val="hybridMultilevel"/>
    <w:tmpl w:val="F43A0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D00A6"/>
    <w:multiLevelType w:val="hybridMultilevel"/>
    <w:tmpl w:val="F6ACE8FC"/>
    <w:lvl w:ilvl="0" w:tplc="84ECB2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233E5"/>
    <w:multiLevelType w:val="hybridMultilevel"/>
    <w:tmpl w:val="DFE623FA"/>
    <w:lvl w:ilvl="0" w:tplc="CC1E12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37D33"/>
    <w:multiLevelType w:val="hybridMultilevel"/>
    <w:tmpl w:val="C31245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97F"/>
    <w:rsid w:val="00035CDD"/>
    <w:rsid w:val="00040083"/>
    <w:rsid w:val="00055992"/>
    <w:rsid w:val="000820E8"/>
    <w:rsid w:val="00090771"/>
    <w:rsid w:val="00102C06"/>
    <w:rsid w:val="001175EE"/>
    <w:rsid w:val="00130B2A"/>
    <w:rsid w:val="00154D6E"/>
    <w:rsid w:val="00157CF6"/>
    <w:rsid w:val="00182078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4C3A"/>
    <w:rsid w:val="002F779F"/>
    <w:rsid w:val="00371885"/>
    <w:rsid w:val="003E2B87"/>
    <w:rsid w:val="00402786"/>
    <w:rsid w:val="00405895"/>
    <w:rsid w:val="004058DF"/>
    <w:rsid w:val="00443E6F"/>
    <w:rsid w:val="004475EA"/>
    <w:rsid w:val="00486F1A"/>
    <w:rsid w:val="00490CB9"/>
    <w:rsid w:val="004A2CE2"/>
    <w:rsid w:val="004C1E8B"/>
    <w:rsid w:val="004C5281"/>
    <w:rsid w:val="004E3CDA"/>
    <w:rsid w:val="004F4B4D"/>
    <w:rsid w:val="0050216D"/>
    <w:rsid w:val="00503D7E"/>
    <w:rsid w:val="0050778F"/>
    <w:rsid w:val="00527C11"/>
    <w:rsid w:val="00535F31"/>
    <w:rsid w:val="00561F47"/>
    <w:rsid w:val="00563154"/>
    <w:rsid w:val="00574D64"/>
    <w:rsid w:val="00580F9B"/>
    <w:rsid w:val="00591365"/>
    <w:rsid w:val="005B31E4"/>
    <w:rsid w:val="006011AD"/>
    <w:rsid w:val="006034F6"/>
    <w:rsid w:val="00607874"/>
    <w:rsid w:val="00607E77"/>
    <w:rsid w:val="00617BB3"/>
    <w:rsid w:val="00645CDD"/>
    <w:rsid w:val="00653596"/>
    <w:rsid w:val="006823A7"/>
    <w:rsid w:val="00687EE8"/>
    <w:rsid w:val="006F4FC9"/>
    <w:rsid w:val="0070347F"/>
    <w:rsid w:val="0070678E"/>
    <w:rsid w:val="0072131C"/>
    <w:rsid w:val="00777E38"/>
    <w:rsid w:val="00792ABF"/>
    <w:rsid w:val="007B426D"/>
    <w:rsid w:val="007E6745"/>
    <w:rsid w:val="00816C96"/>
    <w:rsid w:val="00831C11"/>
    <w:rsid w:val="0083555A"/>
    <w:rsid w:val="00853EA5"/>
    <w:rsid w:val="008A60B4"/>
    <w:rsid w:val="008B3C31"/>
    <w:rsid w:val="008B64FE"/>
    <w:rsid w:val="008D15ED"/>
    <w:rsid w:val="0091154E"/>
    <w:rsid w:val="00935BF7"/>
    <w:rsid w:val="0095442C"/>
    <w:rsid w:val="00983942"/>
    <w:rsid w:val="009C37E0"/>
    <w:rsid w:val="009E41F4"/>
    <w:rsid w:val="00A14B66"/>
    <w:rsid w:val="00A65CF7"/>
    <w:rsid w:val="00A80714"/>
    <w:rsid w:val="00A81AB4"/>
    <w:rsid w:val="00A851DA"/>
    <w:rsid w:val="00A94479"/>
    <w:rsid w:val="00AC7D5B"/>
    <w:rsid w:val="00AE1481"/>
    <w:rsid w:val="00B0415E"/>
    <w:rsid w:val="00B04678"/>
    <w:rsid w:val="00B35487"/>
    <w:rsid w:val="00B42882"/>
    <w:rsid w:val="00BB6432"/>
    <w:rsid w:val="00BC46DF"/>
    <w:rsid w:val="00BE37DF"/>
    <w:rsid w:val="00C03577"/>
    <w:rsid w:val="00C53029"/>
    <w:rsid w:val="00C65FEA"/>
    <w:rsid w:val="00CA0AC2"/>
    <w:rsid w:val="00CA15BC"/>
    <w:rsid w:val="00CB4D0A"/>
    <w:rsid w:val="00CC2FB3"/>
    <w:rsid w:val="00CC575A"/>
    <w:rsid w:val="00CF123B"/>
    <w:rsid w:val="00D039AC"/>
    <w:rsid w:val="00D404E4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0011"/>
    <w:rsid w:val="00EA30AB"/>
    <w:rsid w:val="00EB3925"/>
    <w:rsid w:val="00F2051E"/>
    <w:rsid w:val="00F51CE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89D5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54E"/>
    <w:pPr>
      <w:spacing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E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5E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E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475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77E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7E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B8403-6785-424D-BCF6-A761957A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788</Words>
  <Characters>4493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14</cp:revision>
  <dcterms:created xsi:type="dcterms:W3CDTF">2016-11-01T14:09:00Z</dcterms:created>
  <dcterms:modified xsi:type="dcterms:W3CDTF">2016-12-12T17:44:00Z</dcterms:modified>
</cp:coreProperties>
</file>