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B5AF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67B21">
            <w:pPr>
              <w:pStyle w:val="Default"/>
              <w:rPr>
                <w:rFonts w:asciiTheme="minorHAnsi" w:hAnsiTheme="minorHAnsi"/>
              </w:rPr>
            </w:pPr>
            <w:r>
              <w:rPr>
                <w:rFonts w:asciiTheme="minorHAnsi" w:hAnsiTheme="minorHAnsi"/>
              </w:rPr>
              <w:t>Nicholas Mutize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67B21">
            <w:pPr>
              <w:pStyle w:val="Default"/>
              <w:rPr>
                <w:rFonts w:asciiTheme="minorHAnsi" w:hAnsiTheme="minorHAnsi"/>
              </w:rPr>
            </w:pPr>
            <w:r>
              <w:rPr>
                <w:rFonts w:asciiTheme="minorHAnsi" w:hAnsiTheme="minorHAnsi"/>
              </w:rPr>
              <w:t>1699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67B21">
            <w:pPr>
              <w:pStyle w:val="Default"/>
              <w:rPr>
                <w:rFonts w:asciiTheme="minorHAnsi" w:hAnsiTheme="minorHAnsi"/>
              </w:rPr>
            </w:pPr>
            <w:r>
              <w:rPr>
                <w:rFonts w:asciiTheme="minorHAnsi" w:hAnsiTheme="minorHAnsi"/>
              </w:rPr>
              <w:t>Certificate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67B21">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w:t>
      </w:r>
      <w:proofErr w:type="gramStart"/>
      <w:r w:rsidR="00443E6F">
        <w:rPr>
          <w:lang w:val="en-US"/>
        </w:rPr>
        <w:t>grades</w:t>
      </w:r>
      <w:proofErr w:type="gramEnd"/>
      <w:r w:rsidR="00443E6F">
        <w:rPr>
          <w:lang w:val="en-US"/>
        </w:rPr>
        <w:t xml:space="preserve">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967B21" w:rsidRPr="00D82609" w:rsidRDefault="00967B21" w:rsidP="00967B21">
            <w:pPr>
              <w:spacing w:line="360" w:lineRule="auto"/>
              <w:jc w:val="both"/>
              <w:rPr>
                <w:rFonts w:ascii="Arial" w:hAnsi="Arial" w:cs="Arial"/>
                <w:b/>
                <w:color w:val="000000"/>
                <w:sz w:val="24"/>
                <w:szCs w:val="24"/>
                <w:shd w:val="clear" w:color="auto" w:fill="FFFFFF"/>
              </w:rPr>
            </w:pPr>
            <w:r w:rsidRPr="00D82609">
              <w:rPr>
                <w:rFonts w:ascii="Arial" w:hAnsi="Arial" w:cs="Arial"/>
                <w:b/>
                <w:sz w:val="24"/>
                <w:szCs w:val="24"/>
              </w:rPr>
              <w:t>1.</w:t>
            </w:r>
            <w:r>
              <w:rPr>
                <w:rFonts w:ascii="Arial" w:hAnsi="Arial" w:cs="Arial"/>
                <w:b/>
                <w:sz w:val="24"/>
                <w:szCs w:val="24"/>
              </w:rPr>
              <w:t xml:space="preserve"> </w:t>
            </w:r>
            <w:r w:rsidRPr="00D82609">
              <w:rPr>
                <w:rFonts w:ascii="Arial" w:hAnsi="Arial" w:cs="Arial"/>
                <w:b/>
                <w:sz w:val="24"/>
                <w:szCs w:val="24"/>
              </w:rPr>
              <w:t>What are priority quadrants? How do these matrix help in selecting projects?</w:t>
            </w:r>
          </w:p>
          <w:p w:rsidR="00967B21" w:rsidRDefault="00967B21" w:rsidP="00967B21">
            <w:pPr>
              <w:spacing w:line="360" w:lineRule="auto"/>
              <w:jc w:val="both"/>
              <w:rPr>
                <w:rFonts w:ascii="Arial" w:hAnsi="Arial" w:cs="Arial"/>
                <w:color w:val="000000"/>
                <w:sz w:val="24"/>
                <w:szCs w:val="24"/>
                <w:shd w:val="clear" w:color="auto" w:fill="FFFFFF"/>
              </w:rPr>
            </w:pPr>
            <w:r>
              <w:rPr>
                <w:rFonts w:ascii="Arial" w:hAnsi="Arial" w:cs="Arial"/>
                <w:bCs/>
                <w:iCs/>
                <w:color w:val="202020"/>
                <w:sz w:val="24"/>
                <w:szCs w:val="24"/>
              </w:rPr>
              <w:t xml:space="preserve">According to </w:t>
            </w:r>
            <w:r w:rsidRPr="00967B21">
              <w:rPr>
                <w:rFonts w:ascii="Arial" w:hAnsi="Arial" w:cs="Arial"/>
                <w:bCs/>
                <w:iCs/>
                <w:color w:val="202020"/>
                <w:sz w:val="24"/>
                <w:szCs w:val="24"/>
              </w:rPr>
              <w:t>Terry Schmidt</w:t>
            </w:r>
            <w:r>
              <w:rPr>
                <w:rFonts w:ascii="Arial" w:hAnsi="Arial" w:cs="Arial"/>
                <w:bCs/>
                <w:iCs/>
                <w:color w:val="202020"/>
                <w:sz w:val="24"/>
                <w:szCs w:val="24"/>
              </w:rPr>
              <w:t xml:space="preserve"> 2003, </w:t>
            </w:r>
            <w:r w:rsidRPr="00967B21">
              <w:rPr>
                <w:rFonts w:ascii="Arial" w:hAnsi="Arial" w:cs="Arial"/>
                <w:color w:val="000000"/>
                <w:sz w:val="24"/>
                <w:szCs w:val="24"/>
                <w:shd w:val="clear" w:color="auto" w:fill="FFFFFF"/>
              </w:rPr>
              <w:t>Priority</w:t>
            </w:r>
            <w:r>
              <w:rPr>
                <w:rFonts w:ascii="Arial" w:hAnsi="Arial" w:cs="Arial"/>
                <w:color w:val="000000"/>
                <w:sz w:val="24"/>
                <w:szCs w:val="24"/>
                <w:shd w:val="clear" w:color="auto" w:fill="FFFFFF"/>
              </w:rPr>
              <w:t xml:space="preserve"> quadrant is a </w:t>
            </w:r>
            <w:r w:rsidRPr="00EB24B2">
              <w:rPr>
                <w:rFonts w:ascii="Arial" w:hAnsi="Arial" w:cs="Arial"/>
                <w:color w:val="000000"/>
                <w:sz w:val="24"/>
                <w:szCs w:val="24"/>
                <w:shd w:val="clear" w:color="auto" w:fill="FFFFFF"/>
              </w:rPr>
              <w:t>simple diagramming technique</w:t>
            </w:r>
            <w:r>
              <w:rPr>
                <w:rFonts w:ascii="Arial" w:hAnsi="Arial" w:cs="Arial"/>
                <w:color w:val="000000"/>
                <w:sz w:val="24"/>
                <w:szCs w:val="24"/>
                <w:shd w:val="clear" w:color="auto" w:fill="FFFFFF"/>
              </w:rPr>
              <w:t xml:space="preserve"> used for </w:t>
            </w:r>
            <w:r>
              <w:rPr>
                <w:rFonts w:ascii="Arial" w:hAnsi="Arial" w:cs="Arial"/>
                <w:sz w:val="24"/>
                <w:szCs w:val="24"/>
                <w:shd w:val="clear" w:color="auto" w:fill="FFFFFF"/>
              </w:rPr>
              <w:t>managing</w:t>
            </w:r>
            <w:r w:rsidRPr="00EB24B2">
              <w:rPr>
                <w:rFonts w:ascii="Arial" w:hAnsi="Arial" w:cs="Arial"/>
                <w:sz w:val="24"/>
                <w:szCs w:val="24"/>
                <w:shd w:val="clear" w:color="auto" w:fill="FFFFFF"/>
              </w:rPr>
              <w:t xml:space="preserve"> tasks</w:t>
            </w:r>
            <w:r w:rsidRPr="00D82609">
              <w:rPr>
                <w:rFonts w:ascii="Arial" w:hAnsi="Arial" w:cs="Arial"/>
                <w:color w:val="000000"/>
                <w:sz w:val="24"/>
                <w:szCs w:val="24"/>
                <w:shd w:val="clear" w:color="auto" w:fill="FFFFFF"/>
              </w:rPr>
              <w:t xml:space="preserve"> </w:t>
            </w:r>
            <w:r>
              <w:rPr>
                <w:rFonts w:ascii="Arial" w:hAnsi="Arial" w:cs="Arial"/>
                <w:color w:val="000000"/>
                <w:sz w:val="24"/>
                <w:szCs w:val="24"/>
                <w:shd w:val="clear" w:color="auto" w:fill="FFFFFF"/>
              </w:rPr>
              <w:t xml:space="preserve">that are very essential for project selection. They </w:t>
            </w:r>
            <w:r w:rsidRPr="00EB24B2">
              <w:rPr>
                <w:rFonts w:ascii="Arial" w:hAnsi="Arial" w:cs="Arial"/>
                <w:color w:val="000000"/>
                <w:sz w:val="24"/>
                <w:szCs w:val="24"/>
                <w:shd w:val="clear" w:color="auto" w:fill="FFFFFF"/>
              </w:rPr>
              <w:t>help you</w:t>
            </w:r>
            <w:r>
              <w:rPr>
                <w:rFonts w:ascii="Arial" w:hAnsi="Arial" w:cs="Arial"/>
                <w:color w:val="000000"/>
                <w:sz w:val="24"/>
                <w:szCs w:val="24"/>
                <w:shd w:val="clear" w:color="auto" w:fill="FFFFFF"/>
              </w:rPr>
              <w:t xml:space="preserve"> </w:t>
            </w:r>
            <w:r w:rsidRPr="00D82609">
              <w:rPr>
                <w:rFonts w:ascii="Arial" w:hAnsi="Arial" w:cs="Arial"/>
                <w:sz w:val="24"/>
                <w:szCs w:val="24"/>
              </w:rPr>
              <w:t>make a decision</w:t>
            </w:r>
            <w:r>
              <w:rPr>
                <w:rFonts w:ascii="Arial" w:hAnsi="Arial" w:cs="Arial"/>
                <w:sz w:val="24"/>
                <w:szCs w:val="24"/>
              </w:rPr>
              <w:t xml:space="preserve"> on</w:t>
            </w:r>
            <w:r>
              <w:rPr>
                <w:rFonts w:ascii="Arial" w:hAnsi="Arial" w:cs="Arial"/>
                <w:color w:val="000000"/>
                <w:sz w:val="24"/>
                <w:szCs w:val="24"/>
                <w:shd w:val="clear" w:color="auto" w:fill="FFFFFF"/>
              </w:rPr>
              <w:t xml:space="preserve"> which activities to prioritize and which ones you should drop</w:t>
            </w:r>
            <w:r w:rsidRPr="00EB24B2">
              <w:rPr>
                <w:rFonts w:ascii="Arial" w:hAnsi="Arial" w:cs="Arial"/>
                <w:color w:val="000000"/>
                <w:sz w:val="24"/>
                <w:szCs w:val="24"/>
                <w:shd w:val="clear" w:color="auto" w:fill="FFFFFF"/>
              </w:rPr>
              <w:t xml:space="preserve"> if you want to make the most of your time and opportunities.</w:t>
            </w:r>
            <w:r>
              <w:rPr>
                <w:rFonts w:ascii="Arial" w:hAnsi="Arial" w:cs="Arial"/>
                <w:color w:val="000000"/>
                <w:sz w:val="24"/>
                <w:szCs w:val="24"/>
                <w:shd w:val="clear" w:color="auto" w:fill="FFFFFF"/>
              </w:rPr>
              <w:t xml:space="preserve"> </w:t>
            </w:r>
          </w:p>
          <w:p w:rsidR="00967B21" w:rsidRDefault="00967B21" w:rsidP="00967B21">
            <w:pPr>
              <w:pStyle w:val="NormalWeb"/>
              <w:shd w:val="clear" w:color="auto" w:fill="FFFFFF"/>
              <w:spacing w:line="360" w:lineRule="auto"/>
              <w:jc w:val="both"/>
              <w:rPr>
                <w:rFonts w:ascii="Arial" w:hAnsi="Arial" w:cs="Arial"/>
                <w:color w:val="000000"/>
              </w:rPr>
            </w:pPr>
            <w:r w:rsidRPr="00565A5B">
              <w:rPr>
                <w:rFonts w:ascii="Arial" w:hAnsi="Arial" w:cs="Arial"/>
                <w:shd w:val="clear" w:color="auto" w:fill="FFFFFF"/>
              </w:rPr>
              <w:t xml:space="preserve">Priority quadrants </w:t>
            </w:r>
            <w:r w:rsidRPr="00565A5B">
              <w:rPr>
                <w:rFonts w:ascii="Arial" w:hAnsi="Arial" w:cs="Arial"/>
                <w:color w:val="000000"/>
              </w:rPr>
              <w:t>responsibility is with the leadership team of the organization. Typically, they establish a steering committee that overlooks the process of selecting projects, including project monitoring, and directly reporting to the CEO – if the CEO is not a member of that steering committee already.</w:t>
            </w:r>
          </w:p>
          <w:p w:rsidR="00967B21" w:rsidRDefault="00967B21" w:rsidP="00967B21">
            <w:pPr>
              <w:shd w:val="clear" w:color="auto" w:fill="FFFFFF"/>
              <w:spacing w:after="120" w:line="360" w:lineRule="auto"/>
              <w:jc w:val="both"/>
              <w:rPr>
                <w:rFonts w:ascii="Arial" w:eastAsia="Times New Roman" w:hAnsi="Arial" w:cs="Arial"/>
                <w:color w:val="000000"/>
                <w:sz w:val="24"/>
                <w:szCs w:val="24"/>
              </w:rPr>
            </w:pPr>
            <w:r w:rsidRPr="00565A5B">
              <w:rPr>
                <w:rFonts w:ascii="Arial" w:hAnsi="Arial" w:cs="Arial"/>
                <w:sz w:val="24"/>
                <w:szCs w:val="24"/>
                <w:shd w:val="clear" w:color="auto" w:fill="FFFFFF"/>
              </w:rPr>
              <w:t>Priority quadrants</w:t>
            </w:r>
            <w:r>
              <w:rPr>
                <w:rStyle w:val="apple-converted-space"/>
                <w:rFonts w:ascii="Verdana" w:hAnsi="Verdana"/>
                <w:b/>
                <w:bCs/>
                <w:color w:val="000000"/>
                <w:sz w:val="20"/>
                <w:szCs w:val="20"/>
                <w:shd w:val="clear" w:color="auto" w:fill="FFFFFF"/>
              </w:rPr>
              <w:t> </w:t>
            </w:r>
            <w:r w:rsidRPr="00DB13DD">
              <w:rPr>
                <w:rFonts w:ascii="Arial" w:hAnsi="Arial" w:cs="Arial"/>
                <w:bCs/>
                <w:color w:val="000000"/>
                <w:sz w:val="24"/>
                <w:szCs w:val="24"/>
                <w:shd w:val="clear" w:color="auto" w:fill="FFFFFF"/>
              </w:rPr>
              <w:t xml:space="preserve">make sure that we are doing the right projects. </w:t>
            </w:r>
            <w:r w:rsidRPr="00DB13DD">
              <w:rPr>
                <w:rFonts w:ascii="Arial" w:hAnsi="Arial" w:cs="Arial"/>
                <w:color w:val="000000"/>
                <w:sz w:val="24"/>
                <w:szCs w:val="24"/>
                <w:shd w:val="clear" w:color="auto" w:fill="FFFFFF"/>
              </w:rPr>
              <w:t xml:space="preserve">We assume that the organization has a strategy in place that covers the next three to ten years, depending on the type of business the organization is in. This strategy identifies areas where the organization </w:t>
            </w:r>
            <w:r>
              <w:rPr>
                <w:rFonts w:ascii="Arial" w:eastAsia="Times New Roman" w:hAnsi="Arial" w:cs="Arial"/>
                <w:color w:val="000000"/>
                <w:sz w:val="24"/>
                <w:szCs w:val="24"/>
              </w:rPr>
              <w:t>n</w:t>
            </w:r>
            <w:r w:rsidRPr="00DB13DD">
              <w:rPr>
                <w:rFonts w:ascii="Arial" w:eastAsia="Times New Roman" w:hAnsi="Arial" w:cs="Arial"/>
                <w:color w:val="000000"/>
                <w:sz w:val="24"/>
                <w:szCs w:val="24"/>
              </w:rPr>
              <w:t>eeds to improve or change in terms of organizational structure, research and development capacity, devel</w:t>
            </w:r>
            <w:r>
              <w:rPr>
                <w:rFonts w:ascii="Arial" w:eastAsia="Times New Roman" w:hAnsi="Arial" w:cs="Arial"/>
                <w:color w:val="000000"/>
                <w:sz w:val="24"/>
                <w:szCs w:val="24"/>
              </w:rPr>
              <w:t>opment of products and manufacturing capacity</w:t>
            </w:r>
            <w:r w:rsidRPr="00DB13DD">
              <w:rPr>
                <w:rFonts w:ascii="Arial" w:eastAsia="Times New Roman" w:hAnsi="Arial" w:cs="Arial"/>
                <w:color w:val="000000"/>
                <w:sz w:val="24"/>
                <w:szCs w:val="24"/>
              </w:rPr>
              <w:t>.</w:t>
            </w:r>
            <w:r w:rsidRPr="00DB13DD">
              <w:rPr>
                <w:rFonts w:ascii="Verdana" w:hAnsi="Verdana"/>
                <w:color w:val="000000"/>
                <w:sz w:val="20"/>
                <w:szCs w:val="20"/>
                <w:shd w:val="clear" w:color="auto" w:fill="FFFFFF"/>
              </w:rPr>
              <w:t xml:space="preserve"> </w:t>
            </w:r>
            <w:r>
              <w:rPr>
                <w:rFonts w:ascii="Arial" w:hAnsi="Arial" w:cs="Arial"/>
                <w:color w:val="000000"/>
                <w:sz w:val="24"/>
                <w:szCs w:val="24"/>
                <w:shd w:val="clear" w:color="auto" w:fill="FFFFFF"/>
              </w:rPr>
              <w:t>Then</w:t>
            </w:r>
            <w:r w:rsidRPr="00DB13DD">
              <w:rPr>
                <w:rFonts w:ascii="Arial" w:hAnsi="Arial" w:cs="Arial"/>
                <w:color w:val="000000"/>
                <w:sz w:val="24"/>
                <w:szCs w:val="24"/>
                <w:shd w:val="clear" w:color="auto" w:fill="FFFFFF"/>
              </w:rPr>
              <w:t xml:space="preserve"> our leading question for the selection of projects turns </w:t>
            </w:r>
            <w:r w:rsidRPr="00DB13DD">
              <w:rPr>
                <w:rFonts w:ascii="Arial" w:hAnsi="Arial" w:cs="Arial"/>
                <w:color w:val="000000"/>
                <w:sz w:val="24"/>
                <w:szCs w:val="24"/>
                <w:shd w:val="clear" w:color="auto" w:fill="FFFFFF"/>
              </w:rPr>
              <w:lastRenderedPageBreak/>
              <w:t>into</w:t>
            </w:r>
            <w:r>
              <w:rPr>
                <w:rFonts w:ascii="Arial" w:eastAsia="Times New Roman" w:hAnsi="Arial" w:cs="Arial"/>
                <w:color w:val="000000"/>
                <w:sz w:val="24"/>
                <w:szCs w:val="24"/>
              </w:rPr>
              <w:t>.</w:t>
            </w:r>
          </w:p>
          <w:p w:rsidR="00967B21" w:rsidRPr="006730AC" w:rsidRDefault="00967B21" w:rsidP="00967B21">
            <w:pPr>
              <w:spacing w:after="120" w:line="360" w:lineRule="auto"/>
              <w:jc w:val="both"/>
              <w:rPr>
                <w:rFonts w:ascii="Arial" w:eastAsia="Times New Roman" w:hAnsi="Arial" w:cs="Arial"/>
                <w:color w:val="000000"/>
                <w:sz w:val="24"/>
                <w:szCs w:val="24"/>
              </w:rPr>
            </w:pPr>
            <w:r w:rsidRPr="00F75DB4">
              <w:rPr>
                <w:rFonts w:ascii="Arial" w:hAnsi="Arial" w:cs="Arial"/>
                <w:bCs/>
                <w:color w:val="000000"/>
                <w:sz w:val="24"/>
                <w:szCs w:val="24"/>
                <w:shd w:val="clear" w:color="auto" w:fill="FFFFFF"/>
              </w:rPr>
              <w:t>Priority quadrants make sure that we are doing only projects that support</w:t>
            </w:r>
            <w:r w:rsidRPr="00F75DB4">
              <w:rPr>
                <w:rFonts w:ascii="Arial" w:hAnsi="Arial" w:cs="Arial"/>
                <w:bCs/>
                <w:color w:val="000000"/>
                <w:sz w:val="24"/>
                <w:szCs w:val="24"/>
                <w:shd w:val="clear" w:color="auto" w:fill="FFFFFF"/>
              </w:rPr>
              <w:br/>
              <w:t xml:space="preserve">our strategy. </w:t>
            </w:r>
            <w:r w:rsidRPr="00F75DB4">
              <w:rPr>
                <w:rFonts w:ascii="Arial" w:hAnsi="Arial" w:cs="Arial"/>
                <w:color w:val="000000"/>
                <w:sz w:val="24"/>
                <w:szCs w:val="24"/>
                <w:shd w:val="clear" w:color="auto" w:fill="FFFFFF"/>
              </w:rPr>
              <w:t>All these projects need resources partially or fully provided by the organization itself. Since these resources are limited not all of the projects we would like to pursue can be staffed or funded adequately</w:t>
            </w:r>
            <w:r>
              <w:rPr>
                <w:rFonts w:ascii="Arial" w:hAnsi="Arial" w:cs="Arial"/>
                <w:color w:val="000000"/>
                <w:sz w:val="24"/>
                <w:szCs w:val="24"/>
                <w:shd w:val="clear" w:color="auto" w:fill="FFFFFF"/>
              </w:rPr>
              <w:t>. Quadrants help in eliminating unworthy projects to be executed.</w:t>
            </w:r>
          </w:p>
          <w:p w:rsidR="00967B21" w:rsidRDefault="00967B21" w:rsidP="00967B21">
            <w:pPr>
              <w:spacing w:line="360" w:lineRule="auto"/>
              <w:jc w:val="both"/>
              <w:rPr>
                <w:rFonts w:ascii="Arial" w:hAnsi="Arial" w:cs="Arial"/>
                <w:b/>
                <w:sz w:val="24"/>
                <w:szCs w:val="24"/>
              </w:rPr>
            </w:pPr>
            <w:r w:rsidRPr="001736D7">
              <w:rPr>
                <w:rFonts w:ascii="Arial" w:hAnsi="Arial" w:cs="Arial"/>
                <w:b/>
                <w:sz w:val="24"/>
                <w:szCs w:val="24"/>
                <w:shd w:val="clear" w:color="auto" w:fill="FFFFFF"/>
              </w:rPr>
              <w:t xml:space="preserve">2. </w:t>
            </w:r>
            <w:r w:rsidRPr="001736D7">
              <w:rPr>
                <w:rFonts w:ascii="Arial" w:hAnsi="Arial" w:cs="Arial"/>
                <w:b/>
                <w:sz w:val="24"/>
                <w:szCs w:val="24"/>
              </w:rPr>
              <w:t>What is SPIRIT? How it is used for setting goals?</w:t>
            </w:r>
          </w:p>
          <w:p w:rsidR="00967B21" w:rsidRDefault="00967B21" w:rsidP="00967B21">
            <w:pPr>
              <w:autoSpaceDE w:val="0"/>
              <w:autoSpaceDN w:val="0"/>
              <w:adjustRightInd w:val="0"/>
              <w:spacing w:line="360" w:lineRule="auto"/>
              <w:jc w:val="both"/>
              <w:rPr>
                <w:rFonts w:ascii="Arial" w:hAnsi="Arial" w:cs="Arial"/>
                <w:sz w:val="24"/>
                <w:szCs w:val="24"/>
              </w:rPr>
            </w:pPr>
            <w:r w:rsidRPr="001736D7">
              <w:rPr>
                <w:rFonts w:ascii="Arial" w:hAnsi="Arial" w:cs="Arial"/>
                <w:sz w:val="24"/>
                <w:szCs w:val="24"/>
              </w:rPr>
              <w:t>SPIRIT is defined by a system of setting goals that make sense in the work that you do and be memorable. The goals involve participation from every stakeholder, they are motivational, precise, easy to understand and implement.</w:t>
            </w:r>
          </w:p>
          <w:p w:rsidR="00967B21" w:rsidRDefault="00967B21" w:rsidP="00967B21">
            <w:pPr>
              <w:autoSpaceDE w:val="0"/>
              <w:autoSpaceDN w:val="0"/>
              <w:adjustRightInd w:val="0"/>
              <w:spacing w:line="360" w:lineRule="auto"/>
              <w:jc w:val="both"/>
              <w:rPr>
                <w:rFonts w:ascii="Arial" w:hAnsi="Arial" w:cs="Arial"/>
                <w:sz w:val="24"/>
                <w:szCs w:val="24"/>
              </w:rPr>
            </w:pPr>
            <w:r>
              <w:rPr>
                <w:rFonts w:ascii="Arial" w:hAnsi="Arial" w:cs="Arial"/>
                <w:sz w:val="24"/>
                <w:szCs w:val="24"/>
              </w:rPr>
              <w:t>SPIRIT is used for setting goals by:</w:t>
            </w:r>
          </w:p>
          <w:p w:rsidR="00967B21" w:rsidRDefault="00967B21" w:rsidP="00967B21">
            <w:pPr>
              <w:autoSpaceDE w:val="0"/>
              <w:autoSpaceDN w:val="0"/>
              <w:adjustRightInd w:val="0"/>
              <w:spacing w:line="360" w:lineRule="auto"/>
              <w:jc w:val="both"/>
              <w:rPr>
                <w:rFonts w:ascii="Arial" w:hAnsi="Arial" w:cs="Arial"/>
                <w:sz w:val="24"/>
                <w:szCs w:val="24"/>
              </w:rPr>
            </w:pPr>
          </w:p>
          <w:p w:rsidR="00967B21" w:rsidRDefault="00967B21" w:rsidP="00967B21">
            <w:pPr>
              <w:autoSpaceDE w:val="0"/>
              <w:autoSpaceDN w:val="0"/>
              <w:adjustRightInd w:val="0"/>
              <w:spacing w:line="360" w:lineRule="auto"/>
              <w:jc w:val="both"/>
              <w:rPr>
                <w:rFonts w:ascii="Arial" w:hAnsi="Arial" w:cs="Arial"/>
                <w:sz w:val="24"/>
                <w:szCs w:val="24"/>
              </w:rPr>
            </w:pPr>
            <w:r w:rsidRPr="00004E52">
              <w:rPr>
                <w:rFonts w:ascii="Arial" w:hAnsi="Arial" w:cs="Arial"/>
                <w:sz w:val="24"/>
                <w:szCs w:val="24"/>
                <w:shd w:val="clear" w:color="auto" w:fill="FFFFFF"/>
              </w:rPr>
              <w:t xml:space="preserve">Successful steps for goal setting ensure that your goal is clearly defined, they should be </w:t>
            </w:r>
            <w:r>
              <w:rPr>
                <w:rFonts w:ascii="Arial" w:hAnsi="Arial" w:cs="Arial"/>
                <w:b/>
                <w:sz w:val="24"/>
                <w:szCs w:val="24"/>
                <w:shd w:val="clear" w:color="auto" w:fill="FFFFFF"/>
              </w:rPr>
              <w:t>s</w:t>
            </w:r>
            <w:r w:rsidRPr="00004E52">
              <w:rPr>
                <w:rFonts w:ascii="Arial" w:hAnsi="Arial" w:cs="Arial"/>
                <w:b/>
                <w:sz w:val="24"/>
                <w:szCs w:val="24"/>
                <w:shd w:val="clear" w:color="auto" w:fill="FFFFFF"/>
              </w:rPr>
              <w:t>pecific</w:t>
            </w:r>
            <w:r w:rsidRPr="00004E52">
              <w:rPr>
                <w:rFonts w:ascii="Arial" w:hAnsi="Arial" w:cs="Arial"/>
                <w:sz w:val="24"/>
                <w:szCs w:val="24"/>
                <w:shd w:val="clear" w:color="auto" w:fill="FFFFFF"/>
              </w:rPr>
              <w:t>. P</w:t>
            </w:r>
            <w:r w:rsidRPr="00004E52">
              <w:rPr>
                <w:rFonts w:ascii="Arial" w:hAnsi="Arial" w:cs="Arial"/>
                <w:sz w:val="24"/>
                <w:szCs w:val="24"/>
              </w:rPr>
              <w:t>roject goals should clearly outline the criteria you will use to evaluate your success in a particular project. These criteria include measuring time, costs, and resources to achieve your desired outcomes.</w:t>
            </w:r>
          </w:p>
          <w:p w:rsidR="00967B21" w:rsidRDefault="00967B21" w:rsidP="00967B21">
            <w:pPr>
              <w:autoSpaceDE w:val="0"/>
              <w:autoSpaceDN w:val="0"/>
              <w:adjustRightInd w:val="0"/>
              <w:spacing w:line="360" w:lineRule="auto"/>
              <w:jc w:val="both"/>
              <w:rPr>
                <w:rFonts w:ascii="Arial" w:hAnsi="Arial" w:cs="Arial"/>
                <w:sz w:val="24"/>
                <w:szCs w:val="24"/>
              </w:rPr>
            </w:pPr>
          </w:p>
          <w:p w:rsidR="00967B21" w:rsidRDefault="00967B21" w:rsidP="00967B21">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Milestones are easily set for the project. A remarkable reward is set when certain phase is accomplished. </w:t>
            </w:r>
            <w:r w:rsidRPr="00004E52">
              <w:rPr>
                <w:rFonts w:ascii="Arial" w:hAnsi="Arial" w:cs="Arial"/>
                <w:sz w:val="24"/>
                <w:szCs w:val="24"/>
              </w:rPr>
              <w:t xml:space="preserve">If the goal is long term, you can have </w:t>
            </w:r>
            <w:r w:rsidRPr="00004E52">
              <w:rPr>
                <w:rFonts w:ascii="Arial" w:hAnsi="Arial" w:cs="Arial"/>
                <w:b/>
                <w:sz w:val="24"/>
                <w:szCs w:val="24"/>
              </w:rPr>
              <w:t>prizes</w:t>
            </w:r>
            <w:r w:rsidRPr="00004E52">
              <w:rPr>
                <w:rFonts w:ascii="Arial" w:hAnsi="Arial" w:cs="Arial"/>
                <w:sz w:val="24"/>
                <w:szCs w:val="24"/>
              </w:rPr>
              <w:t xml:space="preserve"> when various</w:t>
            </w:r>
            <w:r>
              <w:rPr>
                <w:rFonts w:ascii="Arial" w:hAnsi="Arial" w:cs="Arial"/>
                <w:sz w:val="24"/>
                <w:szCs w:val="24"/>
              </w:rPr>
              <w:t xml:space="preserve"> </w:t>
            </w:r>
            <w:r w:rsidRPr="00004E52">
              <w:rPr>
                <w:rFonts w:ascii="Arial" w:hAnsi="Arial" w:cs="Arial"/>
                <w:sz w:val="24"/>
                <w:szCs w:val="24"/>
              </w:rPr>
              <w:t>milestones are achieved.</w:t>
            </w:r>
          </w:p>
          <w:p w:rsidR="00967B21" w:rsidRDefault="00967B21" w:rsidP="00967B21">
            <w:pPr>
              <w:autoSpaceDE w:val="0"/>
              <w:autoSpaceDN w:val="0"/>
              <w:adjustRightInd w:val="0"/>
              <w:spacing w:line="360" w:lineRule="auto"/>
              <w:jc w:val="both"/>
              <w:rPr>
                <w:rFonts w:ascii="Arial" w:hAnsi="Arial" w:cs="Arial"/>
                <w:sz w:val="24"/>
                <w:szCs w:val="24"/>
              </w:rPr>
            </w:pPr>
          </w:p>
          <w:p w:rsidR="00967B21" w:rsidRDefault="00967B21" w:rsidP="00967B21">
            <w:pPr>
              <w:autoSpaceDE w:val="0"/>
              <w:autoSpaceDN w:val="0"/>
              <w:adjustRightInd w:val="0"/>
              <w:spacing w:line="360" w:lineRule="auto"/>
              <w:jc w:val="both"/>
              <w:rPr>
                <w:rFonts w:ascii="Arial" w:hAnsi="Arial" w:cs="Arial"/>
                <w:sz w:val="24"/>
                <w:szCs w:val="24"/>
              </w:rPr>
            </w:pPr>
            <w:r w:rsidRPr="00004E52">
              <w:rPr>
                <w:rFonts w:ascii="Arial" w:hAnsi="Arial" w:cs="Arial"/>
                <w:sz w:val="24"/>
                <w:szCs w:val="24"/>
              </w:rPr>
              <w:t xml:space="preserve">The SPIRIT helps in involving every </w:t>
            </w:r>
            <w:r w:rsidRPr="00004E52">
              <w:rPr>
                <w:rFonts w:ascii="Arial" w:hAnsi="Arial" w:cs="Arial"/>
                <w:b/>
                <w:sz w:val="24"/>
                <w:szCs w:val="24"/>
              </w:rPr>
              <w:t>individual</w:t>
            </w:r>
            <w:r>
              <w:rPr>
                <w:rFonts w:ascii="Arial" w:hAnsi="Arial" w:cs="Arial"/>
                <w:sz w:val="24"/>
                <w:szCs w:val="24"/>
              </w:rPr>
              <w:t xml:space="preserve"> </w:t>
            </w:r>
            <w:r w:rsidRPr="00004E52">
              <w:rPr>
                <w:rFonts w:ascii="Arial" w:hAnsi="Arial" w:cs="Arial"/>
                <w:sz w:val="24"/>
                <w:szCs w:val="24"/>
              </w:rPr>
              <w:t>member of a team in goal setting. Find ways for them to link into the project and get motivated. To keep everyone involved, it might be useful to keep a goal chart on the wall.</w:t>
            </w:r>
          </w:p>
          <w:p w:rsidR="00967B21" w:rsidRDefault="00967B21" w:rsidP="00967B21">
            <w:pPr>
              <w:autoSpaceDE w:val="0"/>
              <w:autoSpaceDN w:val="0"/>
              <w:adjustRightInd w:val="0"/>
              <w:spacing w:line="360" w:lineRule="auto"/>
              <w:jc w:val="both"/>
              <w:rPr>
                <w:rFonts w:ascii="Arial" w:hAnsi="Arial" w:cs="Arial"/>
                <w:sz w:val="24"/>
                <w:szCs w:val="24"/>
              </w:rPr>
            </w:pPr>
          </w:p>
          <w:p w:rsidR="00967B21" w:rsidRDefault="00967B21" w:rsidP="00967B21">
            <w:pPr>
              <w:autoSpaceDE w:val="0"/>
              <w:autoSpaceDN w:val="0"/>
              <w:adjustRightInd w:val="0"/>
              <w:spacing w:line="360" w:lineRule="auto"/>
              <w:jc w:val="both"/>
              <w:rPr>
                <w:rFonts w:ascii="Arial" w:hAnsi="Arial" w:cs="Arial"/>
                <w:sz w:val="24"/>
                <w:szCs w:val="24"/>
              </w:rPr>
            </w:pPr>
            <w:r w:rsidRPr="0046103A">
              <w:rPr>
                <w:rFonts w:ascii="Arial" w:hAnsi="Arial" w:cs="Arial"/>
                <w:sz w:val="24"/>
                <w:szCs w:val="24"/>
              </w:rPr>
              <w:t xml:space="preserve">Project goals also need to be </w:t>
            </w:r>
            <w:r w:rsidRPr="0046103A">
              <w:rPr>
                <w:rFonts w:ascii="Arial" w:hAnsi="Arial" w:cs="Arial"/>
                <w:b/>
                <w:sz w:val="24"/>
                <w:szCs w:val="24"/>
              </w:rPr>
              <w:t>reviewed</w:t>
            </w:r>
            <w:r w:rsidRPr="0046103A">
              <w:rPr>
                <w:rFonts w:ascii="Arial" w:hAnsi="Arial" w:cs="Arial"/>
                <w:sz w:val="24"/>
                <w:szCs w:val="24"/>
              </w:rPr>
              <w:t xml:space="preserve"> periodically to make sure you have consensus as you move from</w:t>
            </w:r>
            <w:r>
              <w:rPr>
                <w:rFonts w:ascii="Arial" w:hAnsi="Arial" w:cs="Arial"/>
                <w:sz w:val="24"/>
                <w:szCs w:val="24"/>
              </w:rPr>
              <w:t xml:space="preserve"> </w:t>
            </w:r>
            <w:r w:rsidRPr="0046103A">
              <w:rPr>
                <w:rFonts w:ascii="Arial" w:hAnsi="Arial" w:cs="Arial"/>
                <w:sz w:val="24"/>
                <w:szCs w:val="24"/>
              </w:rPr>
              <w:t>stage to stage in a project</w:t>
            </w:r>
            <w:r>
              <w:rPr>
                <w:rFonts w:ascii="Arial" w:hAnsi="Arial" w:cs="Arial"/>
                <w:sz w:val="24"/>
                <w:szCs w:val="24"/>
              </w:rPr>
              <w:t>. Reviewing is essential for necessary adjustment that will keep aiming to achievements of goals.</w:t>
            </w:r>
          </w:p>
          <w:p w:rsidR="00967B21" w:rsidRDefault="00967B21" w:rsidP="00967B21">
            <w:pPr>
              <w:autoSpaceDE w:val="0"/>
              <w:autoSpaceDN w:val="0"/>
              <w:adjustRightInd w:val="0"/>
              <w:spacing w:line="360" w:lineRule="auto"/>
              <w:jc w:val="both"/>
              <w:rPr>
                <w:rFonts w:ascii="Arial" w:hAnsi="Arial" w:cs="Arial"/>
                <w:sz w:val="24"/>
                <w:szCs w:val="24"/>
              </w:rPr>
            </w:pPr>
          </w:p>
          <w:p w:rsidR="00967B21" w:rsidRDefault="00967B21" w:rsidP="00967B21">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Goals should aim </w:t>
            </w:r>
            <w:r w:rsidRPr="00CC2D2E">
              <w:rPr>
                <w:rFonts w:ascii="Arial" w:hAnsi="Arial" w:cs="Arial"/>
                <w:sz w:val="24"/>
                <w:szCs w:val="24"/>
              </w:rPr>
              <w:t xml:space="preserve">high but achievable. </w:t>
            </w:r>
            <w:r>
              <w:rPr>
                <w:rFonts w:ascii="Arial" w:hAnsi="Arial" w:cs="Arial"/>
                <w:sz w:val="24"/>
                <w:szCs w:val="24"/>
              </w:rPr>
              <w:t xml:space="preserve">They should be easy to implement and </w:t>
            </w:r>
            <w:r w:rsidRPr="00CC2D2E">
              <w:rPr>
                <w:rFonts w:ascii="Arial" w:hAnsi="Arial" w:cs="Arial"/>
                <w:b/>
                <w:sz w:val="24"/>
                <w:szCs w:val="24"/>
              </w:rPr>
              <w:t>inspiring</w:t>
            </w:r>
            <w:r>
              <w:rPr>
                <w:rFonts w:ascii="Arial" w:hAnsi="Arial" w:cs="Arial"/>
                <w:b/>
                <w:sz w:val="24"/>
                <w:szCs w:val="24"/>
              </w:rPr>
              <w:t xml:space="preserve"> </w:t>
            </w:r>
            <w:r>
              <w:rPr>
                <w:rFonts w:ascii="Arial" w:hAnsi="Arial" w:cs="Arial"/>
                <w:sz w:val="24"/>
                <w:szCs w:val="24"/>
              </w:rPr>
              <w:t>to each and every stakeholder.</w:t>
            </w:r>
          </w:p>
          <w:p w:rsidR="00967B21" w:rsidRDefault="00967B21" w:rsidP="00967B21">
            <w:pPr>
              <w:autoSpaceDE w:val="0"/>
              <w:autoSpaceDN w:val="0"/>
              <w:adjustRightInd w:val="0"/>
              <w:spacing w:line="360" w:lineRule="auto"/>
              <w:jc w:val="both"/>
              <w:rPr>
                <w:rFonts w:ascii="Arial" w:hAnsi="Arial" w:cs="Arial"/>
                <w:sz w:val="24"/>
                <w:szCs w:val="24"/>
              </w:rPr>
            </w:pPr>
          </w:p>
          <w:p w:rsidR="00967B21" w:rsidRDefault="00967B21" w:rsidP="00967B21">
            <w:pPr>
              <w:autoSpaceDE w:val="0"/>
              <w:autoSpaceDN w:val="0"/>
              <w:adjustRightInd w:val="0"/>
              <w:spacing w:line="360" w:lineRule="auto"/>
              <w:jc w:val="both"/>
              <w:rPr>
                <w:rFonts w:ascii="Arial" w:hAnsi="Arial" w:cs="Arial"/>
                <w:sz w:val="24"/>
                <w:szCs w:val="24"/>
              </w:rPr>
            </w:pPr>
          </w:p>
          <w:p w:rsidR="00967B21" w:rsidRPr="005B56A4" w:rsidRDefault="00967B21" w:rsidP="00967B21">
            <w:pPr>
              <w:autoSpaceDE w:val="0"/>
              <w:autoSpaceDN w:val="0"/>
              <w:adjustRightInd w:val="0"/>
              <w:spacing w:line="360" w:lineRule="auto"/>
              <w:jc w:val="both"/>
              <w:rPr>
                <w:rFonts w:ascii="Arial" w:hAnsi="Arial" w:cs="Arial"/>
                <w:sz w:val="24"/>
                <w:szCs w:val="24"/>
              </w:rPr>
            </w:pPr>
            <w:r>
              <w:rPr>
                <w:rFonts w:ascii="Arial" w:hAnsi="Arial" w:cs="Arial"/>
                <w:sz w:val="24"/>
                <w:szCs w:val="24"/>
              </w:rPr>
              <w:lastRenderedPageBreak/>
              <w:t xml:space="preserve">Dead lines for the projects are easily </w:t>
            </w:r>
            <w:r w:rsidRPr="005B56A4">
              <w:rPr>
                <w:rFonts w:ascii="Arial" w:hAnsi="Arial" w:cs="Arial"/>
                <w:sz w:val="24"/>
                <w:szCs w:val="24"/>
              </w:rPr>
              <w:t xml:space="preserve">noted </w:t>
            </w:r>
            <w:r>
              <w:rPr>
                <w:rFonts w:ascii="Arial" w:hAnsi="Arial" w:cs="Arial"/>
                <w:sz w:val="24"/>
                <w:szCs w:val="24"/>
              </w:rPr>
              <w:t xml:space="preserve">against </w:t>
            </w:r>
            <w:r w:rsidRPr="005B56A4">
              <w:rPr>
                <w:rFonts w:ascii="Arial" w:hAnsi="Arial" w:cs="Arial"/>
                <w:sz w:val="24"/>
                <w:szCs w:val="24"/>
              </w:rPr>
              <w:t>the</w:t>
            </w:r>
            <w:r>
              <w:rPr>
                <w:rFonts w:ascii="Arial" w:hAnsi="Arial" w:cs="Arial"/>
                <w:sz w:val="24"/>
                <w:szCs w:val="24"/>
              </w:rPr>
              <w:t xml:space="preserve"> goals to be accomplished</w:t>
            </w:r>
            <w:r w:rsidRPr="005B56A4">
              <w:rPr>
                <w:rFonts w:ascii="Arial" w:hAnsi="Arial" w:cs="Arial"/>
                <w:sz w:val="24"/>
                <w:szCs w:val="24"/>
              </w:rPr>
              <w:t xml:space="preserve">. Make sure that the </w:t>
            </w:r>
            <w:r w:rsidRPr="005B56A4">
              <w:rPr>
                <w:rFonts w:ascii="Arial" w:hAnsi="Arial" w:cs="Arial"/>
                <w:b/>
                <w:sz w:val="24"/>
                <w:szCs w:val="24"/>
              </w:rPr>
              <w:t xml:space="preserve">time-bound </w:t>
            </w:r>
            <w:r w:rsidRPr="005B56A4">
              <w:rPr>
                <w:rFonts w:ascii="Arial" w:hAnsi="Arial" w:cs="Arial"/>
                <w:sz w:val="24"/>
                <w:szCs w:val="24"/>
              </w:rPr>
              <w:t>for the goal is clear.</w:t>
            </w:r>
          </w:p>
          <w:p w:rsidR="00967B21" w:rsidRPr="005B56A4" w:rsidRDefault="00967B21" w:rsidP="00967B21">
            <w:pPr>
              <w:autoSpaceDE w:val="0"/>
              <w:autoSpaceDN w:val="0"/>
              <w:adjustRightInd w:val="0"/>
              <w:spacing w:line="360" w:lineRule="auto"/>
              <w:jc w:val="both"/>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67B21" w:rsidP="00A851DA">
            <w:pPr>
              <w:rPr>
                <w:rFonts w:cs="Bliss-Regular"/>
                <w:color w:val="000000"/>
              </w:rPr>
            </w:pPr>
            <w:r>
              <w:rPr>
                <w:rFonts w:cs="Bliss-Regular"/>
                <w:color w:val="000000"/>
              </w:rPr>
              <w:t>Nicholas Mutize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67B21" w:rsidP="00A851DA">
            <w:pPr>
              <w:rPr>
                <w:rFonts w:cs="Bliss-Regular"/>
                <w:color w:val="000000"/>
              </w:rPr>
            </w:pPr>
            <w:r>
              <w:rPr>
                <w:rFonts w:cs="Bliss-Regular"/>
                <w:color w:val="000000"/>
              </w:rPr>
              <w:t>19/07/2016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0531" w:rsidRDefault="00730531" w:rsidP="00CB4D0A">
      <w:pPr>
        <w:spacing w:after="0" w:line="240" w:lineRule="auto"/>
      </w:pPr>
      <w:r>
        <w:separator/>
      </w:r>
    </w:p>
  </w:endnote>
  <w:endnote w:type="continuationSeparator" w:id="0">
    <w:p w:rsidR="00730531" w:rsidRDefault="0073053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0531" w:rsidRDefault="00730531" w:rsidP="00CB4D0A">
      <w:pPr>
        <w:spacing w:after="0" w:line="240" w:lineRule="auto"/>
      </w:pPr>
      <w:r>
        <w:separator/>
      </w:r>
    </w:p>
  </w:footnote>
  <w:footnote w:type="continuationSeparator" w:id="0">
    <w:p w:rsidR="00730531" w:rsidRDefault="00730531"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B5AF0"/>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30531"/>
    <w:rsid w:val="00831C11"/>
    <w:rsid w:val="008A60B4"/>
    <w:rsid w:val="008B3C31"/>
    <w:rsid w:val="008B64FE"/>
    <w:rsid w:val="00935BF7"/>
    <w:rsid w:val="0095442C"/>
    <w:rsid w:val="00967B21"/>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967B21"/>
  </w:style>
  <w:style w:type="paragraph" w:styleId="NormalWeb">
    <w:name w:val="Normal (Web)"/>
    <w:basedOn w:val="Normal"/>
    <w:uiPriority w:val="99"/>
    <w:semiHidden/>
    <w:unhideWhenUsed/>
    <w:rsid w:val="00967B21"/>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F0E125-0203-4A23-9754-CDC751279A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572</Words>
  <Characters>3261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Lovemore</cp:lastModifiedBy>
  <cp:revision>3</cp:revision>
  <dcterms:created xsi:type="dcterms:W3CDTF">2015-01-26T12:24:00Z</dcterms:created>
  <dcterms:modified xsi:type="dcterms:W3CDTF">2016-07-19T13:38:00Z</dcterms:modified>
</cp:coreProperties>
</file>