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74DB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07B60" w:rsidRDefault="00107B60">
            <w:pPr>
              <w:pStyle w:val="Default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Ilia Vinokurov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07B60">
            <w:pPr>
              <w:pStyle w:val="Default"/>
              <w:rPr>
                <w:rFonts w:asciiTheme="minorHAnsi" w:hAnsiTheme="minorHAnsi"/>
              </w:rPr>
            </w:pPr>
            <w:r w:rsidRPr="00107B60">
              <w:rPr>
                <w:rFonts w:asciiTheme="minorHAnsi" w:hAnsiTheme="minorHAnsi"/>
              </w:rPr>
              <w:t>5431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07B60" w:rsidRDefault="00107B60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107B60">
              <w:rPr>
                <w:rFonts w:asciiTheme="minorHAnsi" w:hAnsiTheme="minorHAnsi"/>
                <w:lang w:val="en-GB"/>
              </w:rPr>
              <w:t>CERTIFICATE IN TEAM LEADING SKILLS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07B60"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9F9F9"/>
              </w:rPr>
              <w:t>The Effective Leadership</w:t>
            </w:r>
            <w:r w:rsidR="0096758A">
              <w:rPr>
                <w:rFonts w:ascii="Arial" w:hAnsi="Arial" w:cs="Arial"/>
                <w:color w:val="000000"/>
                <w:sz w:val="20"/>
                <w:szCs w:val="20"/>
                <w:shd w:val="clear" w:color="auto" w:fill="F9F9F9"/>
              </w:rPr>
              <w:t xml:space="preserve">. </w:t>
            </w:r>
            <w:r w:rsidR="0096758A" w:rsidRPr="005E5A51">
              <w:rPr>
                <w:rFonts w:ascii="Arial" w:hAnsi="Arial" w:cs="Arial"/>
                <w:noProof/>
                <w:color w:val="000000"/>
                <w:sz w:val="20"/>
                <w:szCs w:val="20"/>
                <w:shd w:val="clear" w:color="auto" w:fill="F9F9F9"/>
              </w:rPr>
              <w:t>Assignment</w:t>
            </w:r>
            <w:r w:rsidR="0096758A">
              <w:rPr>
                <w:rFonts w:ascii="Arial" w:hAnsi="Arial" w:cs="Arial"/>
                <w:color w:val="000000"/>
                <w:sz w:val="20"/>
                <w:szCs w:val="20"/>
                <w:shd w:val="clear" w:color="auto" w:fill="F9F9F9"/>
              </w:rPr>
              <w:t xml:space="preserve"> 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r w:rsidRPr="005E5A51">
        <w:rPr>
          <w:noProof/>
          <w:lang w:val="en-US"/>
        </w:rPr>
        <w:t>well expressed</w:t>
      </w:r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</w:t>
      </w:r>
      <w:r w:rsidR="00443E6F" w:rsidRPr="005E5A51">
        <w:rPr>
          <w:noProof/>
          <w:lang w:val="en-US"/>
        </w:rPr>
        <w:t>This means</w:t>
      </w:r>
      <w:r w:rsidR="00443E6F">
        <w:rPr>
          <w:lang w:val="en-US"/>
        </w:rPr>
        <w:t xml:space="preserve">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 w:rsidRPr="005E5A51">
        <w:rPr>
          <w:noProof/>
          <w:lang w:val="en-US"/>
        </w:rPr>
        <w:t>5</w:t>
      </w:r>
      <w:r w:rsidR="00402786">
        <w:rPr>
          <w:lang w:val="en-US"/>
        </w:rPr>
        <w:t xml:space="preserve"> </w:t>
      </w:r>
      <w:r w:rsidR="00402786" w:rsidRPr="005E5A51">
        <w:rPr>
          <w:noProof/>
          <w:lang w:val="en-US"/>
        </w:rPr>
        <w:t>well expressed</w:t>
      </w:r>
      <w:r w:rsidR="00443E6F">
        <w:rPr>
          <w:lang w:val="en-US"/>
        </w:rPr>
        <w:t xml:space="preserve"> points to get high grades for a </w:t>
      </w:r>
      <w:r w:rsidR="00443E6F" w:rsidRPr="005E5A51">
        <w:rPr>
          <w:noProof/>
          <w:lang w:val="en-US"/>
        </w:rPr>
        <w:t>5</w:t>
      </w:r>
      <w:r w:rsidR="00443E6F">
        <w:rPr>
          <w:lang w:val="en-US"/>
        </w:rPr>
        <w:t xml:space="preserve">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96A5C">
              <w:rPr>
                <w:rFonts w:ascii="Arial" w:hAnsi="Arial" w:cs="Arial"/>
                <w:sz w:val="24"/>
                <w:szCs w:val="24"/>
              </w:rPr>
              <w:t>(in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F779F" w:rsidRPr="005E5A51">
              <w:rPr>
                <w:rFonts w:ascii="Arial" w:hAnsi="Arial" w:cs="Arial"/>
                <w:noProof/>
                <w:sz w:val="24"/>
                <w:szCs w:val="24"/>
              </w:rPr>
              <w:t>word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56314">
              <w:rPr>
                <w:rFonts w:ascii="Arial" w:hAnsi="Arial" w:cs="Arial"/>
                <w:sz w:val="24"/>
                <w:szCs w:val="24"/>
              </w:rPr>
              <w:t xml:space="preserve">format) </w:t>
            </w:r>
            <w:r w:rsidR="00C56314" w:rsidRPr="00CC2FB3">
              <w:rPr>
                <w:rFonts w:ascii="Arial" w:hAnsi="Arial" w:cs="Arial"/>
                <w:sz w:val="24"/>
                <w:szCs w:val="24"/>
              </w:rPr>
              <w:t>here</w:t>
            </w:r>
            <w:r w:rsidRPr="00CC2FB3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Pr="0096758A" w:rsidRDefault="00E96A5C" w:rsidP="0096758A">
            <w:pPr>
              <w:pStyle w:val="a9"/>
              <w:numPr>
                <w:ilvl w:val="0"/>
                <w:numId w:val="2"/>
              </w:numPr>
              <w:spacing w:line="360" w:lineRule="auto"/>
              <w:rPr>
                <w:rFonts w:ascii="Arial" w:eastAsiaTheme="minorHAnsi" w:hAnsi="Arial" w:cs="Arial"/>
                <w:sz w:val="24"/>
                <w:szCs w:val="24"/>
              </w:rPr>
            </w:pPr>
            <w:r w:rsidRPr="0096758A">
              <w:rPr>
                <w:rFonts w:ascii="Arial" w:eastAsiaTheme="minorHAnsi" w:hAnsi="Arial" w:cs="Arial"/>
                <w:sz w:val="24"/>
                <w:szCs w:val="24"/>
              </w:rPr>
              <w:t xml:space="preserve">What are your responsibilities as a leader when giving out </w:t>
            </w:r>
            <w:r w:rsidRPr="005E5A51">
              <w:rPr>
                <w:rFonts w:ascii="Arial" w:eastAsiaTheme="minorHAnsi" w:hAnsi="Arial" w:cs="Arial"/>
                <w:noProof/>
                <w:sz w:val="24"/>
                <w:szCs w:val="24"/>
              </w:rPr>
              <w:t>task</w:t>
            </w:r>
            <w:r w:rsidRPr="0096758A">
              <w:rPr>
                <w:rFonts w:ascii="Arial" w:eastAsiaTheme="minorHAnsi" w:hAnsi="Arial" w:cs="Arial"/>
                <w:sz w:val="24"/>
                <w:szCs w:val="24"/>
              </w:rPr>
              <w:t xml:space="preserve"> and getting it done?</w:t>
            </w:r>
          </w:p>
          <w:p w:rsidR="00C56314" w:rsidRPr="0096758A" w:rsidRDefault="00C56314" w:rsidP="0096758A">
            <w:pPr>
              <w:pStyle w:val="a9"/>
              <w:spacing w:line="360" w:lineRule="auto"/>
              <w:rPr>
                <w:rFonts w:ascii="Arial" w:eastAsiaTheme="minorHAnsi" w:hAnsi="Arial" w:cs="Arial"/>
                <w:sz w:val="24"/>
                <w:szCs w:val="24"/>
              </w:rPr>
            </w:pPr>
          </w:p>
          <w:p w:rsidR="00E96A5C" w:rsidRPr="005E5A51" w:rsidRDefault="00C56314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96758A">
              <w:rPr>
                <w:rFonts w:ascii="Arial" w:hAnsi="Arial" w:cs="Arial"/>
                <w:sz w:val="24"/>
                <w:szCs w:val="24"/>
              </w:rPr>
              <w:t xml:space="preserve">When the </w:t>
            </w:r>
            <w:r w:rsidRPr="00225C2B">
              <w:rPr>
                <w:rFonts w:ascii="Arial" w:hAnsi="Arial" w:cs="Arial"/>
                <w:noProof/>
                <w:sz w:val="24"/>
                <w:szCs w:val="24"/>
              </w:rPr>
              <w:t>leader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puts the </w:t>
            </w:r>
            <w:r w:rsidR="005E5A51">
              <w:rPr>
                <w:rFonts w:ascii="Arial" w:hAnsi="Arial" w:cs="Arial"/>
                <w:noProof/>
                <w:sz w:val="24"/>
                <w:szCs w:val="24"/>
              </w:rPr>
              <w:t>wor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k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, first of 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all</w:t>
            </w:r>
            <w:r w:rsidR="005E5A51">
              <w:rPr>
                <w:rFonts w:ascii="Arial" w:hAnsi="Arial" w:cs="Arial"/>
                <w:noProof/>
                <w:sz w:val="24"/>
                <w:szCs w:val="24"/>
              </w:rPr>
              <w:t>,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he clearly explains the </w:t>
            </w:r>
            <w:r w:rsidRPr="00225C2B">
              <w:rPr>
                <w:rFonts w:ascii="Arial" w:hAnsi="Arial" w:cs="Arial"/>
                <w:noProof/>
                <w:sz w:val="24"/>
                <w:szCs w:val="24"/>
              </w:rPr>
              <w:t>task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, the desired result, timeframes and the way to achieve it. The </w:t>
            </w:r>
            <w:r w:rsidRPr="00225C2B">
              <w:rPr>
                <w:rFonts w:ascii="Arial" w:hAnsi="Arial" w:cs="Arial"/>
                <w:noProof/>
                <w:sz w:val="24"/>
                <w:szCs w:val="24"/>
              </w:rPr>
              <w:t>task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of a leader to support and to help the subordinate during its execution, monitor the correct implementation of the </w:t>
            </w:r>
            <w:r w:rsidRPr="00225C2B">
              <w:rPr>
                <w:rFonts w:ascii="Arial" w:hAnsi="Arial" w:cs="Arial"/>
                <w:noProof/>
                <w:sz w:val="24"/>
                <w:szCs w:val="24"/>
              </w:rPr>
              <w:t>task</w:t>
            </w:r>
            <w:r w:rsidR="005E5A51" w:rsidRPr="005E5A51">
              <w:rPr>
                <w:rFonts w:ascii="Arial" w:hAnsi="Arial" w:cs="Arial"/>
                <w:sz w:val="24"/>
                <w:szCs w:val="24"/>
                <w:lang w:val="en-GB"/>
              </w:rPr>
              <w:t xml:space="preserve">. </w:t>
            </w:r>
            <w:r w:rsidR="005E5A5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The l</w:t>
            </w:r>
            <w:r w:rsidR="005E5A51" w:rsidRPr="005E5A5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eader</w:t>
            </w:r>
            <w:r w:rsidR="005E5A51" w:rsidRPr="005E5A51">
              <w:rPr>
                <w:rFonts w:ascii="Arial" w:hAnsi="Arial" w:cs="Arial"/>
                <w:sz w:val="24"/>
                <w:szCs w:val="24"/>
                <w:lang w:val="en-GB"/>
              </w:rPr>
              <w:t xml:space="preserve"> encourages a subordinate for the results achieved</w:t>
            </w:r>
            <w:r w:rsidR="005E5A51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</w:p>
          <w:p w:rsidR="00C56314" w:rsidRPr="0096758A" w:rsidRDefault="00C56314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56314" w:rsidRPr="0096758A" w:rsidRDefault="00C56314" w:rsidP="0096758A">
            <w:pPr>
              <w:pStyle w:val="a9"/>
              <w:numPr>
                <w:ilvl w:val="0"/>
                <w:numId w:val="2"/>
              </w:numPr>
              <w:spacing w:line="360" w:lineRule="auto"/>
              <w:rPr>
                <w:rFonts w:ascii="Arial" w:eastAsiaTheme="minorHAnsi" w:hAnsi="Arial" w:cs="Arial"/>
                <w:sz w:val="24"/>
                <w:szCs w:val="24"/>
              </w:rPr>
            </w:pPr>
            <w:r w:rsidRPr="0096758A">
              <w:rPr>
                <w:rFonts w:ascii="Arial" w:eastAsiaTheme="minorHAnsi" w:hAnsi="Arial" w:cs="Arial"/>
                <w:sz w:val="24"/>
                <w:szCs w:val="24"/>
              </w:rPr>
              <w:t xml:space="preserve">What are your responsibilities as a team leader </w:t>
            </w:r>
            <w:r w:rsidRPr="00225C2B">
              <w:rPr>
                <w:rFonts w:ascii="Arial" w:eastAsiaTheme="minorHAnsi" w:hAnsi="Arial" w:cs="Arial"/>
                <w:noProof/>
                <w:sz w:val="24"/>
                <w:szCs w:val="24"/>
              </w:rPr>
              <w:t>with regard to</w:t>
            </w:r>
            <w:r w:rsidRPr="0096758A">
              <w:rPr>
                <w:rFonts w:ascii="Arial" w:eastAsiaTheme="minorHAnsi" w:hAnsi="Arial" w:cs="Arial"/>
                <w:sz w:val="24"/>
                <w:szCs w:val="24"/>
              </w:rPr>
              <w:t xml:space="preserve"> your </w:t>
            </w:r>
            <w:r w:rsidRPr="00225C2B">
              <w:rPr>
                <w:rFonts w:ascii="Arial" w:eastAsiaTheme="minorHAnsi" w:hAnsi="Arial" w:cs="Arial"/>
                <w:noProof/>
                <w:sz w:val="24"/>
                <w:szCs w:val="24"/>
              </w:rPr>
              <w:t>team</w:t>
            </w:r>
            <w:r w:rsidRPr="0096758A">
              <w:rPr>
                <w:rFonts w:ascii="Arial" w:eastAsiaTheme="minorHAnsi" w:hAnsi="Arial" w:cs="Arial"/>
                <w:sz w:val="24"/>
                <w:szCs w:val="24"/>
              </w:rPr>
              <w:t>?</w:t>
            </w:r>
          </w:p>
          <w:p w:rsidR="00CC2FB3" w:rsidRPr="0096758A" w:rsidRDefault="00CC2FB3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56314" w:rsidRPr="005E5A51" w:rsidRDefault="00C56314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96758A">
              <w:rPr>
                <w:rFonts w:ascii="Arial" w:hAnsi="Arial" w:cs="Arial"/>
                <w:sz w:val="24"/>
                <w:szCs w:val="24"/>
              </w:rPr>
              <w:t xml:space="preserve">In my opinion, a leader must create trust relationships with 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all </w:t>
            </w:r>
            <w:r w:rsidRPr="0096758A">
              <w:rPr>
                <w:rFonts w:ascii="Arial" w:hAnsi="Arial" w:cs="Arial"/>
                <w:sz w:val="24"/>
                <w:szCs w:val="24"/>
              </w:rPr>
              <w:t>subordinates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. The </w:t>
            </w:r>
            <w:r w:rsidRPr="00225C2B">
              <w:rPr>
                <w:rFonts w:ascii="Arial" w:hAnsi="Arial" w:cs="Arial"/>
                <w:noProof/>
                <w:sz w:val="24"/>
                <w:szCs w:val="24"/>
              </w:rPr>
              <w:t>leader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is responsible for each team member 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and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their results. The task of a leader to guide, assist, explain and inspire team members. </w:t>
            </w:r>
            <w:r w:rsidR="005E5A51">
              <w:rPr>
                <w:rFonts w:ascii="Arial" w:hAnsi="Arial" w:cs="Arial"/>
                <w:noProof/>
                <w:sz w:val="24"/>
                <w:szCs w:val="24"/>
              </w:rPr>
              <w:t>The l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eader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should facilitate the development of leadership qualities in his subordinates.</w:t>
            </w:r>
            <w:r w:rsidR="005E5A51" w:rsidRPr="005E5A51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5E5A51">
              <w:rPr>
                <w:rFonts w:ascii="Arial" w:hAnsi="Arial" w:cs="Arial"/>
                <w:sz w:val="24"/>
                <w:szCs w:val="24"/>
                <w:lang w:val="en-GB"/>
              </w:rPr>
              <w:t>The</w:t>
            </w:r>
            <w:r w:rsidR="005E5A51" w:rsidRPr="005E5A51">
              <w:rPr>
                <w:rFonts w:ascii="Arial" w:hAnsi="Arial" w:cs="Arial"/>
                <w:sz w:val="24"/>
                <w:szCs w:val="24"/>
                <w:lang w:val="en-GB"/>
              </w:rPr>
              <w:t xml:space="preserve"> leader must be a professional in their field, to be able to </w:t>
            </w:r>
            <w:r w:rsidR="005E5A51" w:rsidRPr="005E5A5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empathi</w:t>
            </w:r>
            <w:r w:rsidR="005E5A5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s</w:t>
            </w:r>
            <w:r w:rsidR="005E5A51" w:rsidRPr="005E5A5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e</w:t>
            </w:r>
            <w:r w:rsidR="005E5A51" w:rsidRPr="005E5A51">
              <w:rPr>
                <w:rFonts w:ascii="Arial" w:hAnsi="Arial" w:cs="Arial"/>
                <w:sz w:val="24"/>
                <w:szCs w:val="24"/>
                <w:lang w:val="en-GB"/>
              </w:rPr>
              <w:t xml:space="preserve">, to be credible, to be </w:t>
            </w:r>
            <w:r w:rsidR="005E5A51" w:rsidRPr="005E5A5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hone</w:t>
            </w:r>
            <w:bookmarkStart w:id="0" w:name="_GoBack"/>
            <w:bookmarkEnd w:id="0"/>
            <w:r w:rsidR="005E5A51" w:rsidRPr="005E5A5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st</w:t>
            </w:r>
            <w:r w:rsidR="005E5A5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,</w:t>
            </w:r>
            <w:r w:rsidR="005E5A51" w:rsidRPr="005E5A51">
              <w:rPr>
                <w:rFonts w:ascii="Arial" w:hAnsi="Arial" w:cs="Arial"/>
                <w:sz w:val="24"/>
                <w:szCs w:val="24"/>
                <w:lang w:val="en-GB"/>
              </w:rPr>
              <w:t xml:space="preserve"> and fair</w:t>
            </w:r>
          </w:p>
          <w:p w:rsidR="00C56314" w:rsidRPr="0096758A" w:rsidRDefault="00C56314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Pr="0096758A" w:rsidRDefault="00C56314" w:rsidP="0096758A">
            <w:pPr>
              <w:pStyle w:val="a9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Arial" w:eastAsiaTheme="minorHAnsi" w:hAnsi="Arial" w:cs="Arial"/>
                <w:sz w:val="24"/>
                <w:szCs w:val="24"/>
              </w:rPr>
            </w:pPr>
            <w:r w:rsidRPr="0096758A">
              <w:rPr>
                <w:rFonts w:ascii="Arial" w:eastAsiaTheme="minorHAnsi" w:hAnsi="Arial" w:cs="Arial"/>
                <w:sz w:val="24"/>
                <w:szCs w:val="24"/>
              </w:rPr>
              <w:lastRenderedPageBreak/>
              <w:t xml:space="preserve">How can you differentiate between the urgent and important tasks? Why </w:t>
            </w:r>
            <w:r w:rsidRPr="005E5A51">
              <w:rPr>
                <w:rFonts w:ascii="Arial" w:eastAsiaTheme="minorHAnsi" w:hAnsi="Arial" w:cs="Arial"/>
                <w:noProof/>
                <w:sz w:val="24"/>
                <w:szCs w:val="24"/>
              </w:rPr>
              <w:t>i</w:t>
            </w:r>
            <w:r w:rsidR="005E5A51">
              <w:rPr>
                <w:rFonts w:ascii="Arial" w:eastAsiaTheme="minorHAnsi" w:hAnsi="Arial" w:cs="Arial"/>
                <w:noProof/>
                <w:sz w:val="24"/>
                <w:szCs w:val="24"/>
              </w:rPr>
              <w:t>s it</w:t>
            </w:r>
            <w:r w:rsidRPr="0096758A">
              <w:rPr>
                <w:rFonts w:ascii="Arial" w:eastAsiaTheme="minorHAnsi" w:hAnsi="Arial" w:cs="Arial"/>
                <w:sz w:val="24"/>
                <w:szCs w:val="24"/>
              </w:rPr>
              <w:t xml:space="preserve"> </w:t>
            </w:r>
            <w:r w:rsidRPr="0096758A">
              <w:rPr>
                <w:rFonts w:ascii="Arial" w:eastAsiaTheme="minorHAnsi" w:hAnsi="Arial" w:cs="Arial"/>
                <w:sz w:val="24"/>
                <w:szCs w:val="24"/>
              </w:rPr>
              <w:t>important to do so?</w:t>
            </w:r>
          </w:p>
          <w:p w:rsidR="00C56314" w:rsidRPr="0096758A" w:rsidRDefault="00C56314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56314" w:rsidRPr="0096758A" w:rsidRDefault="00C56314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6758A">
              <w:rPr>
                <w:rFonts w:ascii="Arial" w:hAnsi="Arial" w:cs="Arial"/>
                <w:sz w:val="24"/>
                <w:szCs w:val="24"/>
              </w:rPr>
              <w:t>Urgent-Important Matrix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is the matrix for distinguishing urgent and important tasks. </w:t>
            </w:r>
            <w:r w:rsidR="005E5A51">
              <w:rPr>
                <w:rFonts w:ascii="Arial" w:hAnsi="Arial" w:cs="Arial"/>
                <w:noProof/>
                <w:sz w:val="24"/>
                <w:szCs w:val="24"/>
              </w:rPr>
              <w:t>A l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eader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needs to separate the urgent and important tasks to avoid difficulties and problems at his work. All the tasks should be planned and 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prioriti</w:t>
            </w:r>
            <w:r w:rsidR="005E5A51">
              <w:rPr>
                <w:rFonts w:ascii="Arial" w:hAnsi="Arial" w:cs="Arial"/>
                <w:noProof/>
                <w:sz w:val="24"/>
                <w:szCs w:val="24"/>
              </w:rPr>
              <w:t>s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ed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according to the matrix.</w:t>
            </w:r>
          </w:p>
          <w:p w:rsidR="00C56314" w:rsidRPr="0096758A" w:rsidRDefault="00C56314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Pr="0096758A" w:rsidRDefault="00C56314" w:rsidP="0096758A">
            <w:pPr>
              <w:pStyle w:val="a9"/>
              <w:numPr>
                <w:ilvl w:val="0"/>
                <w:numId w:val="2"/>
              </w:numPr>
              <w:spacing w:line="360" w:lineRule="auto"/>
              <w:rPr>
                <w:rFonts w:ascii="Arial" w:eastAsiaTheme="minorHAnsi" w:hAnsi="Arial" w:cs="Arial"/>
                <w:sz w:val="24"/>
                <w:szCs w:val="24"/>
              </w:rPr>
            </w:pPr>
            <w:r w:rsidRPr="0096758A">
              <w:rPr>
                <w:rFonts w:ascii="Arial" w:eastAsiaTheme="minorHAnsi" w:hAnsi="Arial" w:cs="Arial"/>
                <w:sz w:val="24"/>
                <w:szCs w:val="24"/>
              </w:rPr>
              <w:t xml:space="preserve">How can you </w:t>
            </w:r>
            <w:r w:rsidRPr="00225C2B">
              <w:rPr>
                <w:rFonts w:ascii="Arial" w:eastAsiaTheme="minorHAnsi" w:hAnsi="Arial" w:cs="Arial"/>
                <w:noProof/>
                <w:sz w:val="24"/>
                <w:szCs w:val="24"/>
              </w:rPr>
              <w:t>breakdown</w:t>
            </w:r>
            <w:r w:rsidRPr="0096758A">
              <w:rPr>
                <w:rFonts w:ascii="Arial" w:eastAsiaTheme="minorHAnsi" w:hAnsi="Arial" w:cs="Arial"/>
                <w:sz w:val="24"/>
                <w:szCs w:val="24"/>
              </w:rPr>
              <w:t xml:space="preserve"> tasks </w:t>
            </w:r>
            <w:r w:rsidRPr="00225C2B">
              <w:rPr>
                <w:rFonts w:ascii="Arial" w:eastAsiaTheme="minorHAnsi" w:hAnsi="Arial" w:cs="Arial"/>
                <w:noProof/>
                <w:sz w:val="24"/>
                <w:szCs w:val="24"/>
              </w:rPr>
              <w:t>using</w:t>
            </w:r>
            <w:r w:rsidRPr="0096758A">
              <w:rPr>
                <w:rFonts w:ascii="Arial" w:eastAsiaTheme="minorHAnsi" w:hAnsi="Arial" w:cs="Arial"/>
                <w:sz w:val="24"/>
                <w:szCs w:val="24"/>
              </w:rPr>
              <w:t xml:space="preserve"> progress and maintenance matrix?</w:t>
            </w:r>
            <w:r w:rsidRPr="0096758A">
              <w:rPr>
                <w:rFonts w:ascii="Arial" w:eastAsiaTheme="minorHAnsi" w:hAnsi="Arial" w:cs="Arial"/>
                <w:sz w:val="24"/>
                <w:szCs w:val="24"/>
              </w:rPr>
              <w:t xml:space="preserve"> </w:t>
            </w:r>
          </w:p>
          <w:p w:rsidR="00CC2FB3" w:rsidRPr="0096758A" w:rsidRDefault="00CC2FB3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Pr="0096758A" w:rsidRDefault="0096758A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25C2B">
              <w:rPr>
                <w:rFonts w:ascii="Arial" w:hAnsi="Arial" w:cs="Arial"/>
                <w:noProof/>
                <w:sz w:val="24"/>
                <w:szCs w:val="24"/>
              </w:rPr>
              <w:t>Progress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225C2B">
              <w:rPr>
                <w:rFonts w:ascii="Arial" w:hAnsi="Arial" w:cs="Arial"/>
                <w:noProof/>
                <w:sz w:val="24"/>
                <w:szCs w:val="24"/>
              </w:rPr>
              <w:t>maintenance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25C2B">
              <w:rPr>
                <w:rFonts w:ascii="Arial" w:hAnsi="Arial" w:cs="Arial"/>
                <w:noProof/>
                <w:sz w:val="24"/>
                <w:szCs w:val="24"/>
              </w:rPr>
              <w:t>matrix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allow </w:t>
            </w:r>
            <w:r w:rsidR="005E5A51">
              <w:rPr>
                <w:rFonts w:ascii="Arial" w:hAnsi="Arial" w:cs="Arial"/>
                <w:noProof/>
                <w:sz w:val="24"/>
                <w:szCs w:val="24"/>
              </w:rPr>
              <w:t>dividing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the tasks which 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lead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to development or stability. Progress </w:t>
            </w:r>
            <w:r w:rsidR="005E5A51" w:rsidRPr="00225C2B">
              <w:rPr>
                <w:rFonts w:ascii="Arial" w:hAnsi="Arial" w:cs="Arial"/>
                <w:noProof/>
                <w:sz w:val="24"/>
                <w:szCs w:val="24"/>
              </w:rPr>
              <w:t>task</w:t>
            </w:r>
            <w:r w:rsidR="005E5A51" w:rsidRPr="005E5A51">
              <w:rPr>
                <w:rFonts w:ascii="Arial" w:hAnsi="Arial" w:cs="Arial"/>
                <w:noProof/>
                <w:sz w:val="24"/>
                <w:szCs w:val="24"/>
              </w:rPr>
              <w:t>s</w:t>
            </w:r>
            <w:r w:rsidR="005E5A51" w:rsidRPr="009675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5A51" w:rsidRPr="00225C2B">
              <w:rPr>
                <w:rFonts w:ascii="Arial" w:hAnsi="Arial" w:cs="Arial"/>
                <w:noProof/>
                <w:sz w:val="24"/>
                <w:szCs w:val="24"/>
              </w:rPr>
              <w:t>are</w:t>
            </w:r>
            <w:r w:rsidRPr="00225C2B">
              <w:rPr>
                <w:rFonts w:ascii="Arial" w:hAnsi="Arial" w:cs="Arial"/>
                <w:noProof/>
                <w:sz w:val="24"/>
                <w:szCs w:val="24"/>
              </w:rPr>
              <w:t xml:space="preserve"> needed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for 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 xml:space="preserve">the </w:t>
            </w:r>
            <w:r w:rsidR="005E5A51">
              <w:rPr>
                <w:rFonts w:ascii="Arial" w:hAnsi="Arial" w:cs="Arial"/>
                <w:noProof/>
                <w:sz w:val="24"/>
                <w:szCs w:val="24"/>
              </w:rPr>
              <w:t>growth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 xml:space="preserve"> of leader in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his development (career, new capabilities)</w:t>
            </w:r>
            <w:r w:rsidR="005E5A51">
              <w:rPr>
                <w:rFonts w:ascii="Arial" w:hAnsi="Arial" w:cs="Arial"/>
                <w:sz w:val="24"/>
                <w:szCs w:val="24"/>
              </w:rPr>
              <w:t xml:space="preserve"> or/</w:t>
            </w:r>
            <w:r w:rsidR="005E5A51" w:rsidRPr="005E5A51">
              <w:rPr>
                <w:rFonts w:ascii="Arial" w:hAnsi="Arial" w:cs="Arial"/>
                <w:noProof/>
                <w:sz w:val="24"/>
                <w:szCs w:val="24"/>
              </w:rPr>
              <w:t>and</w:t>
            </w:r>
            <w:r w:rsidR="005E5A5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5A51" w:rsidRPr="005E5A51">
              <w:rPr>
                <w:rFonts w:ascii="Arial" w:hAnsi="Arial" w:cs="Arial"/>
                <w:noProof/>
                <w:sz w:val="24"/>
                <w:szCs w:val="24"/>
              </w:rPr>
              <w:t>the develo</w:t>
            </w:r>
            <w:r w:rsidR="005E5A51">
              <w:rPr>
                <w:rFonts w:ascii="Arial" w:hAnsi="Arial" w:cs="Arial"/>
                <w:noProof/>
                <w:sz w:val="24"/>
                <w:szCs w:val="24"/>
              </w:rPr>
              <w:t>pment of his company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.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5A51" w:rsidRPr="0096758A">
              <w:rPr>
                <w:rFonts w:ascii="Arial" w:hAnsi="Arial" w:cs="Arial"/>
                <w:sz w:val="24"/>
                <w:szCs w:val="24"/>
              </w:rPr>
              <w:t>Maintenance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tasks are those which </w:t>
            </w:r>
            <w:r w:rsidRPr="00225C2B">
              <w:rPr>
                <w:rFonts w:ascii="Arial" w:hAnsi="Arial" w:cs="Arial"/>
                <w:noProof/>
                <w:sz w:val="24"/>
                <w:szCs w:val="24"/>
              </w:rPr>
              <w:t>are needed</w:t>
            </w:r>
            <w:r w:rsidRPr="0096758A">
              <w:rPr>
                <w:rFonts w:ascii="Arial" w:hAnsi="Arial" w:cs="Arial"/>
                <w:sz w:val="24"/>
                <w:szCs w:val="24"/>
              </w:rPr>
              <w:t xml:space="preserve"> on ongoing basis, regularly (daily meeting with staff)</w:t>
            </w:r>
          </w:p>
          <w:p w:rsidR="0096758A" w:rsidRPr="0096758A" w:rsidRDefault="0096758A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758A" w:rsidRDefault="0096758A" w:rsidP="0096758A">
            <w:pPr>
              <w:pStyle w:val="a9"/>
              <w:numPr>
                <w:ilvl w:val="0"/>
                <w:numId w:val="2"/>
              </w:numPr>
              <w:spacing w:line="360" w:lineRule="auto"/>
              <w:rPr>
                <w:rFonts w:ascii="Arial" w:eastAsiaTheme="minorHAnsi" w:hAnsi="Arial" w:cs="Arial"/>
                <w:sz w:val="24"/>
                <w:szCs w:val="24"/>
              </w:rPr>
            </w:pPr>
            <w:r w:rsidRPr="0096758A">
              <w:rPr>
                <w:rFonts w:ascii="Arial" w:eastAsiaTheme="minorHAnsi" w:hAnsi="Arial" w:cs="Arial"/>
                <w:sz w:val="24"/>
                <w:szCs w:val="24"/>
              </w:rPr>
              <w:t xml:space="preserve">What is </w:t>
            </w:r>
            <w:r w:rsidRPr="00225C2B">
              <w:rPr>
                <w:rFonts w:ascii="Arial" w:eastAsiaTheme="minorHAnsi" w:hAnsi="Arial" w:cs="Arial"/>
                <w:noProof/>
                <w:sz w:val="24"/>
                <w:szCs w:val="24"/>
              </w:rPr>
              <w:t xml:space="preserve">action </w:t>
            </w:r>
            <w:r w:rsidR="005E5A51" w:rsidRPr="00225C2B">
              <w:rPr>
                <w:rFonts w:ascii="Arial" w:eastAsiaTheme="minorHAnsi" w:hAnsi="Arial" w:cs="Arial"/>
                <w:noProof/>
                <w:sz w:val="24"/>
                <w:szCs w:val="24"/>
              </w:rPr>
              <w:t>centred</w:t>
            </w:r>
            <w:r w:rsidRPr="0096758A">
              <w:rPr>
                <w:rFonts w:ascii="Arial" w:eastAsiaTheme="minorHAnsi" w:hAnsi="Arial" w:cs="Arial"/>
                <w:sz w:val="24"/>
                <w:szCs w:val="24"/>
              </w:rPr>
              <w:t xml:space="preserve"> leadership model?</w:t>
            </w:r>
          </w:p>
          <w:p w:rsidR="0096758A" w:rsidRDefault="0096758A" w:rsidP="0096758A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Action 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centred</w:t>
            </w:r>
            <w:r>
              <w:rPr>
                <w:rFonts w:ascii="Arial" w:hAnsi="Arial" w:cs="Arial"/>
                <w:sz w:val="24"/>
                <w:szCs w:val="24"/>
              </w:rPr>
              <w:t xml:space="preserve"> leadership model is an approach which 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show</w:t>
            </w:r>
            <w:r w:rsidR="005E5A51">
              <w:rPr>
                <w:rFonts w:ascii="Arial" w:hAnsi="Arial" w:cs="Arial"/>
                <w:noProof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the balance between individuals, 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their</w:t>
            </w:r>
            <w:r>
              <w:rPr>
                <w:rFonts w:ascii="Arial" w:hAnsi="Arial" w:cs="Arial"/>
                <w:sz w:val="24"/>
                <w:szCs w:val="24"/>
              </w:rPr>
              <w:t xml:space="preserve"> groups and their work that should </w:t>
            </w:r>
            <w:r w:rsidRPr="00225C2B">
              <w:rPr>
                <w:rFonts w:ascii="Arial" w:hAnsi="Arial" w:cs="Arial"/>
                <w:noProof/>
                <w:sz w:val="24"/>
                <w:szCs w:val="24"/>
              </w:rPr>
              <w:t>be done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5E5A51">
              <w:rPr>
                <w:rFonts w:ascii="Arial" w:hAnsi="Arial" w:cs="Arial"/>
                <w:noProof/>
                <w:sz w:val="24"/>
                <w:szCs w:val="24"/>
              </w:rPr>
              <w:t>John Adair developed it</w:t>
            </w:r>
            <w:r>
              <w:rPr>
                <w:rFonts w:ascii="Arial" w:hAnsi="Arial" w:cs="Arial"/>
                <w:sz w:val="24"/>
                <w:szCs w:val="24"/>
              </w:rPr>
              <w:t xml:space="preserve">. Individual, group and 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task</w:t>
            </w:r>
            <w:r w:rsidR="005E5A51" w:rsidRPr="005E5A51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5E5A51">
              <w:rPr>
                <w:rFonts w:ascii="Arial" w:hAnsi="Arial" w:cs="Arial"/>
                <w:noProof/>
                <w:sz w:val="24"/>
                <w:szCs w:val="24"/>
              </w:rPr>
              <w:t>spheres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 xml:space="preserve"> have</w:t>
            </w:r>
            <w:r w:rsidR="005E5A51">
              <w:rPr>
                <w:rFonts w:ascii="Arial" w:hAnsi="Arial" w:cs="Arial"/>
                <w:sz w:val="24"/>
                <w:szCs w:val="24"/>
              </w:rPr>
              <w:t xml:space="preserve"> certain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25C2B">
              <w:rPr>
                <w:rFonts w:ascii="Arial" w:hAnsi="Arial" w:cs="Arial"/>
                <w:noProof/>
                <w:sz w:val="24"/>
                <w:szCs w:val="24"/>
              </w:rPr>
              <w:t>character</w:t>
            </w:r>
            <w:r w:rsidR="005E5A51" w:rsidRPr="00225C2B">
              <w:rPr>
                <w:rFonts w:ascii="Arial" w:hAnsi="Arial" w:cs="Arial"/>
                <w:noProof/>
                <w:sz w:val="24"/>
                <w:szCs w:val="24"/>
              </w:rPr>
              <w:t>istics</w:t>
            </w:r>
            <w:r w:rsidR="005E5A51">
              <w:rPr>
                <w:rFonts w:ascii="Arial" w:hAnsi="Arial" w:cs="Arial"/>
                <w:sz w:val="24"/>
                <w:szCs w:val="24"/>
              </w:rPr>
              <w:t xml:space="preserve"> and differences.</w:t>
            </w:r>
            <w:r>
              <w:rPr>
                <w:rFonts w:ascii="Arial" w:hAnsi="Arial" w:cs="Arial"/>
                <w:sz w:val="24"/>
                <w:szCs w:val="24"/>
              </w:rPr>
              <w:t xml:space="preserve"> Appropriate leadership style leads to a right combination of them all together</w:t>
            </w:r>
            <w:r w:rsidR="005E5A51">
              <w:rPr>
                <w:rFonts w:ascii="Arial" w:hAnsi="Arial" w:cs="Arial"/>
                <w:sz w:val="24"/>
                <w:szCs w:val="24"/>
              </w:rPr>
              <w:t xml:space="preserve"> for the successful interaction.</w:t>
            </w:r>
          </w:p>
          <w:p w:rsidR="0096758A" w:rsidRDefault="0096758A" w:rsidP="0096758A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96758A" w:rsidRPr="0096758A" w:rsidRDefault="0096758A" w:rsidP="0096758A">
            <w:pPr>
              <w:pStyle w:val="a9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Arial" w:eastAsiaTheme="minorHAnsi" w:hAnsi="Arial" w:cs="Arial"/>
                <w:sz w:val="24"/>
                <w:szCs w:val="24"/>
              </w:rPr>
            </w:pPr>
            <w:r w:rsidRPr="0096758A">
              <w:rPr>
                <w:rFonts w:ascii="Arial" w:eastAsiaTheme="minorHAnsi" w:hAnsi="Arial" w:cs="Arial"/>
                <w:sz w:val="24"/>
                <w:szCs w:val="24"/>
              </w:rPr>
              <w:t>Outline the four elements of planning. How do we apply them in the planning</w:t>
            </w:r>
          </w:p>
          <w:p w:rsidR="0096758A" w:rsidRDefault="0096758A" w:rsidP="0096758A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96758A">
              <w:rPr>
                <w:rFonts w:ascii="Arial" w:hAnsi="Arial" w:cs="Arial"/>
                <w:sz w:val="24"/>
                <w:szCs w:val="24"/>
              </w:rPr>
              <w:t>process?</w:t>
            </w:r>
          </w:p>
          <w:p w:rsidR="0096758A" w:rsidRPr="0096758A" w:rsidRDefault="0096758A" w:rsidP="0096758A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There are four elements of planning: goals, action/strategy, resources, implementation. We define the </w:t>
            </w:r>
            <w:r w:rsidR="005E5A51">
              <w:rPr>
                <w:rFonts w:ascii="Arial" w:hAnsi="Arial" w:cs="Arial"/>
                <w:noProof/>
                <w:sz w:val="24"/>
                <w:szCs w:val="24"/>
              </w:rPr>
              <w:t>specific</w:t>
            </w:r>
            <w:r>
              <w:rPr>
                <w:rFonts w:ascii="Arial" w:hAnsi="Arial" w:cs="Arial"/>
                <w:sz w:val="24"/>
                <w:szCs w:val="24"/>
              </w:rPr>
              <w:t xml:space="preserve"> goals which we want to achieve. We 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de</w:t>
            </w:r>
            <w:r w:rsidR="005E5A51">
              <w:rPr>
                <w:rFonts w:ascii="Arial" w:hAnsi="Arial" w:cs="Arial"/>
                <w:noProof/>
                <w:sz w:val="24"/>
                <w:szCs w:val="24"/>
              </w:rPr>
              <w:t>scrib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the action or strategy which is used for the achieving these goals. We allocate resources (people, materials, money) for the achieving the goals. The implementation is the phase of 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reali</w:t>
            </w:r>
            <w:r w:rsidR="005E5A51">
              <w:rPr>
                <w:rFonts w:ascii="Arial" w:hAnsi="Arial" w:cs="Arial"/>
                <w:noProof/>
                <w:sz w:val="24"/>
                <w:szCs w:val="24"/>
              </w:rPr>
              <w:t>s</w:t>
            </w:r>
            <w:r w:rsidRPr="005E5A51">
              <w:rPr>
                <w:rFonts w:ascii="Arial" w:hAnsi="Arial" w:cs="Arial"/>
                <w:noProof/>
                <w:sz w:val="24"/>
                <w:szCs w:val="24"/>
              </w:rPr>
              <w:t>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of strategy/action by using resources for achieving goals</w:t>
            </w:r>
            <w:r w:rsidR="005E5A51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C2FB3" w:rsidRPr="0096758A" w:rsidRDefault="00CC2FB3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Pr="0096758A" w:rsidRDefault="00CC2FB3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Pr="0096758A" w:rsidRDefault="00CC2FB3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Pr="0096758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07B6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Ilia Vinokurov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07B6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17.01.17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DB7" w:rsidRDefault="00674DB7" w:rsidP="00CB4D0A">
      <w:pPr>
        <w:spacing w:after="0" w:line="240" w:lineRule="auto"/>
      </w:pPr>
      <w:r>
        <w:separator/>
      </w:r>
    </w:p>
  </w:endnote>
  <w:endnote w:type="continuationSeparator" w:id="0">
    <w:p w:rsidR="00674DB7" w:rsidRDefault="00674DB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DB7" w:rsidRDefault="00674DB7" w:rsidP="00CB4D0A">
      <w:pPr>
        <w:spacing w:after="0" w:line="240" w:lineRule="auto"/>
      </w:pPr>
      <w:r>
        <w:separator/>
      </w:r>
    </w:p>
  </w:footnote>
  <w:footnote w:type="continuationSeparator" w:id="0">
    <w:p w:rsidR="00674DB7" w:rsidRDefault="00674DB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C696D"/>
    <w:multiLevelType w:val="hybridMultilevel"/>
    <w:tmpl w:val="C9184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A745A"/>
    <w:multiLevelType w:val="hybridMultilevel"/>
    <w:tmpl w:val="C9184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961"/>
    <w:multiLevelType w:val="hybridMultilevel"/>
    <w:tmpl w:val="C9184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86C48"/>
    <w:multiLevelType w:val="hybridMultilevel"/>
    <w:tmpl w:val="C9184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sjQ0MjW0tLQwsjQ2MzZR0lEKTi0uzszPAykwrAUA/Q6rdiwAAAA="/>
  </w:docVars>
  <w:rsids>
    <w:rsidRoot w:val="00490CB9"/>
    <w:rsid w:val="000158F9"/>
    <w:rsid w:val="00035CDD"/>
    <w:rsid w:val="00040083"/>
    <w:rsid w:val="00055992"/>
    <w:rsid w:val="000820E8"/>
    <w:rsid w:val="00107B60"/>
    <w:rsid w:val="001175EE"/>
    <w:rsid w:val="00157CF6"/>
    <w:rsid w:val="00182416"/>
    <w:rsid w:val="00187EB4"/>
    <w:rsid w:val="001F0481"/>
    <w:rsid w:val="00200C92"/>
    <w:rsid w:val="0020451E"/>
    <w:rsid w:val="00206B9D"/>
    <w:rsid w:val="00225C2B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E5A51"/>
    <w:rsid w:val="006034F6"/>
    <w:rsid w:val="00607874"/>
    <w:rsid w:val="00607E77"/>
    <w:rsid w:val="00617BB3"/>
    <w:rsid w:val="00645CDD"/>
    <w:rsid w:val="00674DB7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6758A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56314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6A5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834B6D"/>
  <w15:docId w15:val="{D478889A-99D7-493B-BE73-358ECB988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B4D0A"/>
  </w:style>
  <w:style w:type="paragraph" w:styleId="a5">
    <w:name w:val="footer"/>
    <w:basedOn w:val="a"/>
    <w:link w:val="a6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A8746-100F-4F60-8D1B-97A4DE297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509</Words>
  <Characters>2904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Илья Винокуров</cp:lastModifiedBy>
  <cp:revision>8</cp:revision>
  <dcterms:created xsi:type="dcterms:W3CDTF">2017-01-17T13:52:00Z</dcterms:created>
  <dcterms:modified xsi:type="dcterms:W3CDTF">2017-01-17T14:45:00Z</dcterms:modified>
</cp:coreProperties>
</file>