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0284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CD5788"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5788" w:rsidRPr="00B0415E" w:rsidRDefault="00CD5788" w:rsidP="00CD5788">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CD5788" w:rsidRPr="00CD5788" w:rsidRDefault="00CD5788" w:rsidP="00CD5788">
            <w:pPr>
              <w:pStyle w:val="Default"/>
              <w:rPr>
                <w:rFonts w:ascii="Arial" w:hAnsi="Arial" w:cs="Arial"/>
              </w:rPr>
            </w:pPr>
            <w:r w:rsidRPr="00CD5788">
              <w:rPr>
                <w:rFonts w:ascii="Arial" w:hAnsi="Arial" w:cs="Arial"/>
              </w:rPr>
              <w:t>Ivy Lira</w:t>
            </w:r>
          </w:p>
        </w:tc>
      </w:tr>
      <w:tr w:rsidR="00CD5788"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5788" w:rsidRPr="00B0415E" w:rsidRDefault="00CD5788" w:rsidP="00CD5788">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CD5788" w:rsidRPr="00CD5788" w:rsidRDefault="00CD5788" w:rsidP="00CD5788">
            <w:pPr>
              <w:pStyle w:val="Default"/>
              <w:rPr>
                <w:rFonts w:ascii="Arial" w:hAnsi="Arial" w:cs="Arial"/>
              </w:rPr>
            </w:pPr>
            <w:r w:rsidRPr="00CD5788">
              <w:rPr>
                <w:rFonts w:ascii="Arial" w:hAnsi="Arial" w:cs="Arial"/>
              </w:rPr>
              <w:t>3407</w:t>
            </w:r>
          </w:p>
        </w:tc>
      </w:tr>
      <w:tr w:rsidR="00CD5788"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5788" w:rsidRPr="00B0415E" w:rsidRDefault="00CD5788" w:rsidP="00CD5788">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CD5788" w:rsidRPr="00CD5788" w:rsidRDefault="00CD5788" w:rsidP="00CD5788">
            <w:pPr>
              <w:pStyle w:val="Default"/>
              <w:rPr>
                <w:rFonts w:ascii="Arial" w:hAnsi="Arial" w:cs="Arial"/>
              </w:rPr>
            </w:pPr>
            <w:r w:rsidRPr="00CD5788">
              <w:rPr>
                <w:rFonts w:ascii="Arial" w:hAnsi="Arial" w:cs="Arial"/>
              </w:rPr>
              <w:t>Diploma in Business Administration</w:t>
            </w:r>
          </w:p>
        </w:tc>
      </w:tr>
      <w:tr w:rsidR="00CD5788"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5788" w:rsidRPr="00B0415E" w:rsidRDefault="00CD5788" w:rsidP="00CD5788">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CD5788" w:rsidRPr="00CD5788" w:rsidRDefault="00CD5788" w:rsidP="00CD5788">
            <w:pPr>
              <w:rPr>
                <w:rFonts w:ascii="Arial" w:hAnsi="Arial" w:cs="Arial"/>
                <w:sz w:val="24"/>
                <w:szCs w:val="24"/>
              </w:rPr>
            </w:pPr>
            <w:r w:rsidRPr="00CD5788">
              <w:rPr>
                <w:rFonts w:ascii="Arial" w:hAnsi="Arial" w:cs="Arial"/>
                <w:sz w:val="24"/>
                <w:szCs w:val="24"/>
              </w:rP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D5788" w:rsidRPr="00CD5788" w:rsidRDefault="00CD5788" w:rsidP="00CD5788">
            <w:pPr>
              <w:autoSpaceDE w:val="0"/>
              <w:autoSpaceDN w:val="0"/>
              <w:adjustRightInd w:val="0"/>
              <w:rPr>
                <w:rFonts w:ascii="Arial" w:hAnsi="Arial" w:cs="Arial"/>
                <w:color w:val="000000"/>
                <w:sz w:val="24"/>
                <w:szCs w:val="24"/>
              </w:rPr>
            </w:pPr>
          </w:p>
          <w:p w:rsidR="00CD5788" w:rsidRPr="00CD5788" w:rsidRDefault="00CD5788" w:rsidP="00CD5788">
            <w:pPr>
              <w:autoSpaceDE w:val="0"/>
              <w:autoSpaceDN w:val="0"/>
              <w:adjustRightInd w:val="0"/>
              <w:rPr>
                <w:rFonts w:ascii="Arial" w:hAnsi="Arial" w:cs="Arial"/>
                <w:color w:val="000000"/>
                <w:sz w:val="24"/>
                <w:szCs w:val="24"/>
              </w:rPr>
            </w:pPr>
            <w:r w:rsidRPr="00CD5788">
              <w:rPr>
                <w:rFonts w:ascii="Arial" w:hAnsi="Arial" w:cs="Arial"/>
                <w:color w:val="000000"/>
                <w:sz w:val="24"/>
                <w:szCs w:val="24"/>
              </w:rPr>
              <w:t>Short questions</w:t>
            </w:r>
            <w:r>
              <w:rPr>
                <w:rFonts w:ascii="Arial" w:hAnsi="Arial" w:cs="Arial"/>
                <w:color w:val="000000"/>
                <w:sz w:val="24"/>
                <w:szCs w:val="24"/>
              </w:rPr>
              <w:t>:</w:t>
            </w:r>
            <w:r w:rsidRPr="00CD5788">
              <w:rPr>
                <w:rFonts w:ascii="Arial" w:hAnsi="Arial" w:cs="Arial"/>
                <w:color w:val="000000"/>
                <w:sz w:val="24"/>
                <w:szCs w:val="24"/>
              </w:rPr>
              <w:t xml:space="preserve"> </w:t>
            </w:r>
          </w:p>
          <w:p w:rsidR="00CD5788" w:rsidRDefault="00CD5788" w:rsidP="00CD5788">
            <w:pPr>
              <w:autoSpaceDE w:val="0"/>
              <w:autoSpaceDN w:val="0"/>
              <w:adjustRightInd w:val="0"/>
              <w:spacing w:after="66"/>
              <w:rPr>
                <w:rFonts w:ascii="Arial" w:hAnsi="Arial" w:cs="Arial"/>
                <w:color w:val="000000"/>
                <w:sz w:val="24"/>
                <w:szCs w:val="24"/>
              </w:rPr>
            </w:pPr>
            <w:r w:rsidRPr="00CD5788">
              <w:rPr>
                <w:rFonts w:ascii="Arial" w:hAnsi="Arial" w:cs="Arial"/>
                <w:color w:val="000000"/>
                <w:sz w:val="24"/>
                <w:szCs w:val="24"/>
              </w:rPr>
              <w:t xml:space="preserve">I. What does human resource department do? </w:t>
            </w:r>
          </w:p>
          <w:p w:rsidR="00DC2041" w:rsidRDefault="00CD5788" w:rsidP="00CD5788">
            <w:pPr>
              <w:autoSpaceDE w:val="0"/>
              <w:autoSpaceDN w:val="0"/>
              <w:adjustRightInd w:val="0"/>
              <w:spacing w:after="66"/>
              <w:rPr>
                <w:rFonts w:ascii="Arial" w:hAnsi="Arial" w:cs="Arial"/>
                <w:color w:val="000000"/>
                <w:sz w:val="24"/>
                <w:szCs w:val="24"/>
              </w:rPr>
            </w:pPr>
            <w:r>
              <w:rPr>
                <w:rFonts w:ascii="Arial" w:hAnsi="Arial" w:cs="Arial"/>
                <w:color w:val="000000"/>
                <w:sz w:val="24"/>
                <w:szCs w:val="24"/>
              </w:rPr>
              <w:t xml:space="preserve">  Human resource department </w:t>
            </w:r>
            <w:r w:rsidR="00644633">
              <w:rPr>
                <w:rFonts w:ascii="Arial" w:hAnsi="Arial" w:cs="Arial"/>
                <w:color w:val="000000"/>
                <w:sz w:val="24"/>
                <w:szCs w:val="24"/>
              </w:rPr>
              <w:t xml:space="preserve">handles employee recruitment and hiring. </w:t>
            </w:r>
            <w:r w:rsidR="00DC2041">
              <w:rPr>
                <w:rFonts w:ascii="Arial" w:hAnsi="Arial" w:cs="Arial"/>
                <w:color w:val="000000"/>
                <w:sz w:val="24"/>
                <w:szCs w:val="24"/>
              </w:rPr>
              <w:t xml:space="preserve">In an organization, they are also responsible for compensation, benefits, training and development, even settling conflicts when needed. </w:t>
            </w:r>
          </w:p>
          <w:p w:rsidR="00CD5788" w:rsidRDefault="00DC2041" w:rsidP="00CD5788">
            <w:pPr>
              <w:autoSpaceDE w:val="0"/>
              <w:autoSpaceDN w:val="0"/>
              <w:adjustRightInd w:val="0"/>
              <w:spacing w:after="66"/>
              <w:rPr>
                <w:rFonts w:ascii="Arial" w:hAnsi="Arial" w:cs="Arial"/>
                <w:color w:val="000000"/>
                <w:sz w:val="24"/>
                <w:szCs w:val="24"/>
              </w:rPr>
            </w:pPr>
            <w:r>
              <w:rPr>
                <w:rFonts w:ascii="Arial" w:hAnsi="Arial" w:cs="Arial"/>
                <w:color w:val="000000"/>
                <w:sz w:val="24"/>
                <w:szCs w:val="24"/>
              </w:rPr>
              <w:t xml:space="preserve">  </w:t>
            </w:r>
            <w:r w:rsidR="00281A72">
              <w:rPr>
                <w:rFonts w:ascii="Arial" w:hAnsi="Arial" w:cs="Arial"/>
                <w:color w:val="000000"/>
                <w:sz w:val="24"/>
                <w:szCs w:val="24"/>
              </w:rPr>
              <w:t>H</w:t>
            </w:r>
            <w:r w:rsidR="00281A72">
              <w:rPr>
                <w:rFonts w:ascii="Arial" w:hAnsi="Arial" w:cs="Arial"/>
                <w:color w:val="000000"/>
                <w:sz w:val="24"/>
                <w:szCs w:val="24"/>
              </w:rPr>
              <w:t>uman resource department has a lot of res</w:t>
            </w:r>
            <w:r w:rsidR="00281A72">
              <w:rPr>
                <w:rFonts w:ascii="Arial" w:hAnsi="Arial" w:cs="Arial"/>
                <w:color w:val="000000"/>
                <w:sz w:val="24"/>
                <w:szCs w:val="24"/>
              </w:rPr>
              <w:t>ponsibility in an organization, i</w:t>
            </w:r>
            <w:r>
              <w:rPr>
                <w:rFonts w:ascii="Arial" w:hAnsi="Arial" w:cs="Arial"/>
                <w:color w:val="000000"/>
                <w:sz w:val="24"/>
                <w:szCs w:val="24"/>
              </w:rPr>
              <w:t xml:space="preserve">n my work place, they are in charge of employee acquisition, interview, onboarding procedure, company orientation, appraisals, health benefits, </w:t>
            </w:r>
            <w:r w:rsidR="00281A72">
              <w:rPr>
                <w:rFonts w:ascii="Arial" w:hAnsi="Arial" w:cs="Arial"/>
                <w:color w:val="000000"/>
                <w:sz w:val="24"/>
                <w:szCs w:val="24"/>
              </w:rPr>
              <w:t>employee relations, payroll up to employee exit process.</w:t>
            </w:r>
          </w:p>
          <w:p w:rsidR="00281A72" w:rsidRPr="00CD5788" w:rsidRDefault="00281A72" w:rsidP="00CD5788">
            <w:pPr>
              <w:autoSpaceDE w:val="0"/>
              <w:autoSpaceDN w:val="0"/>
              <w:adjustRightInd w:val="0"/>
              <w:spacing w:after="66"/>
              <w:rPr>
                <w:rFonts w:ascii="Arial" w:hAnsi="Arial" w:cs="Arial"/>
                <w:color w:val="000000"/>
                <w:sz w:val="24"/>
                <w:szCs w:val="24"/>
              </w:rPr>
            </w:pPr>
          </w:p>
          <w:p w:rsidR="00CD5788" w:rsidRDefault="00CD5788" w:rsidP="00CD5788">
            <w:pPr>
              <w:autoSpaceDE w:val="0"/>
              <w:autoSpaceDN w:val="0"/>
              <w:adjustRightInd w:val="0"/>
              <w:spacing w:after="66"/>
              <w:rPr>
                <w:rFonts w:ascii="Arial" w:hAnsi="Arial" w:cs="Arial"/>
                <w:color w:val="000000"/>
                <w:sz w:val="24"/>
                <w:szCs w:val="24"/>
              </w:rPr>
            </w:pPr>
            <w:r w:rsidRPr="00CD5788">
              <w:rPr>
                <w:rFonts w:ascii="Arial" w:hAnsi="Arial" w:cs="Arial"/>
                <w:color w:val="000000"/>
                <w:sz w:val="24"/>
                <w:szCs w:val="24"/>
              </w:rPr>
              <w:t xml:space="preserve">II. Outline the objectives of Human Resource management in an organization. </w:t>
            </w:r>
          </w:p>
          <w:p w:rsidR="00CD5788" w:rsidRPr="00281A72" w:rsidRDefault="00281A72" w:rsidP="00281A72">
            <w:pPr>
              <w:pStyle w:val="ListParagraph"/>
              <w:numPr>
                <w:ilvl w:val="0"/>
                <w:numId w:val="2"/>
              </w:numPr>
              <w:autoSpaceDE w:val="0"/>
              <w:autoSpaceDN w:val="0"/>
              <w:adjustRightInd w:val="0"/>
              <w:spacing w:after="66"/>
              <w:rPr>
                <w:rFonts w:ascii="Arial" w:hAnsi="Arial" w:cs="Arial"/>
                <w:color w:val="000000"/>
                <w:sz w:val="24"/>
                <w:szCs w:val="24"/>
              </w:rPr>
            </w:pPr>
            <w:r w:rsidRPr="00281A72">
              <w:rPr>
                <w:rFonts w:ascii="Arial" w:hAnsi="Arial" w:cs="Arial"/>
                <w:color w:val="000000"/>
                <w:sz w:val="24"/>
                <w:szCs w:val="24"/>
              </w:rPr>
              <w:t xml:space="preserve">HRM keeps organization in check with the objectives. Since this department is not directly focused on profit, they make sure that the organization’s programs are in accordance to the objectives. </w:t>
            </w:r>
          </w:p>
          <w:p w:rsidR="00281A72" w:rsidRDefault="008B7365" w:rsidP="00281A72">
            <w:pPr>
              <w:pStyle w:val="ListParagraph"/>
              <w:numPr>
                <w:ilvl w:val="0"/>
                <w:numId w:val="2"/>
              </w:numPr>
              <w:autoSpaceDE w:val="0"/>
              <w:autoSpaceDN w:val="0"/>
              <w:adjustRightInd w:val="0"/>
              <w:spacing w:after="66"/>
              <w:rPr>
                <w:rFonts w:ascii="Arial" w:hAnsi="Arial" w:cs="Arial"/>
                <w:color w:val="000000"/>
                <w:sz w:val="24"/>
                <w:szCs w:val="24"/>
              </w:rPr>
            </w:pPr>
            <w:r>
              <w:rPr>
                <w:rFonts w:ascii="Arial" w:hAnsi="Arial" w:cs="Arial"/>
                <w:color w:val="000000"/>
                <w:sz w:val="24"/>
                <w:szCs w:val="24"/>
              </w:rPr>
              <w:t xml:space="preserve">HRM also makes sure that each employee is equally treated with respect, regardless of their role. </w:t>
            </w:r>
          </w:p>
          <w:p w:rsidR="008B7365" w:rsidRDefault="008B7365" w:rsidP="00281A72">
            <w:pPr>
              <w:pStyle w:val="ListParagraph"/>
              <w:numPr>
                <w:ilvl w:val="0"/>
                <w:numId w:val="2"/>
              </w:numPr>
              <w:autoSpaceDE w:val="0"/>
              <w:autoSpaceDN w:val="0"/>
              <w:adjustRightInd w:val="0"/>
              <w:spacing w:after="66"/>
              <w:rPr>
                <w:rFonts w:ascii="Arial" w:hAnsi="Arial" w:cs="Arial"/>
                <w:color w:val="000000"/>
                <w:sz w:val="24"/>
                <w:szCs w:val="24"/>
              </w:rPr>
            </w:pPr>
            <w:r>
              <w:rPr>
                <w:rFonts w:ascii="Arial" w:hAnsi="Arial" w:cs="Arial"/>
                <w:color w:val="000000"/>
                <w:sz w:val="24"/>
                <w:szCs w:val="24"/>
              </w:rPr>
              <w:t xml:space="preserve">HRM work hand in hand with management to ensure that the productivity of an employee is at its peak. </w:t>
            </w:r>
          </w:p>
          <w:p w:rsidR="008B7365" w:rsidRDefault="00E850A9" w:rsidP="00281A72">
            <w:pPr>
              <w:pStyle w:val="ListParagraph"/>
              <w:numPr>
                <w:ilvl w:val="0"/>
                <w:numId w:val="2"/>
              </w:numPr>
              <w:autoSpaceDE w:val="0"/>
              <w:autoSpaceDN w:val="0"/>
              <w:adjustRightInd w:val="0"/>
              <w:spacing w:after="66"/>
              <w:rPr>
                <w:rFonts w:ascii="Arial" w:hAnsi="Arial" w:cs="Arial"/>
                <w:color w:val="000000"/>
                <w:sz w:val="24"/>
                <w:szCs w:val="24"/>
              </w:rPr>
            </w:pPr>
            <w:r>
              <w:rPr>
                <w:rFonts w:ascii="Arial" w:hAnsi="Arial" w:cs="Arial"/>
                <w:color w:val="000000"/>
                <w:sz w:val="24"/>
                <w:szCs w:val="24"/>
              </w:rPr>
              <w:t xml:space="preserve">HRM also ensures that employees are able to achieve personal goals. </w:t>
            </w:r>
          </w:p>
          <w:p w:rsidR="00E850A9" w:rsidRDefault="00E850A9" w:rsidP="00281A72">
            <w:pPr>
              <w:pStyle w:val="ListParagraph"/>
              <w:numPr>
                <w:ilvl w:val="0"/>
                <w:numId w:val="2"/>
              </w:numPr>
              <w:autoSpaceDE w:val="0"/>
              <w:autoSpaceDN w:val="0"/>
              <w:adjustRightInd w:val="0"/>
              <w:spacing w:after="66"/>
              <w:rPr>
                <w:rFonts w:ascii="Arial" w:hAnsi="Arial" w:cs="Arial"/>
                <w:color w:val="000000"/>
                <w:sz w:val="24"/>
                <w:szCs w:val="24"/>
              </w:rPr>
            </w:pPr>
            <w:r>
              <w:rPr>
                <w:rFonts w:ascii="Arial" w:hAnsi="Arial" w:cs="Arial"/>
                <w:color w:val="000000"/>
                <w:sz w:val="24"/>
                <w:szCs w:val="24"/>
              </w:rPr>
              <w:t xml:space="preserve">HRM is able to ensure that those who are in line for manager positions are provided with amble training and support needed. </w:t>
            </w:r>
          </w:p>
          <w:p w:rsidR="00E850A9" w:rsidRDefault="00E850A9" w:rsidP="00281A72">
            <w:pPr>
              <w:pStyle w:val="ListParagraph"/>
              <w:numPr>
                <w:ilvl w:val="0"/>
                <w:numId w:val="2"/>
              </w:numPr>
              <w:autoSpaceDE w:val="0"/>
              <w:autoSpaceDN w:val="0"/>
              <w:adjustRightInd w:val="0"/>
              <w:spacing w:after="66"/>
              <w:rPr>
                <w:rFonts w:ascii="Arial" w:hAnsi="Arial" w:cs="Arial"/>
                <w:color w:val="000000"/>
                <w:sz w:val="24"/>
                <w:szCs w:val="24"/>
              </w:rPr>
            </w:pPr>
            <w:r>
              <w:rPr>
                <w:rFonts w:ascii="Arial" w:hAnsi="Arial" w:cs="Arial"/>
                <w:color w:val="000000"/>
                <w:sz w:val="24"/>
                <w:szCs w:val="24"/>
              </w:rPr>
              <w:t xml:space="preserve">HRM develops and maintain quality of work and work culture of the employees. </w:t>
            </w:r>
          </w:p>
          <w:p w:rsidR="00914B78" w:rsidRDefault="00914B78" w:rsidP="00914B78">
            <w:pPr>
              <w:pStyle w:val="ListParagraph"/>
              <w:autoSpaceDE w:val="0"/>
              <w:autoSpaceDN w:val="0"/>
              <w:adjustRightInd w:val="0"/>
              <w:spacing w:after="66"/>
              <w:rPr>
                <w:rFonts w:ascii="Arial" w:hAnsi="Arial" w:cs="Arial"/>
                <w:color w:val="000000"/>
                <w:sz w:val="24"/>
                <w:szCs w:val="24"/>
              </w:rPr>
            </w:pPr>
          </w:p>
          <w:p w:rsidR="00914B78" w:rsidRDefault="00914B78" w:rsidP="00914B78">
            <w:pPr>
              <w:pStyle w:val="ListParagraph"/>
              <w:autoSpaceDE w:val="0"/>
              <w:autoSpaceDN w:val="0"/>
              <w:adjustRightInd w:val="0"/>
              <w:spacing w:after="66"/>
              <w:rPr>
                <w:rFonts w:ascii="Arial" w:hAnsi="Arial" w:cs="Arial"/>
                <w:color w:val="000000"/>
                <w:sz w:val="24"/>
                <w:szCs w:val="24"/>
              </w:rPr>
            </w:pPr>
          </w:p>
          <w:p w:rsidR="00E850A9" w:rsidRDefault="00E850A9" w:rsidP="00281A72">
            <w:pPr>
              <w:pStyle w:val="ListParagraph"/>
              <w:numPr>
                <w:ilvl w:val="0"/>
                <w:numId w:val="2"/>
              </w:numPr>
              <w:autoSpaceDE w:val="0"/>
              <w:autoSpaceDN w:val="0"/>
              <w:adjustRightInd w:val="0"/>
              <w:spacing w:after="66"/>
              <w:rPr>
                <w:rFonts w:ascii="Arial" w:hAnsi="Arial" w:cs="Arial"/>
                <w:color w:val="000000"/>
                <w:sz w:val="24"/>
                <w:szCs w:val="24"/>
              </w:rPr>
            </w:pPr>
            <w:r>
              <w:rPr>
                <w:rFonts w:ascii="Arial" w:hAnsi="Arial" w:cs="Arial"/>
                <w:color w:val="000000"/>
                <w:sz w:val="24"/>
                <w:szCs w:val="24"/>
              </w:rPr>
              <w:t xml:space="preserve">HRM implements strategies and policies to ensure that employees are treated properly regardless of their position in the organization. </w:t>
            </w:r>
          </w:p>
          <w:p w:rsidR="00E850A9" w:rsidRDefault="00E850A9" w:rsidP="00281A72">
            <w:pPr>
              <w:pStyle w:val="ListParagraph"/>
              <w:numPr>
                <w:ilvl w:val="0"/>
                <w:numId w:val="2"/>
              </w:numPr>
              <w:autoSpaceDE w:val="0"/>
              <w:autoSpaceDN w:val="0"/>
              <w:adjustRightInd w:val="0"/>
              <w:spacing w:after="66"/>
              <w:rPr>
                <w:rFonts w:ascii="Arial" w:hAnsi="Arial" w:cs="Arial"/>
                <w:color w:val="000000"/>
                <w:sz w:val="24"/>
                <w:szCs w:val="24"/>
              </w:rPr>
            </w:pPr>
            <w:r>
              <w:rPr>
                <w:rFonts w:ascii="Arial" w:hAnsi="Arial" w:cs="Arial"/>
                <w:color w:val="000000"/>
                <w:sz w:val="24"/>
                <w:szCs w:val="24"/>
              </w:rPr>
              <w:t xml:space="preserve">As training is very important, it is HRM’s objective to provide a training and conduct it in a way that would have the least impact on the employee’s productivity. </w:t>
            </w:r>
          </w:p>
          <w:p w:rsidR="00E850A9" w:rsidRPr="00281A72" w:rsidRDefault="00E850A9" w:rsidP="00281A72">
            <w:pPr>
              <w:pStyle w:val="ListParagraph"/>
              <w:numPr>
                <w:ilvl w:val="0"/>
                <w:numId w:val="2"/>
              </w:numPr>
              <w:autoSpaceDE w:val="0"/>
              <w:autoSpaceDN w:val="0"/>
              <w:adjustRightInd w:val="0"/>
              <w:spacing w:after="66"/>
              <w:rPr>
                <w:rFonts w:ascii="Arial" w:hAnsi="Arial" w:cs="Arial"/>
                <w:color w:val="000000"/>
                <w:sz w:val="24"/>
                <w:szCs w:val="24"/>
              </w:rPr>
            </w:pPr>
            <w:r>
              <w:rPr>
                <w:rFonts w:ascii="Arial" w:hAnsi="Arial" w:cs="Arial"/>
                <w:color w:val="000000"/>
                <w:sz w:val="24"/>
                <w:szCs w:val="24"/>
              </w:rPr>
              <w:t xml:space="preserve">HRM should be able to keep employees morale up. </w:t>
            </w:r>
            <w:r w:rsidR="00254B87">
              <w:rPr>
                <w:rFonts w:ascii="Arial" w:hAnsi="Arial" w:cs="Arial"/>
                <w:color w:val="000000"/>
                <w:sz w:val="24"/>
                <w:szCs w:val="24"/>
              </w:rPr>
              <w:t xml:space="preserve">They need to feel that their efforts are being recognized and appreciated by the organization. </w:t>
            </w:r>
          </w:p>
          <w:p w:rsidR="00CD5788" w:rsidRPr="00CD5788" w:rsidRDefault="00CD5788" w:rsidP="00CD5788">
            <w:pPr>
              <w:autoSpaceDE w:val="0"/>
              <w:autoSpaceDN w:val="0"/>
              <w:adjustRightInd w:val="0"/>
              <w:spacing w:after="66"/>
              <w:rPr>
                <w:rFonts w:ascii="Arial" w:hAnsi="Arial" w:cs="Arial"/>
                <w:color w:val="000000"/>
                <w:sz w:val="24"/>
                <w:szCs w:val="24"/>
              </w:rPr>
            </w:pPr>
          </w:p>
          <w:p w:rsidR="00CD5788" w:rsidRDefault="00CD5788" w:rsidP="00CD5788">
            <w:pPr>
              <w:autoSpaceDE w:val="0"/>
              <w:autoSpaceDN w:val="0"/>
              <w:adjustRightInd w:val="0"/>
              <w:spacing w:after="66"/>
              <w:rPr>
                <w:rFonts w:ascii="Arial" w:hAnsi="Arial" w:cs="Arial"/>
                <w:color w:val="000000"/>
                <w:sz w:val="24"/>
                <w:szCs w:val="24"/>
              </w:rPr>
            </w:pPr>
            <w:r w:rsidRPr="00CD5788">
              <w:rPr>
                <w:rFonts w:ascii="Arial" w:hAnsi="Arial" w:cs="Arial"/>
                <w:color w:val="000000"/>
                <w:sz w:val="24"/>
                <w:szCs w:val="24"/>
              </w:rPr>
              <w:t xml:space="preserve">III. Outline the ethics of HRM as relating to the organization and the individual employee. </w:t>
            </w:r>
          </w:p>
          <w:p w:rsidR="00CD5788" w:rsidRDefault="00703622" w:rsidP="00CD5788">
            <w:pPr>
              <w:autoSpaceDE w:val="0"/>
              <w:autoSpaceDN w:val="0"/>
              <w:adjustRightInd w:val="0"/>
              <w:spacing w:after="66"/>
              <w:rPr>
                <w:rFonts w:ascii="Arial" w:hAnsi="Arial" w:cs="Arial"/>
                <w:color w:val="000000"/>
                <w:sz w:val="24"/>
                <w:szCs w:val="24"/>
              </w:rPr>
            </w:pPr>
            <w:r>
              <w:rPr>
                <w:rFonts w:ascii="Arial" w:hAnsi="Arial" w:cs="Arial"/>
                <w:color w:val="000000"/>
                <w:sz w:val="24"/>
                <w:szCs w:val="24"/>
              </w:rPr>
              <w:t xml:space="preserve">  When we hear the word ethics, the first thing that come to mind is to distinguish right from wrong and to act accordingly. Ethics can be dictated by religion, legal obligation, etc. </w:t>
            </w:r>
          </w:p>
          <w:p w:rsidR="00703622" w:rsidRDefault="00703622" w:rsidP="00CD5788">
            <w:pPr>
              <w:autoSpaceDE w:val="0"/>
              <w:autoSpaceDN w:val="0"/>
              <w:adjustRightInd w:val="0"/>
              <w:spacing w:after="66"/>
              <w:rPr>
                <w:rFonts w:ascii="Arial" w:hAnsi="Arial" w:cs="Arial"/>
                <w:color w:val="000000"/>
                <w:sz w:val="24"/>
                <w:szCs w:val="24"/>
              </w:rPr>
            </w:pPr>
            <w:r>
              <w:rPr>
                <w:rFonts w:ascii="Arial" w:hAnsi="Arial" w:cs="Arial"/>
                <w:color w:val="000000"/>
                <w:sz w:val="24"/>
                <w:szCs w:val="24"/>
              </w:rPr>
              <w:t xml:space="preserve">  Ethics of HRM means that employees are treated adequately by the organization. </w:t>
            </w:r>
            <w:r w:rsidR="00245A70">
              <w:rPr>
                <w:rFonts w:ascii="Arial" w:hAnsi="Arial" w:cs="Arial"/>
                <w:color w:val="000000"/>
                <w:sz w:val="24"/>
                <w:szCs w:val="24"/>
              </w:rPr>
              <w:t>Employee’</w:t>
            </w:r>
            <w:r w:rsidR="00E24F26">
              <w:rPr>
                <w:rFonts w:ascii="Arial" w:hAnsi="Arial" w:cs="Arial"/>
                <w:color w:val="000000"/>
                <w:sz w:val="24"/>
                <w:szCs w:val="24"/>
              </w:rPr>
              <w:t xml:space="preserve">s basic human and civil rights are given. Safe working environment, also fair treatment is provided. </w:t>
            </w:r>
          </w:p>
          <w:p w:rsidR="00CD5788" w:rsidRPr="00CD5788" w:rsidRDefault="00CD5788" w:rsidP="00CD5788">
            <w:pPr>
              <w:autoSpaceDE w:val="0"/>
              <w:autoSpaceDN w:val="0"/>
              <w:adjustRightInd w:val="0"/>
              <w:spacing w:after="66"/>
              <w:rPr>
                <w:rFonts w:ascii="Arial" w:hAnsi="Arial" w:cs="Arial"/>
                <w:color w:val="000000"/>
                <w:sz w:val="24"/>
                <w:szCs w:val="24"/>
              </w:rPr>
            </w:pPr>
          </w:p>
          <w:p w:rsidR="00CD5788" w:rsidRDefault="00CD5788" w:rsidP="00CD5788">
            <w:pPr>
              <w:autoSpaceDE w:val="0"/>
              <w:autoSpaceDN w:val="0"/>
              <w:adjustRightInd w:val="0"/>
              <w:spacing w:after="66"/>
              <w:rPr>
                <w:rFonts w:ascii="Arial" w:hAnsi="Arial" w:cs="Arial"/>
                <w:color w:val="000000"/>
                <w:sz w:val="24"/>
                <w:szCs w:val="24"/>
              </w:rPr>
            </w:pPr>
            <w:r w:rsidRPr="00CD5788">
              <w:rPr>
                <w:rFonts w:ascii="Arial" w:hAnsi="Arial" w:cs="Arial"/>
                <w:color w:val="000000"/>
                <w:sz w:val="24"/>
                <w:szCs w:val="24"/>
              </w:rPr>
              <w:t xml:space="preserve">IV. What are the benefits of clear recruitment process? </w:t>
            </w:r>
          </w:p>
          <w:p w:rsidR="00CD5788" w:rsidRDefault="00E24F26" w:rsidP="00CD5788">
            <w:pPr>
              <w:autoSpaceDE w:val="0"/>
              <w:autoSpaceDN w:val="0"/>
              <w:adjustRightInd w:val="0"/>
              <w:spacing w:after="66"/>
              <w:rPr>
                <w:rFonts w:ascii="Arial" w:hAnsi="Arial" w:cs="Arial"/>
                <w:color w:val="000000"/>
                <w:sz w:val="24"/>
                <w:szCs w:val="24"/>
              </w:rPr>
            </w:pPr>
            <w:r>
              <w:rPr>
                <w:rFonts w:ascii="Arial" w:hAnsi="Arial" w:cs="Arial"/>
                <w:color w:val="000000"/>
                <w:sz w:val="24"/>
                <w:szCs w:val="24"/>
              </w:rPr>
              <w:t xml:space="preserve">  A clear recruitment process will definitely attract</w:t>
            </w:r>
            <w:r w:rsidR="00211D88">
              <w:rPr>
                <w:rFonts w:ascii="Arial" w:hAnsi="Arial" w:cs="Arial"/>
                <w:color w:val="000000"/>
                <w:sz w:val="24"/>
                <w:szCs w:val="24"/>
              </w:rPr>
              <w:t xml:space="preserve"> </w:t>
            </w:r>
            <w:r>
              <w:rPr>
                <w:rFonts w:ascii="Arial" w:hAnsi="Arial" w:cs="Arial"/>
                <w:color w:val="000000"/>
                <w:sz w:val="24"/>
                <w:szCs w:val="24"/>
              </w:rPr>
              <w:t>job seekers</w:t>
            </w:r>
            <w:r w:rsidR="00211D88">
              <w:rPr>
                <w:rFonts w:ascii="Arial" w:hAnsi="Arial" w:cs="Arial"/>
                <w:color w:val="000000"/>
                <w:sz w:val="24"/>
                <w:szCs w:val="24"/>
              </w:rPr>
              <w:t xml:space="preserve">. The organization is assured that they attract the right employees. This will save time and cost. Candidates are also assessed using a certain standard. It also puts a good image for the organization. </w:t>
            </w:r>
          </w:p>
          <w:p w:rsidR="00CD5788" w:rsidRPr="00CD5788" w:rsidRDefault="00CD5788" w:rsidP="00CD5788">
            <w:pPr>
              <w:autoSpaceDE w:val="0"/>
              <w:autoSpaceDN w:val="0"/>
              <w:adjustRightInd w:val="0"/>
              <w:spacing w:after="66"/>
              <w:rPr>
                <w:rFonts w:ascii="Arial" w:hAnsi="Arial" w:cs="Arial"/>
                <w:color w:val="000000"/>
                <w:sz w:val="24"/>
                <w:szCs w:val="24"/>
              </w:rPr>
            </w:pPr>
          </w:p>
          <w:p w:rsidR="00CD5788" w:rsidRPr="00CD5788" w:rsidRDefault="00CD5788" w:rsidP="00CD5788">
            <w:pPr>
              <w:autoSpaceDE w:val="0"/>
              <w:autoSpaceDN w:val="0"/>
              <w:adjustRightInd w:val="0"/>
              <w:spacing w:after="66"/>
              <w:rPr>
                <w:rFonts w:ascii="Arial" w:hAnsi="Arial" w:cs="Arial"/>
                <w:color w:val="000000"/>
                <w:sz w:val="24"/>
                <w:szCs w:val="24"/>
              </w:rPr>
            </w:pPr>
            <w:r w:rsidRPr="00CD5788">
              <w:rPr>
                <w:rFonts w:ascii="Arial" w:hAnsi="Arial" w:cs="Arial"/>
                <w:color w:val="000000"/>
                <w:sz w:val="24"/>
                <w:szCs w:val="24"/>
              </w:rPr>
              <w:t xml:space="preserve">V. How many opportunities of staff development can you think of? Here are some ideas. </w:t>
            </w:r>
          </w:p>
          <w:p w:rsidR="00CD5788" w:rsidRPr="00CD5788" w:rsidRDefault="00CD5788" w:rsidP="00CD5788">
            <w:pPr>
              <w:autoSpaceDE w:val="0"/>
              <w:autoSpaceDN w:val="0"/>
              <w:adjustRightInd w:val="0"/>
              <w:spacing w:after="66"/>
              <w:rPr>
                <w:rFonts w:ascii="Arial" w:hAnsi="Arial" w:cs="Arial"/>
                <w:color w:val="000000"/>
                <w:sz w:val="24"/>
                <w:szCs w:val="24"/>
              </w:rPr>
            </w:pPr>
            <w:r w:rsidRPr="00CD5788">
              <w:rPr>
                <w:rFonts w:ascii="Arial" w:hAnsi="Arial" w:cs="Arial"/>
                <w:color w:val="000000"/>
                <w:sz w:val="24"/>
                <w:szCs w:val="24"/>
              </w:rPr>
              <w:t xml:space="preserve"> Refresher training </w:t>
            </w:r>
          </w:p>
          <w:p w:rsidR="00CD5788" w:rsidRDefault="00CD5788" w:rsidP="00CD5788">
            <w:pPr>
              <w:autoSpaceDE w:val="0"/>
              <w:autoSpaceDN w:val="0"/>
              <w:adjustRightInd w:val="0"/>
              <w:rPr>
                <w:rFonts w:ascii="Arial" w:hAnsi="Arial" w:cs="Arial"/>
                <w:color w:val="000000"/>
                <w:sz w:val="24"/>
                <w:szCs w:val="24"/>
              </w:rPr>
            </w:pPr>
            <w:r w:rsidRPr="00CD5788">
              <w:rPr>
                <w:rFonts w:ascii="Arial" w:hAnsi="Arial" w:cs="Arial"/>
                <w:color w:val="000000"/>
                <w:sz w:val="24"/>
                <w:szCs w:val="24"/>
              </w:rPr>
              <w:t xml:space="preserve"> Providing materials for self study </w:t>
            </w:r>
          </w:p>
          <w:p w:rsidR="00211D88" w:rsidRDefault="00211D88" w:rsidP="00211D88">
            <w:pPr>
              <w:pStyle w:val="ListParagraph"/>
              <w:numPr>
                <w:ilvl w:val="0"/>
                <w:numId w:val="3"/>
              </w:numPr>
              <w:autoSpaceDE w:val="0"/>
              <w:autoSpaceDN w:val="0"/>
              <w:adjustRightInd w:val="0"/>
              <w:rPr>
                <w:rFonts w:ascii="Arial" w:hAnsi="Arial" w:cs="Arial"/>
                <w:color w:val="000000"/>
                <w:sz w:val="24"/>
                <w:szCs w:val="24"/>
              </w:rPr>
            </w:pPr>
            <w:r>
              <w:rPr>
                <w:rFonts w:ascii="Arial" w:hAnsi="Arial" w:cs="Arial"/>
                <w:color w:val="000000"/>
                <w:sz w:val="24"/>
                <w:szCs w:val="24"/>
              </w:rPr>
              <w:t>Coaching</w:t>
            </w:r>
          </w:p>
          <w:p w:rsidR="00211D88" w:rsidRDefault="00211D88" w:rsidP="00211D88">
            <w:pPr>
              <w:pStyle w:val="ListParagraph"/>
              <w:numPr>
                <w:ilvl w:val="0"/>
                <w:numId w:val="3"/>
              </w:numPr>
              <w:autoSpaceDE w:val="0"/>
              <w:autoSpaceDN w:val="0"/>
              <w:adjustRightInd w:val="0"/>
              <w:rPr>
                <w:rFonts w:ascii="Arial" w:hAnsi="Arial" w:cs="Arial"/>
                <w:color w:val="000000"/>
                <w:sz w:val="24"/>
                <w:szCs w:val="24"/>
              </w:rPr>
            </w:pPr>
            <w:r>
              <w:rPr>
                <w:rFonts w:ascii="Arial" w:hAnsi="Arial" w:cs="Arial"/>
                <w:color w:val="000000"/>
                <w:sz w:val="24"/>
                <w:szCs w:val="24"/>
              </w:rPr>
              <w:t>Workshops</w:t>
            </w:r>
          </w:p>
          <w:p w:rsidR="00211D88" w:rsidRPr="00211D88" w:rsidRDefault="00211D88" w:rsidP="00211D88">
            <w:pPr>
              <w:pStyle w:val="ListParagraph"/>
              <w:numPr>
                <w:ilvl w:val="0"/>
                <w:numId w:val="3"/>
              </w:numPr>
              <w:autoSpaceDE w:val="0"/>
              <w:autoSpaceDN w:val="0"/>
              <w:adjustRightInd w:val="0"/>
              <w:rPr>
                <w:rFonts w:ascii="Arial" w:hAnsi="Arial" w:cs="Arial"/>
                <w:color w:val="000000"/>
                <w:sz w:val="24"/>
                <w:szCs w:val="24"/>
              </w:rPr>
            </w:pPr>
            <w:r>
              <w:rPr>
                <w:rFonts w:ascii="Arial" w:hAnsi="Arial" w:cs="Arial"/>
                <w:color w:val="000000"/>
                <w:sz w:val="24"/>
                <w:szCs w:val="24"/>
              </w:rPr>
              <w:t>Team-building activities</w:t>
            </w:r>
          </w:p>
          <w:p w:rsidR="00CD5788" w:rsidRPr="00CD5788" w:rsidRDefault="00CD5788" w:rsidP="00CD5788">
            <w:pPr>
              <w:autoSpaceDE w:val="0"/>
              <w:autoSpaceDN w:val="0"/>
              <w:adjustRightInd w:val="0"/>
              <w:rPr>
                <w:rFonts w:ascii="Arial" w:hAnsi="Arial" w:cs="Arial"/>
                <w:color w:val="000000"/>
                <w:sz w:val="24"/>
                <w:szCs w:val="24"/>
              </w:rPr>
            </w:pPr>
          </w:p>
          <w:p w:rsidR="00914B78" w:rsidRDefault="00CD5788" w:rsidP="00CD5788">
            <w:pPr>
              <w:autoSpaceDE w:val="0"/>
              <w:autoSpaceDN w:val="0"/>
              <w:adjustRightInd w:val="0"/>
              <w:rPr>
                <w:rFonts w:ascii="Arial" w:hAnsi="Arial" w:cs="Arial"/>
                <w:color w:val="000000"/>
                <w:sz w:val="24"/>
                <w:szCs w:val="24"/>
              </w:rPr>
            </w:pPr>
            <w:r w:rsidRPr="00CD5788">
              <w:rPr>
                <w:rFonts w:ascii="Arial" w:hAnsi="Arial" w:cs="Arial"/>
                <w:color w:val="000000"/>
                <w:sz w:val="24"/>
                <w:szCs w:val="24"/>
              </w:rPr>
              <w:t xml:space="preserve">2. Is there a need for human resource management specialists and if so what should their role be? How is this role evolving? </w:t>
            </w:r>
          </w:p>
          <w:p w:rsidR="00211D88" w:rsidRDefault="00211D88" w:rsidP="00CD5788">
            <w:pPr>
              <w:autoSpaceDE w:val="0"/>
              <w:autoSpaceDN w:val="0"/>
              <w:adjustRightInd w:val="0"/>
              <w:rPr>
                <w:rFonts w:ascii="Arial" w:hAnsi="Arial" w:cs="Arial"/>
                <w:color w:val="000000"/>
                <w:sz w:val="24"/>
                <w:szCs w:val="24"/>
              </w:rPr>
            </w:pPr>
            <w:r>
              <w:rPr>
                <w:rFonts w:ascii="Arial" w:hAnsi="Arial" w:cs="Arial"/>
                <w:color w:val="000000"/>
                <w:sz w:val="24"/>
                <w:szCs w:val="24"/>
              </w:rPr>
              <w:t xml:space="preserve"> </w:t>
            </w:r>
            <w:r w:rsidR="00914B78">
              <w:rPr>
                <w:rFonts w:ascii="Arial" w:hAnsi="Arial" w:cs="Arial"/>
                <w:color w:val="000000"/>
                <w:sz w:val="24"/>
                <w:szCs w:val="24"/>
              </w:rPr>
              <w:t xml:space="preserve"> </w:t>
            </w:r>
            <w:r>
              <w:rPr>
                <w:rFonts w:ascii="Arial" w:hAnsi="Arial" w:cs="Arial"/>
                <w:color w:val="000000"/>
                <w:sz w:val="24"/>
                <w:szCs w:val="24"/>
              </w:rPr>
              <w:t xml:space="preserve">Yes, most definitely. As there are many areas involved with HRM, it is important to have specialists focusing on a single area. For example, recruitment, this is a tedious process of selecting candidates and doing interviews, someone should be very knowledgeable in this aspect. Another example, for compensation and benefits area, </w:t>
            </w:r>
            <w:r w:rsidR="00914B78">
              <w:rPr>
                <w:rFonts w:ascii="Arial" w:hAnsi="Arial" w:cs="Arial"/>
                <w:color w:val="000000"/>
                <w:sz w:val="24"/>
                <w:szCs w:val="24"/>
              </w:rPr>
              <w:t xml:space="preserve">someone with a wider knowledge on finance or legalities should be the front liner on this. </w:t>
            </w:r>
            <w:r>
              <w:rPr>
                <w:rFonts w:ascii="Arial" w:hAnsi="Arial" w:cs="Arial"/>
                <w:color w:val="000000"/>
                <w:sz w:val="24"/>
                <w:szCs w:val="24"/>
              </w:rPr>
              <w:t xml:space="preserve"> </w:t>
            </w:r>
          </w:p>
          <w:p w:rsidR="00914B78" w:rsidRDefault="00914B78" w:rsidP="00CD5788">
            <w:pPr>
              <w:autoSpaceDE w:val="0"/>
              <w:autoSpaceDN w:val="0"/>
              <w:adjustRightInd w:val="0"/>
              <w:rPr>
                <w:rFonts w:ascii="Arial" w:hAnsi="Arial" w:cs="Arial"/>
                <w:color w:val="000000"/>
                <w:sz w:val="24"/>
                <w:szCs w:val="24"/>
              </w:rPr>
            </w:pPr>
            <w:r>
              <w:rPr>
                <w:rFonts w:ascii="Arial" w:hAnsi="Arial" w:cs="Arial"/>
                <w:color w:val="000000"/>
                <w:sz w:val="24"/>
                <w:szCs w:val="24"/>
              </w:rPr>
              <w:t xml:space="preserve">  The role of a human resource specialist deals with people. It is evolving in a way that the needs of employees before may not be the same as the today. To site an example, laws implemented are constantly changing so their role is not limited to what they are expected of, but rather, a human resource specialists need to make adjustments to the way they deal or resolve employee concerns. </w:t>
            </w:r>
          </w:p>
          <w:p w:rsidR="00914B78" w:rsidRDefault="00914B78" w:rsidP="00CD5788">
            <w:pPr>
              <w:autoSpaceDE w:val="0"/>
              <w:autoSpaceDN w:val="0"/>
              <w:adjustRightInd w:val="0"/>
              <w:rPr>
                <w:rFonts w:ascii="Arial" w:hAnsi="Arial" w:cs="Arial"/>
                <w:color w:val="000000"/>
                <w:sz w:val="24"/>
                <w:szCs w:val="24"/>
              </w:rPr>
            </w:pPr>
          </w:p>
          <w:p w:rsidR="00914B78" w:rsidRPr="00914B78" w:rsidRDefault="00914B78" w:rsidP="00914B78">
            <w:pPr>
              <w:autoSpaceDE w:val="0"/>
              <w:autoSpaceDN w:val="0"/>
              <w:adjustRightInd w:val="0"/>
              <w:rPr>
                <w:rFonts w:ascii="Arial" w:hAnsi="Arial" w:cs="Arial"/>
                <w:color w:val="000000"/>
                <w:sz w:val="24"/>
                <w:szCs w:val="24"/>
              </w:rPr>
            </w:pPr>
          </w:p>
          <w:p w:rsidR="00914B78" w:rsidRPr="00914B78" w:rsidRDefault="00914B78" w:rsidP="00914B78">
            <w:pPr>
              <w:autoSpaceDE w:val="0"/>
              <w:autoSpaceDN w:val="0"/>
              <w:adjustRightInd w:val="0"/>
              <w:rPr>
                <w:rFonts w:ascii="Arial" w:hAnsi="Arial" w:cs="Arial"/>
                <w:color w:val="000000"/>
                <w:sz w:val="24"/>
                <w:szCs w:val="24"/>
              </w:rPr>
            </w:pPr>
            <w:r w:rsidRPr="00914B78">
              <w:rPr>
                <w:rFonts w:ascii="Arial" w:hAnsi="Arial" w:cs="Arial"/>
                <w:color w:val="000000"/>
                <w:sz w:val="24"/>
                <w:szCs w:val="24"/>
              </w:rPr>
              <w:t xml:space="preserve"> </w:t>
            </w:r>
            <w:r w:rsidRPr="00914B78">
              <w:rPr>
                <w:rFonts w:ascii="Arial" w:hAnsi="Arial" w:cs="Arial"/>
                <w:b/>
                <w:bCs/>
                <w:color w:val="000000"/>
                <w:sz w:val="24"/>
                <w:szCs w:val="24"/>
              </w:rPr>
              <w:t xml:space="preserve">Case Study </w:t>
            </w:r>
          </w:p>
          <w:p w:rsidR="00914B78" w:rsidRPr="00914B78" w:rsidRDefault="00914B78" w:rsidP="00914B78">
            <w:pPr>
              <w:autoSpaceDE w:val="0"/>
              <w:autoSpaceDN w:val="0"/>
              <w:adjustRightInd w:val="0"/>
              <w:rPr>
                <w:rFonts w:ascii="Arial" w:hAnsi="Arial" w:cs="Arial"/>
                <w:color w:val="000000"/>
                <w:sz w:val="24"/>
                <w:szCs w:val="24"/>
              </w:rPr>
            </w:pPr>
            <w:r w:rsidRPr="00914B78">
              <w:rPr>
                <w:rFonts w:ascii="Arial" w:hAnsi="Arial" w:cs="Arial"/>
                <w:color w:val="000000"/>
                <w:sz w:val="24"/>
                <w:szCs w:val="24"/>
              </w:rPr>
              <w:t>Tony works in Big Star a city hotel. He is full time employee and has been working there for the last three years. But he is not happy with his job. He says that his pay is poor and he h</w:t>
            </w:r>
            <w:r w:rsidR="006C358F">
              <w:rPr>
                <w:rFonts w:ascii="Arial" w:hAnsi="Arial" w:cs="Arial"/>
                <w:color w:val="000000"/>
                <w:sz w:val="24"/>
                <w:szCs w:val="24"/>
              </w:rPr>
              <w:t xml:space="preserve">as to work on the weekends. </w:t>
            </w:r>
          </w:p>
          <w:p w:rsidR="00914B78" w:rsidRPr="006C358F" w:rsidRDefault="00914B78" w:rsidP="006C358F">
            <w:pPr>
              <w:pStyle w:val="ListParagraph"/>
              <w:numPr>
                <w:ilvl w:val="0"/>
                <w:numId w:val="4"/>
              </w:numPr>
              <w:autoSpaceDE w:val="0"/>
              <w:autoSpaceDN w:val="0"/>
              <w:adjustRightInd w:val="0"/>
              <w:spacing w:after="66"/>
              <w:rPr>
                <w:rFonts w:ascii="Arial" w:hAnsi="Arial" w:cs="Arial"/>
                <w:color w:val="000000"/>
                <w:sz w:val="24"/>
                <w:szCs w:val="24"/>
              </w:rPr>
            </w:pPr>
            <w:r w:rsidRPr="006C358F">
              <w:rPr>
                <w:rFonts w:ascii="Arial" w:hAnsi="Arial" w:cs="Arial"/>
                <w:color w:val="000000"/>
                <w:sz w:val="24"/>
                <w:szCs w:val="24"/>
              </w:rPr>
              <w:t xml:space="preserve">What does his statement suggest about the motivation of this hotel worker? </w:t>
            </w:r>
          </w:p>
          <w:p w:rsidR="006C358F" w:rsidRDefault="006C358F" w:rsidP="006C358F">
            <w:pPr>
              <w:pStyle w:val="ListParagraph"/>
              <w:autoSpaceDE w:val="0"/>
              <w:autoSpaceDN w:val="0"/>
              <w:adjustRightInd w:val="0"/>
              <w:spacing w:after="66"/>
              <w:rPr>
                <w:rFonts w:ascii="Arial" w:hAnsi="Arial" w:cs="Arial"/>
                <w:color w:val="000000"/>
                <w:sz w:val="24"/>
                <w:szCs w:val="24"/>
              </w:rPr>
            </w:pPr>
          </w:p>
          <w:p w:rsidR="006C358F" w:rsidRDefault="006C358F" w:rsidP="006C358F">
            <w:pPr>
              <w:pStyle w:val="ListParagraph"/>
              <w:autoSpaceDE w:val="0"/>
              <w:autoSpaceDN w:val="0"/>
              <w:adjustRightInd w:val="0"/>
              <w:spacing w:after="66"/>
              <w:rPr>
                <w:rFonts w:ascii="Arial" w:hAnsi="Arial" w:cs="Arial"/>
                <w:color w:val="000000"/>
                <w:sz w:val="24"/>
                <w:szCs w:val="24"/>
              </w:rPr>
            </w:pPr>
            <w:r>
              <w:rPr>
                <w:rFonts w:ascii="Arial" w:hAnsi="Arial" w:cs="Arial"/>
                <w:color w:val="000000"/>
                <w:sz w:val="24"/>
                <w:szCs w:val="24"/>
              </w:rPr>
              <w:t xml:space="preserve">Tony is clearly demotivated about his job. </w:t>
            </w:r>
          </w:p>
          <w:p w:rsidR="006C358F" w:rsidRPr="006C358F" w:rsidRDefault="006C358F" w:rsidP="006C358F">
            <w:pPr>
              <w:pStyle w:val="ListParagraph"/>
              <w:autoSpaceDE w:val="0"/>
              <w:autoSpaceDN w:val="0"/>
              <w:adjustRightInd w:val="0"/>
              <w:spacing w:after="66"/>
              <w:rPr>
                <w:rFonts w:ascii="Arial" w:hAnsi="Arial" w:cs="Arial"/>
                <w:color w:val="000000"/>
                <w:sz w:val="24"/>
                <w:szCs w:val="24"/>
              </w:rPr>
            </w:pPr>
          </w:p>
          <w:p w:rsidR="00914B78" w:rsidRPr="006C358F" w:rsidRDefault="00914B78" w:rsidP="006C358F">
            <w:pPr>
              <w:pStyle w:val="ListParagraph"/>
              <w:numPr>
                <w:ilvl w:val="0"/>
                <w:numId w:val="4"/>
              </w:numPr>
              <w:autoSpaceDE w:val="0"/>
              <w:autoSpaceDN w:val="0"/>
              <w:adjustRightInd w:val="0"/>
              <w:rPr>
                <w:rFonts w:ascii="Arial" w:hAnsi="Arial" w:cs="Arial"/>
                <w:color w:val="000000"/>
                <w:sz w:val="24"/>
                <w:szCs w:val="24"/>
              </w:rPr>
            </w:pPr>
            <w:r w:rsidRPr="006C358F">
              <w:rPr>
                <w:rFonts w:ascii="Arial" w:hAnsi="Arial" w:cs="Arial"/>
                <w:color w:val="000000"/>
                <w:sz w:val="24"/>
                <w:szCs w:val="24"/>
              </w:rPr>
              <w:t xml:space="preserve">Identify and explain two possible ways of how Tony’s his motivation could be improved? </w:t>
            </w:r>
          </w:p>
          <w:p w:rsidR="006C358F" w:rsidRDefault="006C358F" w:rsidP="006C358F">
            <w:pPr>
              <w:pStyle w:val="ListParagraph"/>
              <w:autoSpaceDE w:val="0"/>
              <w:autoSpaceDN w:val="0"/>
              <w:adjustRightInd w:val="0"/>
              <w:rPr>
                <w:rFonts w:ascii="Arial" w:hAnsi="Arial" w:cs="Arial"/>
                <w:color w:val="000000"/>
                <w:sz w:val="24"/>
                <w:szCs w:val="24"/>
              </w:rPr>
            </w:pPr>
          </w:p>
          <w:p w:rsidR="006C358F" w:rsidRPr="0070284D" w:rsidRDefault="006C358F" w:rsidP="0070284D">
            <w:pPr>
              <w:pStyle w:val="ListParagraph"/>
              <w:autoSpaceDE w:val="0"/>
              <w:autoSpaceDN w:val="0"/>
              <w:adjustRightInd w:val="0"/>
              <w:rPr>
                <w:rFonts w:ascii="Arial" w:hAnsi="Arial" w:cs="Arial"/>
                <w:color w:val="000000"/>
                <w:sz w:val="24"/>
                <w:szCs w:val="24"/>
              </w:rPr>
            </w:pPr>
            <w:r>
              <w:rPr>
                <w:rFonts w:ascii="Arial" w:hAnsi="Arial" w:cs="Arial"/>
                <w:color w:val="000000"/>
                <w:sz w:val="24"/>
                <w:szCs w:val="24"/>
              </w:rPr>
              <w:t xml:space="preserve">Tony’s motivation will definitely improve if his pay is raised. At the end of the day, we all work because we need the money. So pay booster will surely motivate him. </w:t>
            </w:r>
            <w:r w:rsidR="0070284D">
              <w:rPr>
                <w:rFonts w:ascii="Arial" w:hAnsi="Arial" w:cs="Arial"/>
                <w:color w:val="000000"/>
                <w:sz w:val="24"/>
                <w:szCs w:val="24"/>
              </w:rPr>
              <w:t xml:space="preserve">. If he </w:t>
            </w:r>
            <w:bookmarkStart w:id="0" w:name="_GoBack"/>
            <w:bookmarkEnd w:id="0"/>
            <w:r w:rsidR="0070284D">
              <w:rPr>
                <w:rFonts w:ascii="Arial" w:hAnsi="Arial" w:cs="Arial"/>
                <w:color w:val="000000"/>
                <w:sz w:val="24"/>
                <w:szCs w:val="24"/>
              </w:rPr>
              <w:t xml:space="preserve">has good pay but does not have a social life, he will easily be burned out and his motivation to work will decline. </w:t>
            </w:r>
            <w:r w:rsidRPr="0070284D">
              <w:rPr>
                <w:rFonts w:ascii="Arial" w:hAnsi="Arial" w:cs="Arial"/>
                <w:color w:val="000000"/>
                <w:sz w:val="24"/>
                <w:szCs w:val="24"/>
              </w:rPr>
              <w:t>Regarding his weekend schedule, this is something that can be adjusted by the management so he can maybe work on either Sa</w:t>
            </w:r>
            <w:r w:rsidR="0070284D" w:rsidRPr="0070284D">
              <w:rPr>
                <w:rFonts w:ascii="Arial" w:hAnsi="Arial" w:cs="Arial"/>
                <w:color w:val="000000"/>
                <w:sz w:val="24"/>
                <w:szCs w:val="24"/>
              </w:rPr>
              <w:t>turday or Sunday to spend time with his family and friends</w:t>
            </w:r>
            <w:r w:rsidR="0070284D">
              <w:rPr>
                <w:rFonts w:ascii="Arial" w:hAnsi="Arial" w:cs="Arial"/>
                <w:color w:val="000000"/>
                <w:sz w:val="24"/>
                <w:szCs w:val="24"/>
              </w:rPr>
              <w:t xml:space="preserve">. </w:t>
            </w:r>
          </w:p>
          <w:p w:rsidR="00914B78" w:rsidRPr="00CD5788" w:rsidRDefault="00914B78" w:rsidP="00CD5788">
            <w:pPr>
              <w:autoSpaceDE w:val="0"/>
              <w:autoSpaceDN w:val="0"/>
              <w:adjustRightInd w:val="0"/>
              <w:rPr>
                <w:rFonts w:ascii="Arial" w:hAnsi="Arial" w:cs="Arial"/>
                <w:color w:val="000000"/>
                <w:sz w:val="24"/>
                <w:szCs w:val="24"/>
              </w:rPr>
            </w:pPr>
          </w:p>
          <w:p w:rsidR="00CC2FB3" w:rsidRDefault="00211D88" w:rsidP="00A851DA">
            <w:pPr>
              <w:rPr>
                <w:b/>
              </w:rPr>
            </w:pPr>
            <w:r>
              <w:rPr>
                <w:b/>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CD5788" w:rsidTr="00CC2FB3">
        <w:tc>
          <w:tcPr>
            <w:tcW w:w="9242" w:type="dxa"/>
          </w:tcPr>
          <w:p w:rsidR="00CD5788" w:rsidRPr="00CC2FB3" w:rsidRDefault="00CD5788"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70284D" w:rsidRDefault="0070284D" w:rsidP="00A851DA">
            <w:pPr>
              <w:rPr>
                <w:rFonts w:ascii="Arial" w:hAnsi="Arial" w:cs="Arial"/>
                <w:color w:val="000000"/>
              </w:rPr>
            </w:pPr>
            <w:r w:rsidRPr="0070284D">
              <w:rPr>
                <w:rFonts w:ascii="Arial" w:hAnsi="Arial" w:cs="Arial"/>
                <w:color w:val="000000"/>
              </w:rPr>
              <w:t>Ivy Lira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70284D" w:rsidRDefault="0070284D" w:rsidP="00A851DA">
            <w:pPr>
              <w:rPr>
                <w:rFonts w:ascii="Arial" w:hAnsi="Arial" w:cs="Arial"/>
                <w:color w:val="000000"/>
              </w:rPr>
            </w:pPr>
            <w:r w:rsidRPr="0070284D">
              <w:rPr>
                <w:rFonts w:ascii="Arial" w:hAnsi="Arial" w:cs="Arial"/>
                <w:color w:val="000000"/>
              </w:rPr>
              <w:t>2/5/2017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BF0AD7"/>
    <w:multiLevelType w:val="hybridMultilevel"/>
    <w:tmpl w:val="AE9E5116"/>
    <w:lvl w:ilvl="0" w:tplc="17B4BF54">
      <w:start w:val="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820C64"/>
    <w:multiLevelType w:val="hybridMultilevel"/>
    <w:tmpl w:val="CEA04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DB79EC"/>
    <w:multiLevelType w:val="hybridMultilevel"/>
    <w:tmpl w:val="3766D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1D88"/>
    <w:rsid w:val="0023259C"/>
    <w:rsid w:val="00245A70"/>
    <w:rsid w:val="00254B87"/>
    <w:rsid w:val="00281A72"/>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4633"/>
    <w:rsid w:val="00645CDD"/>
    <w:rsid w:val="006823A7"/>
    <w:rsid w:val="00687EE8"/>
    <w:rsid w:val="006C358F"/>
    <w:rsid w:val="0070284D"/>
    <w:rsid w:val="0070347F"/>
    <w:rsid w:val="00703622"/>
    <w:rsid w:val="0070678E"/>
    <w:rsid w:val="00831C11"/>
    <w:rsid w:val="008A60B4"/>
    <w:rsid w:val="008B3C31"/>
    <w:rsid w:val="008B64FE"/>
    <w:rsid w:val="008B7365"/>
    <w:rsid w:val="00914B78"/>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D5788"/>
    <w:rsid w:val="00CF123B"/>
    <w:rsid w:val="00D039AC"/>
    <w:rsid w:val="00D427DE"/>
    <w:rsid w:val="00D5587D"/>
    <w:rsid w:val="00D707CC"/>
    <w:rsid w:val="00D821FE"/>
    <w:rsid w:val="00DB0793"/>
    <w:rsid w:val="00DC2041"/>
    <w:rsid w:val="00E00821"/>
    <w:rsid w:val="00E04DB4"/>
    <w:rsid w:val="00E24F26"/>
    <w:rsid w:val="00E30679"/>
    <w:rsid w:val="00E4597D"/>
    <w:rsid w:val="00E54832"/>
    <w:rsid w:val="00E56A90"/>
    <w:rsid w:val="00E641CC"/>
    <w:rsid w:val="00E850A9"/>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5:docId w15:val="{0032F90D-6CA7-4B09-A6DC-90161E58A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1A17EB-B129-4E8F-B386-FED81A3EB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804</Words>
  <Characters>4584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Bantog, Ivy Santos</cp:lastModifiedBy>
  <cp:revision>2</cp:revision>
  <dcterms:created xsi:type="dcterms:W3CDTF">2017-02-05T04:22:00Z</dcterms:created>
  <dcterms:modified xsi:type="dcterms:W3CDTF">2017-02-05T04:22:00Z</dcterms:modified>
</cp:coreProperties>
</file>