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CBC971E"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517CEE50" wp14:editId="40CF5119">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69FE4737" w14:textId="77777777" w:rsidR="00607874" w:rsidRDefault="00B524CA" w:rsidP="00A851DA">
      <w:pPr>
        <w:rPr>
          <w:lang w:val="en-US"/>
        </w:rPr>
      </w:pPr>
      <w:r>
        <w:rPr>
          <w:noProof/>
          <w:lang w:val="en-US"/>
        </w:rPr>
        <mc:AlternateContent>
          <mc:Choice Requires="wps">
            <w:drawing>
              <wp:anchor distT="0" distB="0" distL="114300" distR="114300" simplePos="0" relativeHeight="251660288" behindDoc="0" locked="0" layoutInCell="1" allowOverlap="1" wp14:anchorId="6C670458" wp14:editId="471EA31F">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97DBD29" w14:textId="77777777" w:rsidR="000A7964" w:rsidRDefault="000A7964" w:rsidP="00405895">
                            <w:pPr>
                              <w:jc w:val="center"/>
                              <w:rPr>
                                <w:b/>
                                <w:bCs/>
                                <w:color w:val="002060"/>
                                <w:sz w:val="44"/>
                                <w:szCs w:val="40"/>
                              </w:rPr>
                            </w:pPr>
                            <w:r>
                              <w:rPr>
                                <w:sz w:val="24"/>
                              </w:rPr>
                              <w:t xml:space="preserve">   </w:t>
                            </w:r>
                            <w:r>
                              <w:rPr>
                                <w:b/>
                                <w:bCs/>
                                <w:color w:val="002060"/>
                                <w:sz w:val="44"/>
                                <w:szCs w:val="40"/>
                              </w:rPr>
                              <w:t>Assignment Cover Sheet</w:t>
                            </w:r>
                          </w:p>
                          <w:p w14:paraId="67CEC87A" w14:textId="77777777" w:rsidR="000A7964" w:rsidRDefault="000A796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14:paraId="797DBD29" w14:textId="77777777" w:rsidR="000A7964" w:rsidRDefault="000A7964" w:rsidP="00405895">
                      <w:pPr>
                        <w:jc w:val="center"/>
                        <w:rPr>
                          <w:b/>
                          <w:bCs/>
                          <w:color w:val="002060"/>
                          <w:sz w:val="44"/>
                          <w:szCs w:val="40"/>
                        </w:rPr>
                      </w:pPr>
                      <w:r>
                        <w:rPr>
                          <w:sz w:val="24"/>
                        </w:rPr>
                        <w:t xml:space="preserve">   </w:t>
                      </w:r>
                      <w:r>
                        <w:rPr>
                          <w:b/>
                          <w:bCs/>
                          <w:color w:val="002060"/>
                          <w:sz w:val="44"/>
                          <w:szCs w:val="40"/>
                        </w:rPr>
                        <w:t>Assignment Cover Sheet</w:t>
                      </w:r>
                    </w:p>
                    <w:p w14:paraId="67CEC87A" w14:textId="77777777" w:rsidR="000A7964" w:rsidRDefault="000A7964"/>
                  </w:txbxContent>
                </v:textbox>
              </v:shape>
            </w:pict>
          </mc:Fallback>
        </mc:AlternateContent>
      </w:r>
    </w:p>
    <w:p w14:paraId="5AFF09C8" w14:textId="77777777" w:rsidR="00607874" w:rsidRDefault="00607874" w:rsidP="00A851DA">
      <w:pPr>
        <w:rPr>
          <w:lang w:val="en-US"/>
        </w:rPr>
      </w:pPr>
    </w:p>
    <w:p w14:paraId="052720B7" w14:textId="77777777" w:rsidR="00607874" w:rsidRDefault="00607874" w:rsidP="00A851DA">
      <w:pPr>
        <w:rPr>
          <w:lang w:val="en-US"/>
        </w:rPr>
      </w:pPr>
    </w:p>
    <w:p w14:paraId="491EC4E7"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565A10C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C74A324"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1A37205" w14:textId="77777777" w:rsidR="00A851DA" w:rsidRPr="00D37A7D" w:rsidRDefault="00D37A7D">
            <w:pPr>
              <w:pStyle w:val="Default"/>
              <w:rPr>
                <w:rFonts w:ascii="Arial" w:hAnsi="Arial" w:cs="Arial"/>
              </w:rPr>
            </w:pPr>
            <w:r>
              <w:rPr>
                <w:rFonts w:ascii="Arial" w:hAnsi="Arial" w:cs="Arial"/>
              </w:rPr>
              <w:t xml:space="preserve">Patrice De La </w:t>
            </w:r>
            <w:proofErr w:type="spellStart"/>
            <w:r>
              <w:rPr>
                <w:rFonts w:ascii="Arial" w:hAnsi="Arial" w:cs="Arial"/>
              </w:rPr>
              <w:t>Sayette</w:t>
            </w:r>
            <w:proofErr w:type="spellEnd"/>
          </w:p>
        </w:tc>
      </w:tr>
      <w:tr w:rsidR="00A851DA" w:rsidRPr="00B0415E" w14:paraId="7D6D615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8421F12"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BAED6A5" w14:textId="5570B0ED" w:rsidR="00A851DA" w:rsidRPr="00B0415E" w:rsidRDefault="0092766C">
            <w:pPr>
              <w:pStyle w:val="Default"/>
              <w:rPr>
                <w:rFonts w:asciiTheme="minorHAnsi" w:hAnsiTheme="minorHAnsi"/>
              </w:rPr>
            </w:pPr>
            <w:r>
              <w:rPr>
                <w:rFonts w:asciiTheme="minorHAnsi" w:hAnsiTheme="minorHAnsi"/>
              </w:rPr>
              <w:t>3575</w:t>
            </w:r>
          </w:p>
        </w:tc>
      </w:tr>
      <w:tr w:rsidR="00A851DA" w:rsidRPr="00B0415E" w14:paraId="1556887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83D1C80"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B7B541D" w14:textId="5F4063F7" w:rsidR="00A851DA" w:rsidRPr="00B0415E" w:rsidRDefault="0092766C">
            <w:pPr>
              <w:pStyle w:val="Default"/>
              <w:rPr>
                <w:rFonts w:asciiTheme="minorHAnsi" w:hAnsiTheme="minorHAnsi"/>
              </w:rPr>
            </w:pPr>
            <w:r>
              <w:rPr>
                <w:rFonts w:asciiTheme="minorHAnsi" w:hAnsiTheme="minorHAnsi"/>
              </w:rPr>
              <w:t xml:space="preserve">Diploma in </w:t>
            </w:r>
            <w:bookmarkStart w:id="0" w:name="_GoBack"/>
            <w:bookmarkEnd w:id="0"/>
            <w:r w:rsidR="00B524CA">
              <w:rPr>
                <w:rFonts w:asciiTheme="minorHAnsi" w:hAnsiTheme="minorHAnsi"/>
              </w:rPr>
              <w:t>Logistics and Supply Chain Management</w:t>
            </w:r>
          </w:p>
        </w:tc>
      </w:tr>
      <w:tr w:rsidR="00A851DA" w:rsidRPr="00B0415E" w14:paraId="6ABDBF2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3BD41D3"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7E930F45" w14:textId="77777777" w:rsidR="00A851DA" w:rsidRPr="00B0415E" w:rsidRDefault="00B524CA">
            <w:r>
              <w:t>1</w:t>
            </w:r>
          </w:p>
        </w:tc>
      </w:tr>
    </w:tbl>
    <w:p w14:paraId="0C5C1DF5" w14:textId="77777777" w:rsidR="00CC2FB3" w:rsidRDefault="00CC2FB3" w:rsidP="00A851DA">
      <w:pPr>
        <w:rPr>
          <w:b/>
          <w:lang w:val="en-US"/>
        </w:rPr>
      </w:pPr>
    </w:p>
    <w:p w14:paraId="44F5F61A" w14:textId="77777777" w:rsidR="00443E6F" w:rsidRDefault="00527C11" w:rsidP="00A851DA">
      <w:pPr>
        <w:rPr>
          <w:b/>
          <w:sz w:val="28"/>
          <w:lang w:val="en-US"/>
        </w:rPr>
      </w:pPr>
      <w:r w:rsidRPr="00443E6F">
        <w:rPr>
          <w:b/>
          <w:sz w:val="28"/>
          <w:lang w:val="en-US"/>
        </w:rPr>
        <w:t>Marking Criteria:</w:t>
      </w:r>
    </w:p>
    <w:p w14:paraId="2AEF22D5"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proofErr w:type="gramStart"/>
      <w:r w:rsidRPr="00443E6F">
        <w:rPr>
          <w:lang w:val="en-US"/>
        </w:rPr>
        <w:t>well expressed</w:t>
      </w:r>
      <w:proofErr w:type="gramEnd"/>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3318019F"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7326358C" w14:textId="77777777" w:rsidTr="00CC2FB3">
        <w:tc>
          <w:tcPr>
            <w:tcW w:w="9242" w:type="dxa"/>
          </w:tcPr>
          <w:p w14:paraId="3B030C1A" w14:textId="5E53D4E9" w:rsidR="00CC2FB3" w:rsidRPr="00CF7076" w:rsidRDefault="00B524CA" w:rsidP="00A851DA">
            <w:pPr>
              <w:rPr>
                <w:rFonts w:ascii="Arial" w:hAnsi="Arial" w:cs="Arial"/>
                <w:b/>
                <w:sz w:val="24"/>
                <w:szCs w:val="24"/>
                <w:u w:val="single"/>
              </w:rPr>
            </w:pPr>
            <w:r w:rsidRPr="00CF7076">
              <w:rPr>
                <w:rFonts w:ascii="Arial" w:hAnsi="Arial" w:cs="Arial"/>
                <w:b/>
                <w:sz w:val="24"/>
                <w:szCs w:val="24"/>
                <w:u w:val="single"/>
              </w:rPr>
              <w:t>1.i Main benefits of a Supply Chain</w:t>
            </w:r>
            <w:r w:rsidR="00BD582D" w:rsidRPr="00CF7076">
              <w:rPr>
                <w:rFonts w:ascii="Arial" w:hAnsi="Arial" w:cs="Arial"/>
                <w:b/>
                <w:sz w:val="24"/>
                <w:szCs w:val="24"/>
                <w:u w:val="single"/>
              </w:rPr>
              <w:t xml:space="preserve"> (not limited to)</w:t>
            </w:r>
            <w:r w:rsidR="00A94C31" w:rsidRPr="00CF7076">
              <w:rPr>
                <w:rFonts w:ascii="Arial" w:hAnsi="Arial" w:cs="Arial"/>
                <w:b/>
                <w:sz w:val="24"/>
                <w:szCs w:val="24"/>
                <w:u w:val="single"/>
              </w:rPr>
              <w:t>:</w:t>
            </w:r>
          </w:p>
          <w:p w14:paraId="7EF40507" w14:textId="77777777" w:rsidR="00BD582D" w:rsidRDefault="00BD582D" w:rsidP="00A851DA">
            <w:pPr>
              <w:rPr>
                <w:rFonts w:ascii="Arial" w:hAnsi="Arial" w:cs="Arial"/>
                <w:sz w:val="24"/>
                <w:szCs w:val="24"/>
              </w:rPr>
            </w:pPr>
          </w:p>
          <w:p w14:paraId="7271D799" w14:textId="77777777" w:rsidR="00A94C31" w:rsidRDefault="00A94C31" w:rsidP="00A851DA">
            <w:pPr>
              <w:rPr>
                <w:rFonts w:ascii="Arial" w:hAnsi="Arial" w:cs="Arial"/>
                <w:sz w:val="24"/>
                <w:szCs w:val="24"/>
              </w:rPr>
            </w:pPr>
            <w:r>
              <w:rPr>
                <w:rFonts w:ascii="Arial" w:hAnsi="Arial" w:cs="Arial"/>
                <w:sz w:val="24"/>
                <w:szCs w:val="24"/>
              </w:rPr>
              <w:t xml:space="preserve">- </w:t>
            </w:r>
            <w:r w:rsidR="00BD582D">
              <w:rPr>
                <w:rFonts w:ascii="Arial" w:hAnsi="Arial" w:cs="Arial"/>
                <w:sz w:val="24"/>
                <w:szCs w:val="24"/>
              </w:rPr>
              <w:t>Allow to beat the gaps between producers and customers</w:t>
            </w:r>
          </w:p>
          <w:p w14:paraId="146904BE" w14:textId="77777777" w:rsidR="00BD582D" w:rsidRDefault="00BD582D" w:rsidP="00A851DA">
            <w:pPr>
              <w:rPr>
                <w:rFonts w:ascii="Arial" w:hAnsi="Arial" w:cs="Arial"/>
                <w:sz w:val="24"/>
                <w:szCs w:val="24"/>
              </w:rPr>
            </w:pPr>
            <w:r>
              <w:rPr>
                <w:rFonts w:ascii="Arial" w:hAnsi="Arial" w:cs="Arial"/>
                <w:sz w:val="24"/>
                <w:szCs w:val="24"/>
              </w:rPr>
              <w:t>- A Supply Chin (SC) permits for operations that are best completed far away from sources of material or customers</w:t>
            </w:r>
          </w:p>
          <w:p w14:paraId="1BE79FC1" w14:textId="77777777" w:rsidR="00BD582D" w:rsidRDefault="00BD582D" w:rsidP="00A851DA">
            <w:pPr>
              <w:rPr>
                <w:rFonts w:ascii="Arial" w:hAnsi="Arial" w:cs="Arial"/>
                <w:sz w:val="24"/>
                <w:szCs w:val="24"/>
              </w:rPr>
            </w:pPr>
            <w:r>
              <w:rPr>
                <w:rFonts w:ascii="Arial" w:hAnsi="Arial" w:cs="Arial"/>
                <w:sz w:val="24"/>
                <w:szCs w:val="24"/>
              </w:rPr>
              <w:t>- Producers do not maintain huge stocks</w:t>
            </w:r>
          </w:p>
          <w:p w14:paraId="1FE86178" w14:textId="77777777" w:rsidR="00BD582D" w:rsidRDefault="00BD582D" w:rsidP="00A851DA">
            <w:pPr>
              <w:rPr>
                <w:rFonts w:ascii="Arial" w:hAnsi="Arial" w:cs="Arial"/>
                <w:sz w:val="24"/>
                <w:szCs w:val="24"/>
              </w:rPr>
            </w:pPr>
            <w:r>
              <w:rPr>
                <w:rFonts w:ascii="Arial" w:hAnsi="Arial" w:cs="Arial"/>
                <w:sz w:val="24"/>
                <w:szCs w:val="24"/>
              </w:rPr>
              <w:t>- Transport is simpler</w:t>
            </w:r>
          </w:p>
          <w:p w14:paraId="30EFEE78" w14:textId="77777777" w:rsidR="00BD582D" w:rsidRDefault="00BD582D" w:rsidP="00A851DA">
            <w:pPr>
              <w:rPr>
                <w:rFonts w:ascii="Arial" w:hAnsi="Arial" w:cs="Arial"/>
                <w:sz w:val="24"/>
                <w:szCs w:val="24"/>
              </w:rPr>
            </w:pPr>
            <w:r>
              <w:rPr>
                <w:rFonts w:ascii="Arial" w:hAnsi="Arial" w:cs="Arial"/>
                <w:sz w:val="24"/>
                <w:szCs w:val="24"/>
              </w:rPr>
              <w:t>- Producers can obtain economy of scale by focusing operations in big facilities</w:t>
            </w:r>
          </w:p>
          <w:p w14:paraId="7615B0E4" w14:textId="77777777" w:rsidR="002B5B40" w:rsidRDefault="002B5B40" w:rsidP="00A851DA">
            <w:pPr>
              <w:rPr>
                <w:rFonts w:ascii="Arial" w:hAnsi="Arial" w:cs="Arial"/>
                <w:sz w:val="24"/>
                <w:szCs w:val="24"/>
              </w:rPr>
            </w:pPr>
          </w:p>
          <w:p w14:paraId="39300587" w14:textId="0250D8B3" w:rsidR="002B5B40" w:rsidRPr="00CF7076" w:rsidRDefault="002B5B40" w:rsidP="00A851DA">
            <w:pPr>
              <w:rPr>
                <w:rFonts w:ascii="Arial" w:hAnsi="Arial" w:cs="Arial"/>
                <w:b/>
                <w:sz w:val="24"/>
                <w:szCs w:val="24"/>
                <w:u w:val="single"/>
              </w:rPr>
            </w:pPr>
            <w:r w:rsidRPr="00CF7076">
              <w:rPr>
                <w:rFonts w:ascii="Arial" w:hAnsi="Arial" w:cs="Arial"/>
                <w:b/>
                <w:sz w:val="24"/>
                <w:szCs w:val="24"/>
                <w:u w:val="single"/>
              </w:rPr>
              <w:t>1.II Areas where Companies can make their decisions individually and collectively are:</w:t>
            </w:r>
          </w:p>
          <w:p w14:paraId="7295F788" w14:textId="77777777" w:rsidR="002B5B40" w:rsidRDefault="002B5B40" w:rsidP="00A851DA">
            <w:pPr>
              <w:rPr>
                <w:rFonts w:ascii="Arial" w:hAnsi="Arial" w:cs="Arial"/>
                <w:sz w:val="24"/>
                <w:szCs w:val="24"/>
              </w:rPr>
            </w:pPr>
          </w:p>
          <w:p w14:paraId="62293C54" w14:textId="2F7EE2C2" w:rsidR="002B5B40" w:rsidRPr="00D46B70" w:rsidRDefault="00D46B70" w:rsidP="00D46B70">
            <w:pPr>
              <w:pStyle w:val="ListParagraph"/>
              <w:numPr>
                <w:ilvl w:val="0"/>
                <w:numId w:val="2"/>
              </w:numPr>
              <w:rPr>
                <w:rFonts w:ascii="Arial" w:hAnsi="Arial" w:cs="Arial"/>
                <w:sz w:val="24"/>
                <w:szCs w:val="24"/>
              </w:rPr>
            </w:pPr>
            <w:r w:rsidRPr="00D46B70">
              <w:rPr>
                <w:rFonts w:ascii="Arial" w:hAnsi="Arial" w:cs="Arial"/>
                <w:sz w:val="24"/>
                <w:szCs w:val="24"/>
              </w:rPr>
              <w:t>Production</w:t>
            </w:r>
          </w:p>
          <w:p w14:paraId="7FEB7AF6" w14:textId="77777777" w:rsidR="00D46B70" w:rsidRDefault="00D46B70" w:rsidP="00D46B70">
            <w:pPr>
              <w:pStyle w:val="ListParagraph"/>
              <w:numPr>
                <w:ilvl w:val="0"/>
                <w:numId w:val="2"/>
              </w:numPr>
              <w:rPr>
                <w:rFonts w:ascii="Arial" w:hAnsi="Arial" w:cs="Arial"/>
                <w:sz w:val="24"/>
                <w:szCs w:val="24"/>
              </w:rPr>
            </w:pPr>
            <w:r>
              <w:rPr>
                <w:rFonts w:ascii="Arial" w:hAnsi="Arial" w:cs="Arial"/>
                <w:sz w:val="24"/>
                <w:szCs w:val="24"/>
              </w:rPr>
              <w:t>Inventory</w:t>
            </w:r>
          </w:p>
          <w:p w14:paraId="112A3BF9" w14:textId="77777777" w:rsidR="00D46B70" w:rsidRDefault="00D46B70" w:rsidP="00D46B70">
            <w:pPr>
              <w:pStyle w:val="ListParagraph"/>
              <w:numPr>
                <w:ilvl w:val="0"/>
                <w:numId w:val="2"/>
              </w:numPr>
              <w:rPr>
                <w:rFonts w:ascii="Arial" w:hAnsi="Arial" w:cs="Arial"/>
                <w:sz w:val="24"/>
                <w:szCs w:val="24"/>
              </w:rPr>
            </w:pPr>
            <w:r>
              <w:rPr>
                <w:rFonts w:ascii="Arial" w:hAnsi="Arial" w:cs="Arial"/>
                <w:sz w:val="24"/>
                <w:szCs w:val="24"/>
              </w:rPr>
              <w:t>Location</w:t>
            </w:r>
          </w:p>
          <w:p w14:paraId="16540330" w14:textId="77777777" w:rsidR="00D46B70" w:rsidRDefault="00D46B70" w:rsidP="00D46B70">
            <w:pPr>
              <w:pStyle w:val="ListParagraph"/>
              <w:numPr>
                <w:ilvl w:val="0"/>
                <w:numId w:val="2"/>
              </w:numPr>
              <w:rPr>
                <w:rFonts w:ascii="Arial" w:hAnsi="Arial" w:cs="Arial"/>
                <w:sz w:val="24"/>
                <w:szCs w:val="24"/>
              </w:rPr>
            </w:pPr>
            <w:r>
              <w:rPr>
                <w:rFonts w:ascii="Arial" w:hAnsi="Arial" w:cs="Arial"/>
                <w:sz w:val="24"/>
                <w:szCs w:val="24"/>
              </w:rPr>
              <w:t>Transportation</w:t>
            </w:r>
          </w:p>
          <w:p w14:paraId="31E4C0DE" w14:textId="77777777" w:rsidR="00D46B70" w:rsidRDefault="00D46B70" w:rsidP="00D46B70">
            <w:pPr>
              <w:pStyle w:val="ListParagraph"/>
              <w:numPr>
                <w:ilvl w:val="0"/>
                <w:numId w:val="2"/>
              </w:numPr>
              <w:rPr>
                <w:rFonts w:ascii="Arial" w:hAnsi="Arial" w:cs="Arial"/>
                <w:sz w:val="24"/>
                <w:szCs w:val="24"/>
              </w:rPr>
            </w:pPr>
            <w:r>
              <w:rPr>
                <w:rFonts w:ascii="Arial" w:hAnsi="Arial" w:cs="Arial"/>
                <w:sz w:val="24"/>
                <w:szCs w:val="24"/>
              </w:rPr>
              <w:t>Information</w:t>
            </w:r>
          </w:p>
          <w:p w14:paraId="21D1B188" w14:textId="77777777" w:rsidR="00D46B70" w:rsidRDefault="00D46B70" w:rsidP="00D46B70">
            <w:pPr>
              <w:rPr>
                <w:rFonts w:ascii="Arial" w:hAnsi="Arial" w:cs="Arial"/>
                <w:sz w:val="24"/>
                <w:szCs w:val="24"/>
              </w:rPr>
            </w:pPr>
          </w:p>
          <w:p w14:paraId="3F46EE9D" w14:textId="43D72022" w:rsidR="00D46B70" w:rsidRPr="00CF7076" w:rsidRDefault="00D46B70" w:rsidP="00D46B70">
            <w:pPr>
              <w:rPr>
                <w:rFonts w:ascii="Arial" w:hAnsi="Arial" w:cs="Arial"/>
                <w:b/>
                <w:sz w:val="24"/>
                <w:szCs w:val="24"/>
                <w:u w:val="single"/>
              </w:rPr>
            </w:pPr>
            <w:r w:rsidRPr="00CF7076">
              <w:rPr>
                <w:rFonts w:ascii="Arial" w:hAnsi="Arial" w:cs="Arial"/>
                <w:b/>
                <w:sz w:val="24"/>
                <w:szCs w:val="24"/>
                <w:u w:val="single"/>
              </w:rPr>
              <w:t>1.III Difference between a modern SC and a SC from the past:</w:t>
            </w:r>
          </w:p>
          <w:p w14:paraId="2EF88AB3" w14:textId="77777777" w:rsidR="00D46B70" w:rsidRDefault="00D46B70" w:rsidP="00D46B70">
            <w:pPr>
              <w:rPr>
                <w:rFonts w:ascii="Arial" w:hAnsi="Arial" w:cs="Arial"/>
                <w:sz w:val="24"/>
                <w:szCs w:val="24"/>
              </w:rPr>
            </w:pPr>
          </w:p>
          <w:p w14:paraId="2EFB2548" w14:textId="527B0A49" w:rsidR="00D46B70" w:rsidRDefault="00D15BE0" w:rsidP="00B47260">
            <w:pPr>
              <w:jc w:val="both"/>
              <w:rPr>
                <w:rFonts w:ascii="Arial" w:hAnsi="Arial" w:cs="Arial"/>
                <w:sz w:val="24"/>
                <w:szCs w:val="24"/>
              </w:rPr>
            </w:pPr>
            <w:r>
              <w:rPr>
                <w:rFonts w:ascii="Arial" w:hAnsi="Arial" w:cs="Arial"/>
                <w:sz w:val="24"/>
                <w:szCs w:val="24"/>
              </w:rPr>
              <w:t>Old SC had their activities oriented towards mainly mass production without really taking into consideration the Customers’ consideration. Companies had their own fleet of vehicles (or means of transport), their own warehouses or assets. These Companies were focused on many different operations/activities.</w:t>
            </w:r>
          </w:p>
          <w:p w14:paraId="55466A42" w14:textId="77777777" w:rsidR="00D15BE0" w:rsidRDefault="00D15BE0" w:rsidP="00B47260">
            <w:pPr>
              <w:jc w:val="both"/>
              <w:rPr>
                <w:rFonts w:ascii="Arial" w:hAnsi="Arial" w:cs="Arial"/>
                <w:sz w:val="24"/>
                <w:szCs w:val="24"/>
              </w:rPr>
            </w:pPr>
          </w:p>
          <w:p w14:paraId="5D0FF82B" w14:textId="712F4875" w:rsidR="00D15BE0" w:rsidRDefault="00D15BE0" w:rsidP="00B47260">
            <w:pPr>
              <w:jc w:val="both"/>
              <w:rPr>
                <w:rFonts w:ascii="Arial" w:hAnsi="Arial" w:cs="Arial"/>
                <w:sz w:val="24"/>
                <w:szCs w:val="24"/>
              </w:rPr>
            </w:pPr>
            <w:r>
              <w:rPr>
                <w:rFonts w:ascii="Arial" w:hAnsi="Arial" w:cs="Arial"/>
                <w:sz w:val="24"/>
                <w:szCs w:val="24"/>
              </w:rPr>
              <w:t xml:space="preserve">Today’s SC are focused on their core activity, their central competencies. The Companies are not working alone any more but with other Companies </w:t>
            </w:r>
            <w:r w:rsidR="00637DA8">
              <w:rPr>
                <w:rFonts w:ascii="Arial" w:hAnsi="Arial" w:cs="Arial"/>
                <w:sz w:val="24"/>
                <w:szCs w:val="24"/>
              </w:rPr>
              <w:t xml:space="preserve">to carry out </w:t>
            </w:r>
            <w:r w:rsidR="00637DA8">
              <w:rPr>
                <w:rFonts w:ascii="Arial" w:hAnsi="Arial" w:cs="Arial"/>
                <w:sz w:val="24"/>
                <w:szCs w:val="24"/>
              </w:rPr>
              <w:lastRenderedPageBreak/>
              <w:t>activities called for in their SC (</w:t>
            </w:r>
            <w:proofErr w:type="spellStart"/>
            <w:r w:rsidR="00637DA8">
              <w:rPr>
                <w:rFonts w:ascii="Arial" w:hAnsi="Arial" w:cs="Arial"/>
                <w:sz w:val="24"/>
                <w:szCs w:val="24"/>
              </w:rPr>
              <w:t>i.e</w:t>
            </w:r>
            <w:proofErr w:type="spellEnd"/>
            <w:r w:rsidR="00637DA8">
              <w:rPr>
                <w:rFonts w:ascii="Arial" w:hAnsi="Arial" w:cs="Arial"/>
                <w:sz w:val="24"/>
                <w:szCs w:val="24"/>
              </w:rPr>
              <w:t xml:space="preserve"> a Company will use lots of different Sub-Contractors).</w:t>
            </w:r>
          </w:p>
          <w:p w14:paraId="698B28E0" w14:textId="77777777" w:rsidR="00645399" w:rsidRDefault="00645399" w:rsidP="00D46B70">
            <w:pPr>
              <w:rPr>
                <w:rFonts w:ascii="Arial" w:hAnsi="Arial" w:cs="Arial"/>
                <w:sz w:val="24"/>
                <w:szCs w:val="24"/>
              </w:rPr>
            </w:pPr>
          </w:p>
          <w:p w14:paraId="1AAC14EF" w14:textId="56ABDC74" w:rsidR="00645399" w:rsidRPr="00FD2D98" w:rsidRDefault="00645399" w:rsidP="00D46B70">
            <w:pPr>
              <w:rPr>
                <w:rFonts w:ascii="Arial" w:hAnsi="Arial" w:cs="Arial"/>
                <w:b/>
                <w:sz w:val="24"/>
                <w:szCs w:val="24"/>
                <w:u w:val="single"/>
              </w:rPr>
            </w:pPr>
            <w:r w:rsidRPr="00FD2D98">
              <w:rPr>
                <w:rFonts w:ascii="Arial" w:hAnsi="Arial" w:cs="Arial"/>
                <w:b/>
                <w:sz w:val="24"/>
                <w:szCs w:val="24"/>
                <w:u w:val="single"/>
              </w:rPr>
              <w:t>1.IV</w:t>
            </w:r>
            <w:r w:rsidR="00D307FA" w:rsidRPr="00FD2D98">
              <w:rPr>
                <w:rFonts w:ascii="Arial" w:hAnsi="Arial" w:cs="Arial"/>
                <w:b/>
                <w:sz w:val="24"/>
                <w:szCs w:val="24"/>
                <w:u w:val="single"/>
              </w:rPr>
              <w:t xml:space="preserve"> What is Inventory Management?</w:t>
            </w:r>
          </w:p>
          <w:p w14:paraId="35313160" w14:textId="77777777" w:rsidR="00D307FA" w:rsidRDefault="00D307FA" w:rsidP="00D46B70">
            <w:pPr>
              <w:rPr>
                <w:rFonts w:ascii="Arial" w:hAnsi="Arial" w:cs="Arial"/>
                <w:sz w:val="24"/>
                <w:szCs w:val="24"/>
              </w:rPr>
            </w:pPr>
          </w:p>
          <w:p w14:paraId="20A7FB57" w14:textId="61ED315B" w:rsidR="00D307FA" w:rsidRDefault="00D307FA" w:rsidP="00B47260">
            <w:pPr>
              <w:jc w:val="both"/>
              <w:rPr>
                <w:rFonts w:ascii="Arial" w:hAnsi="Arial" w:cs="Arial"/>
                <w:sz w:val="24"/>
                <w:szCs w:val="24"/>
              </w:rPr>
            </w:pPr>
            <w:r>
              <w:rPr>
                <w:rFonts w:ascii="Arial" w:hAnsi="Arial" w:cs="Arial"/>
                <w:sz w:val="24"/>
                <w:szCs w:val="24"/>
              </w:rPr>
              <w:t xml:space="preserve">Usually in any SC, the goods – or components – are ordered, stored and used or moved before they can be used for the production of the items </w:t>
            </w:r>
            <w:r w:rsidR="002905E9">
              <w:rPr>
                <w:rFonts w:ascii="Arial" w:hAnsi="Arial" w:cs="Arial"/>
                <w:sz w:val="24"/>
                <w:szCs w:val="24"/>
              </w:rPr>
              <w:t>to be sold. Inventory Management is the practice overseeing and controlling of the above operations.</w:t>
            </w:r>
          </w:p>
          <w:p w14:paraId="638B64DF" w14:textId="5DD751F6" w:rsidR="002905E9" w:rsidRDefault="002905E9" w:rsidP="00B47260">
            <w:pPr>
              <w:jc w:val="both"/>
              <w:rPr>
                <w:rFonts w:ascii="Arial" w:hAnsi="Arial" w:cs="Arial"/>
                <w:sz w:val="24"/>
                <w:szCs w:val="24"/>
              </w:rPr>
            </w:pPr>
            <w:r>
              <w:rPr>
                <w:rFonts w:ascii="Arial" w:hAnsi="Arial" w:cs="Arial"/>
                <w:sz w:val="24"/>
                <w:szCs w:val="24"/>
              </w:rPr>
              <w:t>It is also overseeing and controlling the quantities of finished products for sale.</w:t>
            </w:r>
          </w:p>
          <w:p w14:paraId="1242F18F" w14:textId="77777777" w:rsidR="002905E9" w:rsidRDefault="002905E9" w:rsidP="00B47260">
            <w:pPr>
              <w:jc w:val="both"/>
              <w:rPr>
                <w:rFonts w:ascii="Arial" w:hAnsi="Arial" w:cs="Arial"/>
                <w:sz w:val="24"/>
                <w:szCs w:val="24"/>
              </w:rPr>
            </w:pPr>
          </w:p>
          <w:p w14:paraId="44AAD3AB" w14:textId="77777777" w:rsidR="00F45399" w:rsidRPr="002905E9" w:rsidRDefault="00F45399" w:rsidP="00F45399">
            <w:pPr>
              <w:pStyle w:val="ListParagraph"/>
              <w:rPr>
                <w:rFonts w:ascii="Arial" w:hAnsi="Arial" w:cs="Arial"/>
                <w:sz w:val="24"/>
                <w:szCs w:val="24"/>
              </w:rPr>
            </w:pPr>
          </w:p>
          <w:p w14:paraId="7F9C3C12" w14:textId="4A5547A8" w:rsidR="00BD582D" w:rsidRPr="004F70FF" w:rsidRDefault="00F45399" w:rsidP="00A851DA">
            <w:pPr>
              <w:rPr>
                <w:rFonts w:ascii="Arial" w:hAnsi="Arial" w:cs="Arial"/>
                <w:b/>
                <w:sz w:val="24"/>
                <w:szCs w:val="24"/>
                <w:u w:val="single"/>
              </w:rPr>
            </w:pPr>
            <w:r w:rsidRPr="004F70FF">
              <w:rPr>
                <w:rFonts w:ascii="Arial" w:hAnsi="Arial" w:cs="Arial"/>
                <w:b/>
                <w:sz w:val="24"/>
                <w:szCs w:val="24"/>
                <w:u w:val="single"/>
              </w:rPr>
              <w:t>1.V Discuss the purpose of information in a SC:</w:t>
            </w:r>
          </w:p>
          <w:p w14:paraId="4A5B4B66" w14:textId="77777777" w:rsidR="00FD2D98" w:rsidRDefault="00FD2D98" w:rsidP="00A851DA">
            <w:pPr>
              <w:rPr>
                <w:rFonts w:ascii="Arial" w:hAnsi="Arial" w:cs="Arial"/>
                <w:sz w:val="24"/>
                <w:szCs w:val="24"/>
              </w:rPr>
            </w:pPr>
          </w:p>
          <w:p w14:paraId="68872694" w14:textId="2913E85B" w:rsidR="00F45399" w:rsidRDefault="00FD2D98" w:rsidP="00A851DA">
            <w:pPr>
              <w:rPr>
                <w:rFonts w:ascii="Arial" w:hAnsi="Arial" w:cs="Arial"/>
                <w:sz w:val="24"/>
                <w:szCs w:val="24"/>
              </w:rPr>
            </w:pPr>
            <w:r>
              <w:rPr>
                <w:rFonts w:ascii="Arial" w:hAnsi="Arial" w:cs="Arial"/>
                <w:sz w:val="24"/>
                <w:szCs w:val="24"/>
              </w:rPr>
              <w:t xml:space="preserve">Information is key to success for any Company that holds a SC. </w:t>
            </w:r>
            <w:r w:rsidR="00292362">
              <w:rPr>
                <w:rFonts w:ascii="Arial" w:hAnsi="Arial" w:cs="Arial"/>
                <w:sz w:val="24"/>
                <w:szCs w:val="24"/>
              </w:rPr>
              <w:t xml:space="preserve">We know that all SC should make their decisions against 5 drivers: Production, Inventory, Location, Transportation and Information. But it has to be noted that Information is the Driver used to make decisions </w:t>
            </w:r>
            <w:r w:rsidR="00C46992">
              <w:rPr>
                <w:rFonts w:ascii="Arial" w:hAnsi="Arial" w:cs="Arial"/>
                <w:sz w:val="24"/>
                <w:szCs w:val="24"/>
              </w:rPr>
              <w:t>concerning the 4 other ones.</w:t>
            </w:r>
          </w:p>
          <w:p w14:paraId="4D293E29" w14:textId="77777777" w:rsidR="00C46992" w:rsidRDefault="00C46992" w:rsidP="00A851DA">
            <w:pPr>
              <w:rPr>
                <w:rFonts w:ascii="Arial" w:hAnsi="Arial" w:cs="Arial"/>
                <w:sz w:val="24"/>
                <w:szCs w:val="24"/>
              </w:rPr>
            </w:pPr>
          </w:p>
          <w:p w14:paraId="0CC593A7" w14:textId="43EBDD69" w:rsidR="00C46992" w:rsidRDefault="00C46992" w:rsidP="00A851DA">
            <w:pPr>
              <w:rPr>
                <w:rFonts w:ascii="Arial" w:hAnsi="Arial" w:cs="Arial"/>
                <w:sz w:val="24"/>
                <w:szCs w:val="24"/>
              </w:rPr>
            </w:pPr>
            <w:r>
              <w:rPr>
                <w:rFonts w:ascii="Arial" w:hAnsi="Arial" w:cs="Arial"/>
                <w:sz w:val="24"/>
                <w:szCs w:val="24"/>
              </w:rPr>
              <w:t>By exchanging accurate data in a predefined time, Companies will gain positive effects such as:</w:t>
            </w:r>
          </w:p>
          <w:p w14:paraId="63F46A9B" w14:textId="67D96DD8" w:rsidR="00C46992" w:rsidRPr="00C46992" w:rsidRDefault="00C46992" w:rsidP="00C46992">
            <w:pPr>
              <w:pStyle w:val="ListParagraph"/>
              <w:numPr>
                <w:ilvl w:val="0"/>
                <w:numId w:val="2"/>
              </w:numPr>
              <w:rPr>
                <w:rFonts w:ascii="Arial" w:hAnsi="Arial" w:cs="Arial"/>
                <w:sz w:val="24"/>
                <w:szCs w:val="24"/>
              </w:rPr>
            </w:pPr>
            <w:r w:rsidRPr="00C46992">
              <w:rPr>
                <w:rFonts w:ascii="Arial" w:hAnsi="Arial" w:cs="Arial"/>
                <w:sz w:val="24"/>
                <w:szCs w:val="24"/>
              </w:rPr>
              <w:t>Companies will be as profitable as possible,</w:t>
            </w:r>
          </w:p>
          <w:p w14:paraId="582920A0" w14:textId="11CFC2AC" w:rsidR="00C46992" w:rsidRDefault="00C46992" w:rsidP="00C46992">
            <w:pPr>
              <w:pStyle w:val="ListParagraph"/>
              <w:numPr>
                <w:ilvl w:val="0"/>
                <w:numId w:val="2"/>
              </w:numPr>
              <w:rPr>
                <w:rFonts w:ascii="Arial" w:hAnsi="Arial" w:cs="Arial"/>
                <w:sz w:val="24"/>
                <w:szCs w:val="24"/>
              </w:rPr>
            </w:pPr>
            <w:r>
              <w:rPr>
                <w:rFonts w:ascii="Arial" w:hAnsi="Arial" w:cs="Arial"/>
                <w:sz w:val="24"/>
                <w:szCs w:val="24"/>
              </w:rPr>
              <w:t>Companies will be able to make fine decisions</w:t>
            </w:r>
          </w:p>
          <w:p w14:paraId="6A6BF42F" w14:textId="7EA1FBBB" w:rsidR="00C46992" w:rsidRDefault="00C46992" w:rsidP="00C46992">
            <w:pPr>
              <w:pStyle w:val="ListParagraph"/>
              <w:numPr>
                <w:ilvl w:val="0"/>
                <w:numId w:val="2"/>
              </w:numPr>
              <w:rPr>
                <w:rFonts w:ascii="Arial" w:hAnsi="Arial" w:cs="Arial"/>
                <w:sz w:val="24"/>
                <w:szCs w:val="24"/>
              </w:rPr>
            </w:pPr>
            <w:r>
              <w:rPr>
                <w:rFonts w:ascii="Arial" w:hAnsi="Arial" w:cs="Arial"/>
                <w:sz w:val="24"/>
                <w:szCs w:val="24"/>
              </w:rPr>
              <w:t>Companies will be able to coordinate their activities</w:t>
            </w:r>
          </w:p>
          <w:p w14:paraId="2743215B" w14:textId="77777777" w:rsidR="00C46992" w:rsidRDefault="00C46992" w:rsidP="00C46992">
            <w:pPr>
              <w:pStyle w:val="ListParagraph"/>
              <w:numPr>
                <w:ilvl w:val="0"/>
                <w:numId w:val="2"/>
              </w:numPr>
              <w:rPr>
                <w:rFonts w:ascii="Arial" w:hAnsi="Arial" w:cs="Arial"/>
                <w:sz w:val="24"/>
                <w:szCs w:val="24"/>
              </w:rPr>
            </w:pPr>
            <w:r>
              <w:rPr>
                <w:rFonts w:ascii="Arial" w:hAnsi="Arial" w:cs="Arial"/>
                <w:sz w:val="24"/>
                <w:szCs w:val="24"/>
              </w:rPr>
              <w:t>Companies will be able to forecast and plan activities</w:t>
            </w:r>
          </w:p>
          <w:p w14:paraId="6356C917" w14:textId="77777777" w:rsidR="00C46992" w:rsidRDefault="00C46992" w:rsidP="00C46992">
            <w:pPr>
              <w:rPr>
                <w:rFonts w:ascii="Arial" w:hAnsi="Arial" w:cs="Arial"/>
                <w:sz w:val="24"/>
                <w:szCs w:val="24"/>
              </w:rPr>
            </w:pPr>
          </w:p>
          <w:p w14:paraId="297ECAB5" w14:textId="42A8E0F4" w:rsidR="00C46992" w:rsidRDefault="00C46992" w:rsidP="00C46992">
            <w:pPr>
              <w:rPr>
                <w:rFonts w:ascii="Arial" w:hAnsi="Arial" w:cs="Arial"/>
                <w:sz w:val="24"/>
                <w:szCs w:val="24"/>
              </w:rPr>
            </w:pPr>
            <w:r>
              <w:rPr>
                <w:rFonts w:ascii="Arial" w:hAnsi="Arial" w:cs="Arial"/>
                <w:sz w:val="24"/>
                <w:szCs w:val="24"/>
              </w:rPr>
              <w:t>On the contrary, if the information is not right or accurate, Companies will face negative consequences:</w:t>
            </w:r>
          </w:p>
          <w:p w14:paraId="63CAC708" w14:textId="343E91C6" w:rsidR="00C46992" w:rsidRPr="00C46992" w:rsidRDefault="00C46992" w:rsidP="00C46992">
            <w:pPr>
              <w:pStyle w:val="ListParagraph"/>
              <w:numPr>
                <w:ilvl w:val="0"/>
                <w:numId w:val="2"/>
              </w:numPr>
              <w:rPr>
                <w:rFonts w:ascii="Arial" w:hAnsi="Arial" w:cs="Arial"/>
                <w:sz w:val="24"/>
                <w:szCs w:val="24"/>
              </w:rPr>
            </w:pPr>
            <w:proofErr w:type="gramStart"/>
            <w:r>
              <w:rPr>
                <w:rFonts w:ascii="Arial" w:hAnsi="Arial" w:cs="Arial"/>
                <w:sz w:val="24"/>
                <w:szCs w:val="24"/>
              </w:rPr>
              <w:t>loss</w:t>
            </w:r>
            <w:proofErr w:type="gramEnd"/>
            <w:r w:rsidRPr="00C46992">
              <w:rPr>
                <w:rFonts w:ascii="Arial" w:hAnsi="Arial" w:cs="Arial"/>
                <w:sz w:val="24"/>
                <w:szCs w:val="24"/>
              </w:rPr>
              <w:t xml:space="preserve"> money</w:t>
            </w:r>
          </w:p>
          <w:p w14:paraId="0FA84F7B" w14:textId="5F6B189E" w:rsidR="00C46992" w:rsidRDefault="00C46992" w:rsidP="00C46992">
            <w:pPr>
              <w:pStyle w:val="ListParagraph"/>
              <w:numPr>
                <w:ilvl w:val="0"/>
                <w:numId w:val="2"/>
              </w:numPr>
              <w:rPr>
                <w:rFonts w:ascii="Arial" w:hAnsi="Arial" w:cs="Arial"/>
                <w:sz w:val="24"/>
                <w:szCs w:val="24"/>
              </w:rPr>
            </w:pPr>
            <w:proofErr w:type="gramStart"/>
            <w:r>
              <w:rPr>
                <w:rFonts w:ascii="Arial" w:hAnsi="Arial" w:cs="Arial"/>
                <w:sz w:val="24"/>
                <w:szCs w:val="24"/>
              </w:rPr>
              <w:t>loss</w:t>
            </w:r>
            <w:proofErr w:type="gramEnd"/>
            <w:r>
              <w:rPr>
                <w:rFonts w:ascii="Arial" w:hAnsi="Arial" w:cs="Arial"/>
                <w:sz w:val="24"/>
                <w:szCs w:val="24"/>
              </w:rPr>
              <w:t xml:space="preserve"> of Customers</w:t>
            </w:r>
          </w:p>
          <w:p w14:paraId="31E5E255" w14:textId="77777777" w:rsidR="00C46992" w:rsidRDefault="00C46992" w:rsidP="00C46992">
            <w:pPr>
              <w:pStyle w:val="ListParagraph"/>
              <w:numPr>
                <w:ilvl w:val="0"/>
                <w:numId w:val="2"/>
              </w:numPr>
              <w:rPr>
                <w:rFonts w:ascii="Arial" w:hAnsi="Arial" w:cs="Arial"/>
                <w:sz w:val="24"/>
                <w:szCs w:val="24"/>
              </w:rPr>
            </w:pPr>
            <w:proofErr w:type="gramStart"/>
            <w:r>
              <w:rPr>
                <w:rFonts w:ascii="Arial" w:hAnsi="Arial" w:cs="Arial"/>
                <w:sz w:val="24"/>
                <w:szCs w:val="24"/>
              </w:rPr>
              <w:t>loss</w:t>
            </w:r>
            <w:proofErr w:type="gramEnd"/>
            <w:r>
              <w:rPr>
                <w:rFonts w:ascii="Arial" w:hAnsi="Arial" w:cs="Arial"/>
                <w:sz w:val="24"/>
                <w:szCs w:val="24"/>
              </w:rPr>
              <w:t xml:space="preserve"> of trust from the market</w:t>
            </w:r>
          </w:p>
          <w:p w14:paraId="3FF9D815" w14:textId="77777777" w:rsidR="00C46992" w:rsidRDefault="00C46992" w:rsidP="00C46992">
            <w:pPr>
              <w:pStyle w:val="ListParagraph"/>
              <w:numPr>
                <w:ilvl w:val="0"/>
                <w:numId w:val="2"/>
              </w:numPr>
              <w:rPr>
                <w:rFonts w:ascii="Arial" w:hAnsi="Arial" w:cs="Arial"/>
                <w:sz w:val="24"/>
                <w:szCs w:val="24"/>
              </w:rPr>
            </w:pPr>
            <w:r>
              <w:rPr>
                <w:rFonts w:ascii="Arial" w:hAnsi="Arial" w:cs="Arial"/>
                <w:sz w:val="24"/>
                <w:szCs w:val="24"/>
              </w:rPr>
              <w:t xml:space="preserve">Internal issues (staff not being motivated </w:t>
            </w:r>
            <w:proofErr w:type="spellStart"/>
            <w:r>
              <w:rPr>
                <w:rFonts w:ascii="Arial" w:hAnsi="Arial" w:cs="Arial"/>
                <w:sz w:val="24"/>
                <w:szCs w:val="24"/>
              </w:rPr>
              <w:t>etc</w:t>
            </w:r>
            <w:proofErr w:type="spellEnd"/>
            <w:r>
              <w:rPr>
                <w:rFonts w:ascii="Arial" w:hAnsi="Arial" w:cs="Arial"/>
                <w:sz w:val="24"/>
                <w:szCs w:val="24"/>
              </w:rPr>
              <w:t>).</w:t>
            </w:r>
          </w:p>
          <w:p w14:paraId="790A7ECA" w14:textId="349449CF" w:rsidR="00B666D6" w:rsidRDefault="00B666D6" w:rsidP="00C46992">
            <w:pPr>
              <w:pStyle w:val="ListParagraph"/>
              <w:numPr>
                <w:ilvl w:val="0"/>
                <w:numId w:val="2"/>
              </w:numPr>
              <w:rPr>
                <w:rFonts w:ascii="Arial" w:hAnsi="Arial" w:cs="Arial"/>
                <w:sz w:val="24"/>
                <w:szCs w:val="24"/>
              </w:rPr>
            </w:pPr>
            <w:r>
              <w:rPr>
                <w:rFonts w:ascii="Arial" w:hAnsi="Arial" w:cs="Arial"/>
                <w:sz w:val="24"/>
                <w:szCs w:val="24"/>
              </w:rPr>
              <w:t>Etc.</w:t>
            </w:r>
          </w:p>
          <w:p w14:paraId="2A9C4E60" w14:textId="77777777" w:rsidR="00C46992" w:rsidRDefault="00C46992" w:rsidP="00C46992">
            <w:pPr>
              <w:rPr>
                <w:rFonts w:ascii="Arial" w:hAnsi="Arial" w:cs="Arial"/>
                <w:sz w:val="24"/>
                <w:szCs w:val="24"/>
              </w:rPr>
            </w:pPr>
          </w:p>
          <w:p w14:paraId="2E23A2E1" w14:textId="37E059B3" w:rsidR="00C46992" w:rsidRDefault="00C46992" w:rsidP="00C46992">
            <w:pPr>
              <w:rPr>
                <w:rFonts w:ascii="Arial" w:hAnsi="Arial" w:cs="Arial"/>
                <w:sz w:val="24"/>
                <w:szCs w:val="24"/>
              </w:rPr>
            </w:pPr>
            <w:r>
              <w:rPr>
                <w:rFonts w:ascii="Arial" w:hAnsi="Arial" w:cs="Arial"/>
                <w:sz w:val="24"/>
                <w:szCs w:val="24"/>
              </w:rPr>
              <w:t xml:space="preserve">Example: </w:t>
            </w:r>
            <w:r w:rsidR="00057191">
              <w:rPr>
                <w:rFonts w:ascii="Arial" w:hAnsi="Arial" w:cs="Arial"/>
                <w:sz w:val="24"/>
                <w:szCs w:val="24"/>
              </w:rPr>
              <w:t xml:space="preserve">on a specific project a Sub-Contractor is to move </w:t>
            </w:r>
            <w:proofErr w:type="gramStart"/>
            <w:r w:rsidR="00057191">
              <w:rPr>
                <w:rFonts w:ascii="Arial" w:hAnsi="Arial" w:cs="Arial"/>
                <w:sz w:val="24"/>
                <w:szCs w:val="24"/>
              </w:rPr>
              <w:t>a Heavy</w:t>
            </w:r>
            <w:proofErr w:type="gramEnd"/>
            <w:r w:rsidR="00057191">
              <w:rPr>
                <w:rFonts w:ascii="Arial" w:hAnsi="Arial" w:cs="Arial"/>
                <w:sz w:val="24"/>
                <w:szCs w:val="24"/>
              </w:rPr>
              <w:t xml:space="preserve">-Lift equipment. Staff in the client’s </w:t>
            </w:r>
            <w:r w:rsidR="006F23CF">
              <w:rPr>
                <w:rFonts w:ascii="Arial" w:hAnsi="Arial" w:cs="Arial"/>
                <w:sz w:val="24"/>
                <w:szCs w:val="24"/>
              </w:rPr>
              <w:t xml:space="preserve">Procurement department does not communicate in advance the data related to the Package (let’s say the dimensions are also wrong on the packing list). At time of loading or shipping the material, their </w:t>
            </w:r>
            <w:r w:rsidR="00B666D6">
              <w:rPr>
                <w:rFonts w:ascii="Arial" w:hAnsi="Arial" w:cs="Arial"/>
                <w:sz w:val="24"/>
                <w:szCs w:val="24"/>
              </w:rPr>
              <w:t xml:space="preserve">then </w:t>
            </w:r>
            <w:r w:rsidR="006F23CF">
              <w:rPr>
                <w:rFonts w:ascii="Arial" w:hAnsi="Arial" w:cs="Arial"/>
                <w:sz w:val="24"/>
                <w:szCs w:val="24"/>
              </w:rPr>
              <w:t>will be delays, maybe killed slots (on vessel) or detention charges…</w:t>
            </w:r>
          </w:p>
          <w:p w14:paraId="17319B88" w14:textId="3ADB5C9B" w:rsidR="006F23CF" w:rsidRDefault="006F23CF" w:rsidP="00C46992">
            <w:pPr>
              <w:rPr>
                <w:rFonts w:ascii="Arial" w:hAnsi="Arial" w:cs="Arial"/>
                <w:sz w:val="24"/>
                <w:szCs w:val="24"/>
              </w:rPr>
            </w:pPr>
            <w:r>
              <w:rPr>
                <w:rFonts w:ascii="Arial" w:hAnsi="Arial" w:cs="Arial"/>
                <w:sz w:val="24"/>
                <w:szCs w:val="24"/>
              </w:rPr>
              <w:t>All this has a cost and some other consequences for the client. Information was not to the right standards and it lead to negative consequences.</w:t>
            </w:r>
          </w:p>
          <w:p w14:paraId="1E3165F1" w14:textId="77777777" w:rsidR="00C341F7" w:rsidRDefault="00C341F7" w:rsidP="00C46992">
            <w:pPr>
              <w:rPr>
                <w:rFonts w:ascii="Arial" w:hAnsi="Arial" w:cs="Arial"/>
                <w:sz w:val="24"/>
                <w:szCs w:val="24"/>
              </w:rPr>
            </w:pPr>
          </w:p>
          <w:p w14:paraId="29DC0210" w14:textId="77777777" w:rsidR="006F23CF" w:rsidRPr="00C341F7" w:rsidRDefault="00C341F7" w:rsidP="00C46992">
            <w:pPr>
              <w:rPr>
                <w:rFonts w:ascii="Arial" w:hAnsi="Arial" w:cs="Arial"/>
                <w:b/>
                <w:sz w:val="24"/>
                <w:szCs w:val="24"/>
                <w:u w:val="single"/>
              </w:rPr>
            </w:pPr>
            <w:r w:rsidRPr="00C341F7">
              <w:rPr>
                <w:rFonts w:ascii="Arial" w:hAnsi="Arial" w:cs="Arial"/>
                <w:b/>
                <w:sz w:val="24"/>
                <w:szCs w:val="24"/>
                <w:u w:val="single"/>
              </w:rPr>
              <w:t>1.VI Name various types of inventory:</w:t>
            </w:r>
          </w:p>
          <w:p w14:paraId="6B86E3F3" w14:textId="77777777" w:rsidR="00C341F7" w:rsidRPr="00C46992" w:rsidRDefault="00C341F7" w:rsidP="00C46992">
            <w:pPr>
              <w:rPr>
                <w:rFonts w:ascii="Arial" w:hAnsi="Arial" w:cs="Arial"/>
                <w:sz w:val="24"/>
                <w:szCs w:val="24"/>
              </w:rPr>
            </w:pPr>
          </w:p>
          <w:p w14:paraId="097CB558" w14:textId="77777777" w:rsidR="00C341F7" w:rsidRDefault="00C341F7" w:rsidP="00C341F7">
            <w:pPr>
              <w:jc w:val="both"/>
              <w:rPr>
                <w:rFonts w:ascii="Arial" w:hAnsi="Arial" w:cs="Arial"/>
                <w:sz w:val="24"/>
                <w:szCs w:val="24"/>
              </w:rPr>
            </w:pPr>
            <w:r>
              <w:rPr>
                <w:rFonts w:ascii="Arial" w:hAnsi="Arial" w:cs="Arial"/>
                <w:sz w:val="24"/>
                <w:szCs w:val="24"/>
              </w:rPr>
              <w:t>As stocks are costly to maintain and the Customer demand can vary a lot, 3 types of Inventory have to be considered:</w:t>
            </w:r>
          </w:p>
          <w:p w14:paraId="1045A20D" w14:textId="77777777" w:rsidR="00C341F7" w:rsidRPr="002905E9" w:rsidRDefault="00C341F7" w:rsidP="00C341F7">
            <w:pPr>
              <w:pStyle w:val="ListParagraph"/>
              <w:numPr>
                <w:ilvl w:val="0"/>
                <w:numId w:val="2"/>
              </w:numPr>
              <w:jc w:val="both"/>
              <w:rPr>
                <w:rFonts w:ascii="Arial" w:hAnsi="Arial" w:cs="Arial"/>
                <w:sz w:val="24"/>
                <w:szCs w:val="24"/>
              </w:rPr>
            </w:pPr>
            <w:r w:rsidRPr="002905E9">
              <w:rPr>
                <w:rFonts w:ascii="Arial" w:hAnsi="Arial" w:cs="Arial"/>
                <w:sz w:val="24"/>
                <w:szCs w:val="24"/>
              </w:rPr>
              <w:t>Cycle Inventory</w:t>
            </w:r>
            <w:r>
              <w:rPr>
                <w:rFonts w:ascii="Arial" w:hAnsi="Arial" w:cs="Arial"/>
                <w:sz w:val="24"/>
                <w:szCs w:val="24"/>
              </w:rPr>
              <w:t xml:space="preserve"> (quantity of inventory required to satisfy demand for the product in the time between purchases of the product).</w:t>
            </w:r>
          </w:p>
          <w:p w14:paraId="5A667F39" w14:textId="77777777" w:rsidR="00C341F7" w:rsidRDefault="00C341F7" w:rsidP="00C341F7">
            <w:pPr>
              <w:pStyle w:val="ListParagraph"/>
              <w:numPr>
                <w:ilvl w:val="0"/>
                <w:numId w:val="2"/>
              </w:numPr>
              <w:jc w:val="both"/>
              <w:rPr>
                <w:rFonts w:ascii="Arial" w:hAnsi="Arial" w:cs="Arial"/>
                <w:sz w:val="24"/>
                <w:szCs w:val="24"/>
              </w:rPr>
            </w:pPr>
            <w:r>
              <w:rPr>
                <w:rFonts w:ascii="Arial" w:hAnsi="Arial" w:cs="Arial"/>
                <w:sz w:val="24"/>
                <w:szCs w:val="24"/>
              </w:rPr>
              <w:t xml:space="preserve">Safety Inventory (Inventory that is held as a cushion against uncertainty). </w:t>
            </w:r>
          </w:p>
          <w:p w14:paraId="292B97E2" w14:textId="77777777" w:rsidR="00C341F7" w:rsidRDefault="00C341F7" w:rsidP="00C341F7">
            <w:pPr>
              <w:pStyle w:val="ListParagraph"/>
              <w:numPr>
                <w:ilvl w:val="0"/>
                <w:numId w:val="2"/>
              </w:numPr>
              <w:jc w:val="both"/>
              <w:rPr>
                <w:rFonts w:ascii="Arial" w:hAnsi="Arial" w:cs="Arial"/>
                <w:sz w:val="24"/>
                <w:szCs w:val="24"/>
              </w:rPr>
            </w:pPr>
            <w:r w:rsidRPr="002905E9">
              <w:rPr>
                <w:rFonts w:ascii="Arial" w:hAnsi="Arial" w:cs="Arial"/>
                <w:sz w:val="24"/>
                <w:szCs w:val="24"/>
              </w:rPr>
              <w:t>Seasonal Inventory</w:t>
            </w:r>
            <w:r>
              <w:rPr>
                <w:rFonts w:ascii="Arial" w:hAnsi="Arial" w:cs="Arial"/>
                <w:sz w:val="24"/>
                <w:szCs w:val="24"/>
              </w:rPr>
              <w:t xml:space="preserve"> (Inventory which is stocked up in expectation of expected increases in demand).</w:t>
            </w:r>
          </w:p>
          <w:p w14:paraId="520AC3AD" w14:textId="77777777" w:rsidR="00AF5F90" w:rsidRPr="007A12CA" w:rsidRDefault="00AF5F90" w:rsidP="00AF5F90">
            <w:pPr>
              <w:pStyle w:val="ListParagraph"/>
              <w:jc w:val="both"/>
              <w:rPr>
                <w:rFonts w:ascii="Arial" w:hAnsi="Arial" w:cs="Arial"/>
                <w:b/>
                <w:sz w:val="24"/>
                <w:szCs w:val="24"/>
                <w:u w:val="single"/>
              </w:rPr>
            </w:pPr>
            <w:r w:rsidRPr="007A12CA">
              <w:rPr>
                <w:rFonts w:ascii="Arial" w:hAnsi="Arial" w:cs="Arial"/>
                <w:b/>
                <w:sz w:val="24"/>
                <w:szCs w:val="24"/>
                <w:u w:val="single"/>
              </w:rPr>
              <w:lastRenderedPageBreak/>
              <w:t>2. Discuss Location decisions</w:t>
            </w:r>
          </w:p>
          <w:p w14:paraId="0201929A" w14:textId="77777777" w:rsidR="00AF5F90" w:rsidRDefault="00AF5F90" w:rsidP="00AF5F90">
            <w:pPr>
              <w:pStyle w:val="ListParagraph"/>
              <w:ind w:left="0"/>
              <w:jc w:val="both"/>
              <w:rPr>
                <w:rFonts w:ascii="Arial" w:hAnsi="Arial" w:cs="Arial"/>
                <w:sz w:val="24"/>
                <w:szCs w:val="24"/>
              </w:rPr>
            </w:pPr>
          </w:p>
          <w:p w14:paraId="701F143E" w14:textId="5520B167" w:rsidR="00AF5F90" w:rsidRDefault="006C27A9" w:rsidP="00AF5F90">
            <w:pPr>
              <w:pStyle w:val="ListParagraph"/>
              <w:jc w:val="both"/>
              <w:rPr>
                <w:rFonts w:ascii="Arial" w:hAnsi="Arial" w:cs="Arial"/>
                <w:sz w:val="24"/>
                <w:szCs w:val="24"/>
              </w:rPr>
            </w:pPr>
            <w:r>
              <w:rPr>
                <w:rFonts w:ascii="Arial" w:hAnsi="Arial" w:cs="Arial"/>
                <w:sz w:val="24"/>
                <w:szCs w:val="24"/>
              </w:rPr>
              <w:t>When deciding to set up a SC in a specific area, many criteria have to be taken into consideration. These are (but not limited to) the costs of facility, costs of labor, skills available on site, costs and easiness of transportation, taxes, nearness between suppliers and consumers.</w:t>
            </w:r>
          </w:p>
          <w:p w14:paraId="5D4EA812" w14:textId="77777777" w:rsidR="006C27A9" w:rsidRDefault="006C27A9" w:rsidP="00AF5F90">
            <w:pPr>
              <w:pStyle w:val="ListParagraph"/>
              <w:jc w:val="both"/>
              <w:rPr>
                <w:rFonts w:ascii="Arial" w:hAnsi="Arial" w:cs="Arial"/>
                <w:sz w:val="24"/>
                <w:szCs w:val="24"/>
              </w:rPr>
            </w:pPr>
          </w:p>
          <w:p w14:paraId="6242A4A4" w14:textId="56437258" w:rsidR="006C27A9" w:rsidRDefault="006C27A9" w:rsidP="00AF5F90">
            <w:pPr>
              <w:pStyle w:val="ListParagraph"/>
              <w:jc w:val="both"/>
              <w:rPr>
                <w:rFonts w:ascii="Arial" w:hAnsi="Arial" w:cs="Arial"/>
                <w:sz w:val="24"/>
                <w:szCs w:val="24"/>
              </w:rPr>
            </w:pPr>
            <w:r>
              <w:rPr>
                <w:rFonts w:ascii="Arial" w:hAnsi="Arial" w:cs="Arial"/>
                <w:sz w:val="24"/>
                <w:szCs w:val="24"/>
              </w:rPr>
              <w:t>The decision is quite strategic and also has to be considered Efficiency Versus Responsiveness. In effect you will decide if you want to consolidate in fewer locations or if you want to distribute in several locations.</w:t>
            </w:r>
          </w:p>
          <w:p w14:paraId="2D92A34A" w14:textId="77777777" w:rsidR="006C27A9" w:rsidRDefault="006C27A9" w:rsidP="00AF5F90">
            <w:pPr>
              <w:pStyle w:val="ListParagraph"/>
              <w:jc w:val="both"/>
              <w:rPr>
                <w:rFonts w:ascii="Arial" w:hAnsi="Arial" w:cs="Arial"/>
                <w:sz w:val="24"/>
                <w:szCs w:val="24"/>
              </w:rPr>
            </w:pPr>
          </w:p>
          <w:p w14:paraId="6D8F252C" w14:textId="01D76F4E" w:rsidR="006C27A9" w:rsidRDefault="0091263A" w:rsidP="00AF5F90">
            <w:pPr>
              <w:pStyle w:val="ListParagraph"/>
              <w:jc w:val="both"/>
              <w:rPr>
                <w:rFonts w:ascii="Arial" w:hAnsi="Arial" w:cs="Arial"/>
                <w:sz w:val="24"/>
                <w:szCs w:val="24"/>
              </w:rPr>
            </w:pPr>
            <w:r>
              <w:rPr>
                <w:rFonts w:ascii="Arial" w:hAnsi="Arial" w:cs="Arial"/>
                <w:sz w:val="24"/>
                <w:szCs w:val="24"/>
              </w:rPr>
              <w:t xml:space="preserve">Assessment of the situation, current economy, geographical area, main transport axes, distances, pool of available staff </w:t>
            </w:r>
            <w:proofErr w:type="spellStart"/>
            <w:r>
              <w:rPr>
                <w:rFonts w:ascii="Arial" w:hAnsi="Arial" w:cs="Arial"/>
                <w:sz w:val="24"/>
                <w:szCs w:val="24"/>
              </w:rPr>
              <w:t>etc</w:t>
            </w:r>
            <w:proofErr w:type="spellEnd"/>
            <w:r>
              <w:rPr>
                <w:rFonts w:ascii="Arial" w:hAnsi="Arial" w:cs="Arial"/>
                <w:sz w:val="24"/>
                <w:szCs w:val="24"/>
              </w:rPr>
              <w:t xml:space="preserve"> are key to make a good decision as to where implement the DC facility – or which one of the two above strategy is to be used.</w:t>
            </w:r>
          </w:p>
          <w:p w14:paraId="40D5C127" w14:textId="77777777" w:rsidR="0091263A" w:rsidRDefault="0091263A" w:rsidP="00AF5F90">
            <w:pPr>
              <w:pStyle w:val="ListParagraph"/>
              <w:jc w:val="both"/>
              <w:rPr>
                <w:rFonts w:ascii="Arial" w:hAnsi="Arial" w:cs="Arial"/>
                <w:sz w:val="24"/>
                <w:szCs w:val="24"/>
              </w:rPr>
            </w:pPr>
          </w:p>
          <w:p w14:paraId="6CBDD219" w14:textId="757167A0" w:rsidR="0091263A" w:rsidRDefault="0091263A" w:rsidP="00AF5F90">
            <w:pPr>
              <w:pStyle w:val="ListParagraph"/>
              <w:jc w:val="both"/>
              <w:rPr>
                <w:rFonts w:ascii="Arial" w:hAnsi="Arial" w:cs="Arial"/>
                <w:sz w:val="24"/>
                <w:szCs w:val="24"/>
              </w:rPr>
            </w:pPr>
            <w:r>
              <w:rPr>
                <w:rFonts w:ascii="Arial" w:hAnsi="Arial" w:cs="Arial"/>
                <w:sz w:val="24"/>
                <w:szCs w:val="24"/>
              </w:rPr>
              <w:t xml:space="preserve">A SC </w:t>
            </w:r>
            <w:proofErr w:type="gramStart"/>
            <w:r>
              <w:rPr>
                <w:rFonts w:ascii="Arial" w:hAnsi="Arial" w:cs="Arial"/>
                <w:sz w:val="24"/>
                <w:szCs w:val="24"/>
              </w:rPr>
              <w:t>facility which</w:t>
            </w:r>
            <w:proofErr w:type="gramEnd"/>
            <w:r>
              <w:rPr>
                <w:rFonts w:ascii="Arial" w:hAnsi="Arial" w:cs="Arial"/>
                <w:sz w:val="24"/>
                <w:szCs w:val="24"/>
              </w:rPr>
              <w:t xml:space="preserve"> is set up in a remote location, with poor access, would have huge impacts on the Company’s performances: transportation costs will be very high and responsiveness will be very poor. </w:t>
            </w:r>
          </w:p>
          <w:p w14:paraId="4598D741" w14:textId="2F035A23" w:rsidR="004E0DE2" w:rsidRDefault="004E0DE2" w:rsidP="00AF5F90">
            <w:pPr>
              <w:pStyle w:val="ListParagraph"/>
              <w:jc w:val="both"/>
              <w:rPr>
                <w:rFonts w:ascii="Arial" w:hAnsi="Arial" w:cs="Arial"/>
                <w:sz w:val="24"/>
                <w:szCs w:val="24"/>
              </w:rPr>
            </w:pPr>
            <w:r>
              <w:rPr>
                <w:rFonts w:ascii="Arial" w:hAnsi="Arial" w:cs="Arial"/>
                <w:sz w:val="24"/>
                <w:szCs w:val="24"/>
              </w:rPr>
              <w:t xml:space="preserve">A SC which decides to establish its facility outside a </w:t>
            </w:r>
            <w:proofErr w:type="gramStart"/>
            <w:r>
              <w:rPr>
                <w:rFonts w:ascii="Arial" w:hAnsi="Arial" w:cs="Arial"/>
                <w:sz w:val="24"/>
                <w:szCs w:val="24"/>
              </w:rPr>
              <w:t>Free-zone</w:t>
            </w:r>
            <w:proofErr w:type="gramEnd"/>
            <w:r>
              <w:rPr>
                <w:rFonts w:ascii="Arial" w:hAnsi="Arial" w:cs="Arial"/>
                <w:sz w:val="24"/>
                <w:szCs w:val="24"/>
              </w:rPr>
              <w:t xml:space="preserve"> when its possible to establish inside the Free-zone can pay lots of taxes compared to its competitors who are inside the free-zone.</w:t>
            </w:r>
          </w:p>
          <w:p w14:paraId="2EA5B7E6" w14:textId="77777777" w:rsidR="004E0DE2" w:rsidRDefault="004E0DE2" w:rsidP="00AF5F90">
            <w:pPr>
              <w:pStyle w:val="ListParagraph"/>
              <w:jc w:val="both"/>
              <w:rPr>
                <w:rFonts w:ascii="Arial" w:hAnsi="Arial" w:cs="Arial"/>
                <w:sz w:val="24"/>
                <w:szCs w:val="24"/>
              </w:rPr>
            </w:pPr>
          </w:p>
          <w:p w14:paraId="00006D98" w14:textId="04C17589" w:rsidR="004E0DE2" w:rsidRDefault="004E0DE2" w:rsidP="00AF5F90">
            <w:pPr>
              <w:pStyle w:val="ListParagraph"/>
              <w:jc w:val="both"/>
              <w:rPr>
                <w:rFonts w:ascii="Arial" w:hAnsi="Arial" w:cs="Arial"/>
                <w:sz w:val="24"/>
                <w:szCs w:val="24"/>
              </w:rPr>
            </w:pPr>
            <w:r>
              <w:rPr>
                <w:rFonts w:ascii="Arial" w:hAnsi="Arial" w:cs="Arial"/>
                <w:sz w:val="24"/>
                <w:szCs w:val="24"/>
              </w:rPr>
              <w:t>So deciding where to implement a SC facility will definitely have impacts on the costs and performances. Choosing the right location often is key to a Company success.</w:t>
            </w:r>
          </w:p>
          <w:p w14:paraId="0CC6AD6A" w14:textId="77777777" w:rsidR="004E0DE2" w:rsidRDefault="004E0DE2" w:rsidP="00AF5F90">
            <w:pPr>
              <w:pStyle w:val="ListParagraph"/>
              <w:jc w:val="both"/>
              <w:rPr>
                <w:rFonts w:ascii="Arial" w:hAnsi="Arial" w:cs="Arial"/>
                <w:sz w:val="24"/>
                <w:szCs w:val="24"/>
              </w:rPr>
            </w:pPr>
          </w:p>
          <w:p w14:paraId="7A63F6FC" w14:textId="6D2B43B7" w:rsidR="004E0DE2" w:rsidRPr="0060762A" w:rsidRDefault="00473EF2" w:rsidP="00AF5F90">
            <w:pPr>
              <w:pStyle w:val="ListParagraph"/>
              <w:jc w:val="both"/>
              <w:rPr>
                <w:rFonts w:ascii="Arial" w:hAnsi="Arial" w:cs="Arial"/>
                <w:b/>
                <w:sz w:val="24"/>
                <w:szCs w:val="24"/>
                <w:u w:val="single"/>
              </w:rPr>
            </w:pPr>
            <w:r w:rsidRPr="0060762A">
              <w:rPr>
                <w:rFonts w:ascii="Arial" w:hAnsi="Arial" w:cs="Arial"/>
                <w:b/>
                <w:sz w:val="24"/>
                <w:szCs w:val="24"/>
                <w:u w:val="single"/>
              </w:rPr>
              <w:t>3. Notes on Producers, Distributers and Retailers.</w:t>
            </w:r>
          </w:p>
          <w:p w14:paraId="2FD1A244" w14:textId="77777777" w:rsidR="00473EF2" w:rsidRDefault="00473EF2" w:rsidP="00AF5F90">
            <w:pPr>
              <w:pStyle w:val="ListParagraph"/>
              <w:jc w:val="both"/>
              <w:rPr>
                <w:rFonts w:ascii="Arial" w:hAnsi="Arial" w:cs="Arial"/>
                <w:sz w:val="24"/>
                <w:szCs w:val="24"/>
              </w:rPr>
            </w:pPr>
          </w:p>
          <w:p w14:paraId="0AE6C8EA" w14:textId="01DCDAB0" w:rsidR="00473EF2" w:rsidRDefault="001C153F" w:rsidP="004377DE">
            <w:pPr>
              <w:pStyle w:val="ListParagraph"/>
              <w:numPr>
                <w:ilvl w:val="0"/>
                <w:numId w:val="2"/>
              </w:numPr>
              <w:jc w:val="both"/>
              <w:rPr>
                <w:rFonts w:ascii="Arial" w:hAnsi="Arial" w:cs="Arial"/>
                <w:sz w:val="24"/>
                <w:szCs w:val="24"/>
              </w:rPr>
            </w:pPr>
            <w:r>
              <w:rPr>
                <w:rFonts w:ascii="Arial" w:hAnsi="Arial" w:cs="Arial"/>
                <w:sz w:val="24"/>
                <w:szCs w:val="24"/>
              </w:rPr>
              <w:t xml:space="preserve">Producers are the organizations or Companies that make a product. Such product can either be raw (mineral, oil </w:t>
            </w:r>
            <w:r w:rsidR="004377DE">
              <w:rPr>
                <w:rFonts w:ascii="Arial" w:hAnsi="Arial" w:cs="Arial"/>
                <w:sz w:val="24"/>
                <w:szCs w:val="24"/>
              </w:rPr>
              <w:t xml:space="preserve">but also living animals </w:t>
            </w:r>
            <w:proofErr w:type="spellStart"/>
            <w:r>
              <w:rPr>
                <w:rFonts w:ascii="Arial" w:hAnsi="Arial" w:cs="Arial"/>
                <w:sz w:val="24"/>
                <w:szCs w:val="24"/>
              </w:rPr>
              <w:t>etc</w:t>
            </w:r>
            <w:proofErr w:type="spellEnd"/>
            <w:r>
              <w:rPr>
                <w:rFonts w:ascii="Arial" w:hAnsi="Arial" w:cs="Arial"/>
                <w:sz w:val="24"/>
                <w:szCs w:val="24"/>
              </w:rPr>
              <w:t xml:space="preserve">) or finished (computer, </w:t>
            </w:r>
            <w:proofErr w:type="spellStart"/>
            <w:r>
              <w:rPr>
                <w:rFonts w:ascii="Arial" w:hAnsi="Arial" w:cs="Arial"/>
                <w:sz w:val="24"/>
                <w:szCs w:val="24"/>
              </w:rPr>
              <w:t>tv</w:t>
            </w:r>
            <w:proofErr w:type="spellEnd"/>
            <w:r>
              <w:rPr>
                <w:rFonts w:ascii="Arial" w:hAnsi="Arial" w:cs="Arial"/>
                <w:sz w:val="24"/>
                <w:szCs w:val="24"/>
              </w:rPr>
              <w:t xml:space="preserve"> </w:t>
            </w:r>
            <w:proofErr w:type="spellStart"/>
            <w:r>
              <w:rPr>
                <w:rFonts w:ascii="Arial" w:hAnsi="Arial" w:cs="Arial"/>
                <w:sz w:val="24"/>
                <w:szCs w:val="24"/>
              </w:rPr>
              <w:t>etc</w:t>
            </w:r>
            <w:proofErr w:type="spellEnd"/>
            <w:r>
              <w:rPr>
                <w:rFonts w:ascii="Arial" w:hAnsi="Arial" w:cs="Arial"/>
                <w:sz w:val="24"/>
                <w:szCs w:val="24"/>
              </w:rPr>
              <w:t>).</w:t>
            </w:r>
            <w:r w:rsidR="004377DE">
              <w:rPr>
                <w:rFonts w:ascii="Arial" w:hAnsi="Arial" w:cs="Arial"/>
                <w:sz w:val="24"/>
                <w:szCs w:val="24"/>
              </w:rPr>
              <w:t xml:space="preserve"> The costs of producing the goods can be very expensive depending on the required skills. Hence production of tangible goods often shifts to areas in the world where labor is cheaper.</w:t>
            </w:r>
            <w:r w:rsidR="000B1151">
              <w:rPr>
                <w:rFonts w:ascii="Arial" w:hAnsi="Arial" w:cs="Arial"/>
                <w:sz w:val="24"/>
                <w:szCs w:val="24"/>
              </w:rPr>
              <w:t xml:space="preserve"> Producers usually sell their products to Distributors.</w:t>
            </w:r>
          </w:p>
          <w:p w14:paraId="0C9BC36E" w14:textId="77777777" w:rsidR="000B1151" w:rsidRDefault="000B1151" w:rsidP="000B1151">
            <w:pPr>
              <w:pStyle w:val="ListParagraph"/>
              <w:jc w:val="both"/>
              <w:rPr>
                <w:rFonts w:ascii="Arial" w:hAnsi="Arial" w:cs="Arial"/>
                <w:sz w:val="24"/>
                <w:szCs w:val="24"/>
              </w:rPr>
            </w:pPr>
          </w:p>
          <w:p w14:paraId="430BF2D9" w14:textId="77777777" w:rsidR="000B1151" w:rsidRDefault="000B1151" w:rsidP="004377DE">
            <w:pPr>
              <w:pStyle w:val="ListParagraph"/>
              <w:numPr>
                <w:ilvl w:val="0"/>
                <w:numId w:val="2"/>
              </w:numPr>
              <w:jc w:val="both"/>
              <w:rPr>
                <w:rFonts w:ascii="Arial" w:hAnsi="Arial" w:cs="Arial"/>
                <w:sz w:val="24"/>
                <w:szCs w:val="24"/>
              </w:rPr>
            </w:pPr>
            <w:r>
              <w:rPr>
                <w:rFonts w:ascii="Arial" w:hAnsi="Arial" w:cs="Arial"/>
                <w:sz w:val="24"/>
                <w:szCs w:val="24"/>
              </w:rPr>
              <w:t>Distributor</w:t>
            </w:r>
            <w:r w:rsidR="004377DE">
              <w:rPr>
                <w:rFonts w:ascii="Arial" w:hAnsi="Arial" w:cs="Arial"/>
                <w:sz w:val="24"/>
                <w:szCs w:val="24"/>
              </w:rPr>
              <w:t xml:space="preserve">s </w:t>
            </w:r>
            <w:r>
              <w:rPr>
                <w:rFonts w:ascii="Arial" w:hAnsi="Arial" w:cs="Arial"/>
                <w:sz w:val="24"/>
                <w:szCs w:val="24"/>
              </w:rPr>
              <w:t>usually buy from Producers in big quantities and sell to other professionals – the Retailers. They usually handle huge inventories of products.</w:t>
            </w:r>
          </w:p>
          <w:p w14:paraId="3D108418" w14:textId="77777777" w:rsidR="000B1151" w:rsidRPr="000B1151" w:rsidRDefault="000B1151" w:rsidP="000B1151">
            <w:pPr>
              <w:jc w:val="both"/>
              <w:rPr>
                <w:rFonts w:ascii="Arial" w:hAnsi="Arial" w:cs="Arial"/>
                <w:sz w:val="24"/>
                <w:szCs w:val="24"/>
              </w:rPr>
            </w:pPr>
          </w:p>
          <w:p w14:paraId="42C9990B" w14:textId="7E9C198D" w:rsidR="004377DE" w:rsidRDefault="000B1151" w:rsidP="004377DE">
            <w:pPr>
              <w:pStyle w:val="ListParagraph"/>
              <w:numPr>
                <w:ilvl w:val="0"/>
                <w:numId w:val="2"/>
              </w:numPr>
              <w:jc w:val="both"/>
              <w:rPr>
                <w:rFonts w:ascii="Arial" w:hAnsi="Arial" w:cs="Arial"/>
                <w:sz w:val="24"/>
                <w:szCs w:val="24"/>
              </w:rPr>
            </w:pPr>
            <w:r>
              <w:rPr>
                <w:rFonts w:ascii="Arial" w:hAnsi="Arial" w:cs="Arial"/>
                <w:sz w:val="24"/>
                <w:szCs w:val="24"/>
              </w:rPr>
              <w:t xml:space="preserve">Retailers usually are close to Customers and sell their goods to Customers. They buy their products to Distributers and resell them to Customers. They know the demand and they adapt their inventory accordingly. </w:t>
            </w:r>
          </w:p>
          <w:p w14:paraId="493201F1" w14:textId="77777777" w:rsidR="0091263A" w:rsidRDefault="0091263A" w:rsidP="00AF5F90">
            <w:pPr>
              <w:pStyle w:val="ListParagraph"/>
              <w:jc w:val="both"/>
              <w:rPr>
                <w:rFonts w:ascii="Arial" w:hAnsi="Arial" w:cs="Arial"/>
                <w:sz w:val="24"/>
                <w:szCs w:val="24"/>
              </w:rPr>
            </w:pPr>
          </w:p>
          <w:p w14:paraId="74869021" w14:textId="77777777" w:rsidR="006C27A9" w:rsidRDefault="000B1151" w:rsidP="00AF5F90">
            <w:pPr>
              <w:pStyle w:val="ListParagraph"/>
              <w:jc w:val="both"/>
              <w:rPr>
                <w:rFonts w:ascii="Arial" w:hAnsi="Arial" w:cs="Arial"/>
                <w:sz w:val="24"/>
                <w:szCs w:val="24"/>
              </w:rPr>
            </w:pPr>
            <w:r>
              <w:rPr>
                <w:rFonts w:ascii="Arial" w:hAnsi="Arial" w:cs="Arial"/>
                <w:sz w:val="24"/>
                <w:szCs w:val="24"/>
              </w:rPr>
              <w:t>As a summary:</w:t>
            </w:r>
          </w:p>
          <w:p w14:paraId="458D2005" w14:textId="77777777" w:rsidR="000B1151" w:rsidRDefault="000B1151" w:rsidP="00AF5F90">
            <w:pPr>
              <w:pStyle w:val="ListParagraph"/>
              <w:jc w:val="both"/>
              <w:rPr>
                <w:rFonts w:ascii="Arial" w:hAnsi="Arial" w:cs="Arial"/>
                <w:sz w:val="24"/>
                <w:szCs w:val="24"/>
              </w:rPr>
            </w:pPr>
            <w:r>
              <w:rPr>
                <w:rFonts w:ascii="Arial" w:hAnsi="Arial" w:cs="Arial"/>
                <w:sz w:val="24"/>
                <w:szCs w:val="24"/>
              </w:rPr>
              <w:t>Producers =&gt; Distributers =&gt; Customers.</w:t>
            </w:r>
          </w:p>
          <w:p w14:paraId="22F81426" w14:textId="77777777" w:rsidR="000B1151" w:rsidRDefault="000B1151" w:rsidP="00AF5F90">
            <w:pPr>
              <w:pStyle w:val="ListParagraph"/>
              <w:jc w:val="both"/>
              <w:rPr>
                <w:rFonts w:ascii="Arial" w:hAnsi="Arial" w:cs="Arial"/>
                <w:sz w:val="24"/>
                <w:szCs w:val="24"/>
              </w:rPr>
            </w:pPr>
          </w:p>
          <w:p w14:paraId="2F2CA369" w14:textId="77777777" w:rsidR="008B0B0E" w:rsidRDefault="008B0B0E" w:rsidP="00AF5F90">
            <w:pPr>
              <w:pStyle w:val="ListParagraph"/>
              <w:jc w:val="both"/>
              <w:rPr>
                <w:rFonts w:ascii="Arial" w:hAnsi="Arial" w:cs="Arial"/>
                <w:sz w:val="24"/>
                <w:szCs w:val="24"/>
              </w:rPr>
            </w:pPr>
          </w:p>
          <w:p w14:paraId="5E85CFFB" w14:textId="77777777" w:rsidR="008B0B0E" w:rsidRDefault="008B0B0E" w:rsidP="00AF5F90">
            <w:pPr>
              <w:pStyle w:val="ListParagraph"/>
              <w:jc w:val="both"/>
              <w:rPr>
                <w:rFonts w:ascii="Arial" w:hAnsi="Arial" w:cs="Arial"/>
                <w:sz w:val="24"/>
                <w:szCs w:val="24"/>
              </w:rPr>
            </w:pPr>
          </w:p>
          <w:p w14:paraId="4E88AC0C" w14:textId="77777777" w:rsidR="008B0B0E" w:rsidRDefault="008B0B0E" w:rsidP="00AF5F90">
            <w:pPr>
              <w:pStyle w:val="ListParagraph"/>
              <w:jc w:val="both"/>
              <w:rPr>
                <w:rFonts w:ascii="Arial" w:hAnsi="Arial" w:cs="Arial"/>
                <w:sz w:val="24"/>
                <w:szCs w:val="24"/>
              </w:rPr>
            </w:pPr>
          </w:p>
          <w:p w14:paraId="37C80D5B" w14:textId="77777777" w:rsidR="000B1151" w:rsidRPr="008B0B0E" w:rsidRDefault="008B0B0E" w:rsidP="00AF5F90">
            <w:pPr>
              <w:pStyle w:val="ListParagraph"/>
              <w:jc w:val="both"/>
              <w:rPr>
                <w:rFonts w:ascii="Arial" w:hAnsi="Arial" w:cs="Arial"/>
                <w:b/>
                <w:sz w:val="24"/>
                <w:szCs w:val="24"/>
                <w:u w:val="single"/>
              </w:rPr>
            </w:pPr>
            <w:r w:rsidRPr="008B0B0E">
              <w:rPr>
                <w:rFonts w:ascii="Arial" w:hAnsi="Arial" w:cs="Arial"/>
                <w:b/>
                <w:sz w:val="24"/>
                <w:szCs w:val="24"/>
                <w:u w:val="single"/>
              </w:rPr>
              <w:lastRenderedPageBreak/>
              <w:t>Case Study:</w:t>
            </w:r>
          </w:p>
          <w:p w14:paraId="5B49C203" w14:textId="77777777" w:rsidR="008B0B0E" w:rsidRDefault="008B0B0E" w:rsidP="00AF5F90">
            <w:pPr>
              <w:pStyle w:val="ListParagraph"/>
              <w:jc w:val="both"/>
              <w:rPr>
                <w:rFonts w:ascii="Arial" w:hAnsi="Arial" w:cs="Arial"/>
                <w:sz w:val="24"/>
                <w:szCs w:val="24"/>
              </w:rPr>
            </w:pPr>
          </w:p>
          <w:p w14:paraId="6523BD59" w14:textId="25D378B6" w:rsidR="00900FF5" w:rsidRPr="00BD61FA" w:rsidRDefault="00900FF5" w:rsidP="00900FF5">
            <w:pPr>
              <w:pStyle w:val="ListParagraph"/>
              <w:numPr>
                <w:ilvl w:val="0"/>
                <w:numId w:val="2"/>
              </w:numPr>
              <w:jc w:val="both"/>
              <w:rPr>
                <w:rFonts w:ascii="Arial" w:hAnsi="Arial" w:cs="Arial"/>
                <w:sz w:val="24"/>
                <w:szCs w:val="24"/>
                <w:u w:val="single"/>
              </w:rPr>
            </w:pPr>
            <w:r w:rsidRPr="00BD61FA">
              <w:rPr>
                <w:rFonts w:ascii="Arial" w:hAnsi="Arial" w:cs="Arial"/>
                <w:sz w:val="24"/>
                <w:szCs w:val="24"/>
                <w:u w:val="single"/>
              </w:rPr>
              <w:t>SC Description:</w:t>
            </w:r>
          </w:p>
          <w:p w14:paraId="3C0033C5" w14:textId="77777777" w:rsidR="00900FF5" w:rsidRDefault="00900FF5" w:rsidP="00900FF5">
            <w:pPr>
              <w:jc w:val="both"/>
              <w:rPr>
                <w:rFonts w:ascii="Arial" w:hAnsi="Arial" w:cs="Arial"/>
                <w:sz w:val="24"/>
                <w:szCs w:val="24"/>
              </w:rPr>
            </w:pPr>
          </w:p>
          <w:p w14:paraId="4C27B3D1" w14:textId="3F9761CF" w:rsidR="008B0B0E" w:rsidRDefault="008B0B0E" w:rsidP="00900FF5">
            <w:pPr>
              <w:jc w:val="both"/>
              <w:rPr>
                <w:rFonts w:ascii="Arial" w:hAnsi="Arial" w:cs="Arial"/>
                <w:sz w:val="24"/>
                <w:szCs w:val="24"/>
              </w:rPr>
            </w:pPr>
            <w:r w:rsidRPr="00900FF5">
              <w:rPr>
                <w:rFonts w:ascii="Arial" w:hAnsi="Arial" w:cs="Arial"/>
                <w:sz w:val="24"/>
                <w:szCs w:val="24"/>
              </w:rPr>
              <w:t>PE Dairies gives a home delivery service.</w:t>
            </w:r>
            <w:r w:rsidR="00900FF5">
              <w:rPr>
                <w:rFonts w:ascii="Arial" w:hAnsi="Arial" w:cs="Arial"/>
                <w:sz w:val="24"/>
                <w:szCs w:val="24"/>
              </w:rPr>
              <w:t xml:space="preserve"> </w:t>
            </w:r>
            <w:r w:rsidR="00274A9B">
              <w:rPr>
                <w:rFonts w:ascii="Arial" w:hAnsi="Arial" w:cs="Arial"/>
                <w:sz w:val="24"/>
                <w:szCs w:val="24"/>
              </w:rPr>
              <w:t>Participants in the SC for milk are:</w:t>
            </w:r>
          </w:p>
          <w:p w14:paraId="29CF57E6" w14:textId="77777777" w:rsidR="00BD61FA" w:rsidRDefault="00BD61FA" w:rsidP="00900FF5">
            <w:pPr>
              <w:jc w:val="both"/>
              <w:rPr>
                <w:rFonts w:ascii="Arial" w:hAnsi="Arial" w:cs="Arial"/>
                <w:sz w:val="24"/>
                <w:szCs w:val="24"/>
              </w:rPr>
            </w:pPr>
          </w:p>
          <w:p w14:paraId="6B286AEE" w14:textId="2D90282E" w:rsidR="00274A9B" w:rsidRPr="00274A9B" w:rsidRDefault="00274A9B" w:rsidP="00274A9B">
            <w:pPr>
              <w:pStyle w:val="ListParagraph"/>
              <w:numPr>
                <w:ilvl w:val="0"/>
                <w:numId w:val="2"/>
              </w:numPr>
              <w:jc w:val="both"/>
              <w:rPr>
                <w:rFonts w:ascii="Arial" w:hAnsi="Arial" w:cs="Arial"/>
                <w:sz w:val="24"/>
                <w:szCs w:val="24"/>
              </w:rPr>
            </w:pPr>
            <w:r w:rsidRPr="00274A9B">
              <w:rPr>
                <w:rFonts w:ascii="Arial" w:hAnsi="Arial" w:cs="Arial"/>
                <w:sz w:val="24"/>
                <w:szCs w:val="24"/>
              </w:rPr>
              <w:t xml:space="preserve">Producers (farmers who produce </w:t>
            </w:r>
            <w:r w:rsidRPr="00BD61FA">
              <w:rPr>
                <w:rFonts w:ascii="Arial" w:hAnsi="Arial" w:cs="Arial"/>
                <w:sz w:val="24"/>
                <w:szCs w:val="24"/>
                <w:u w:val="single"/>
              </w:rPr>
              <w:t xml:space="preserve">raw material </w:t>
            </w:r>
            <w:proofErr w:type="spellStart"/>
            <w:r w:rsidRPr="00BD61FA">
              <w:rPr>
                <w:rFonts w:ascii="Arial" w:hAnsi="Arial" w:cs="Arial"/>
                <w:sz w:val="24"/>
                <w:szCs w:val="24"/>
                <w:u w:val="single"/>
              </w:rPr>
              <w:t>i.e</w:t>
            </w:r>
            <w:proofErr w:type="spellEnd"/>
            <w:r w:rsidRPr="00BD61FA">
              <w:rPr>
                <w:rFonts w:ascii="Arial" w:hAnsi="Arial" w:cs="Arial"/>
                <w:sz w:val="24"/>
                <w:szCs w:val="24"/>
                <w:u w:val="single"/>
              </w:rPr>
              <w:t xml:space="preserve"> milk</w:t>
            </w:r>
            <w:r>
              <w:rPr>
                <w:rFonts w:ascii="Arial" w:hAnsi="Arial" w:cs="Arial"/>
                <w:sz w:val="24"/>
                <w:szCs w:val="24"/>
              </w:rPr>
              <w:t>, cooperatives</w:t>
            </w:r>
            <w:r w:rsidRPr="00274A9B">
              <w:rPr>
                <w:rFonts w:ascii="Arial" w:hAnsi="Arial" w:cs="Arial"/>
                <w:sz w:val="24"/>
                <w:szCs w:val="24"/>
              </w:rPr>
              <w:t>)</w:t>
            </w:r>
          </w:p>
          <w:p w14:paraId="40027610" w14:textId="126BCC2D" w:rsidR="00274A9B" w:rsidRDefault="00274A9B" w:rsidP="00274A9B">
            <w:pPr>
              <w:pStyle w:val="ListParagraph"/>
              <w:numPr>
                <w:ilvl w:val="0"/>
                <w:numId w:val="2"/>
              </w:numPr>
              <w:jc w:val="both"/>
              <w:rPr>
                <w:rFonts w:ascii="Arial" w:hAnsi="Arial" w:cs="Arial"/>
                <w:sz w:val="24"/>
                <w:szCs w:val="24"/>
              </w:rPr>
            </w:pPr>
            <w:r>
              <w:rPr>
                <w:rFonts w:ascii="Arial" w:hAnsi="Arial" w:cs="Arial"/>
                <w:sz w:val="24"/>
                <w:szCs w:val="24"/>
              </w:rPr>
              <w:t xml:space="preserve">Producers (finished products </w:t>
            </w:r>
            <w:proofErr w:type="spellStart"/>
            <w:r>
              <w:rPr>
                <w:rFonts w:ascii="Arial" w:hAnsi="Arial" w:cs="Arial"/>
                <w:sz w:val="24"/>
                <w:szCs w:val="24"/>
              </w:rPr>
              <w:t>i.e</w:t>
            </w:r>
            <w:proofErr w:type="spellEnd"/>
            <w:r>
              <w:rPr>
                <w:rFonts w:ascii="Arial" w:hAnsi="Arial" w:cs="Arial"/>
                <w:sz w:val="24"/>
                <w:szCs w:val="24"/>
              </w:rPr>
              <w:t xml:space="preserve"> </w:t>
            </w:r>
            <w:r w:rsidR="00BD61FA">
              <w:rPr>
                <w:rFonts w:ascii="Arial" w:hAnsi="Arial" w:cs="Arial"/>
                <w:sz w:val="24"/>
                <w:szCs w:val="24"/>
              </w:rPr>
              <w:t xml:space="preserve">factories that </w:t>
            </w:r>
            <w:r>
              <w:rPr>
                <w:rFonts w:ascii="Arial" w:hAnsi="Arial" w:cs="Arial"/>
                <w:sz w:val="24"/>
                <w:szCs w:val="24"/>
              </w:rPr>
              <w:t>treat or pasteurize the milk and pack it in its final packaging ready for selling)</w:t>
            </w:r>
          </w:p>
          <w:p w14:paraId="764B82A3" w14:textId="182CDC31" w:rsidR="00274A9B" w:rsidRDefault="00274A9B" w:rsidP="00274A9B">
            <w:pPr>
              <w:pStyle w:val="ListParagraph"/>
              <w:numPr>
                <w:ilvl w:val="0"/>
                <w:numId w:val="2"/>
              </w:numPr>
              <w:jc w:val="both"/>
              <w:rPr>
                <w:rFonts w:ascii="Arial" w:hAnsi="Arial" w:cs="Arial"/>
                <w:sz w:val="24"/>
                <w:szCs w:val="24"/>
              </w:rPr>
            </w:pPr>
            <w:r>
              <w:rPr>
                <w:rFonts w:ascii="Arial" w:hAnsi="Arial" w:cs="Arial"/>
                <w:sz w:val="24"/>
                <w:szCs w:val="24"/>
              </w:rPr>
              <w:t>Distributors (</w:t>
            </w:r>
            <w:r w:rsidR="00BD61FA">
              <w:rPr>
                <w:rFonts w:ascii="Arial" w:hAnsi="Arial" w:cs="Arial"/>
                <w:sz w:val="24"/>
                <w:szCs w:val="24"/>
              </w:rPr>
              <w:t xml:space="preserve">who </w:t>
            </w:r>
            <w:r>
              <w:rPr>
                <w:rFonts w:ascii="Arial" w:hAnsi="Arial" w:cs="Arial"/>
                <w:sz w:val="24"/>
                <w:szCs w:val="24"/>
              </w:rPr>
              <w:t>buy the mil</w:t>
            </w:r>
            <w:r w:rsidR="00BD61FA">
              <w:rPr>
                <w:rFonts w:ascii="Arial" w:hAnsi="Arial" w:cs="Arial"/>
                <w:sz w:val="24"/>
                <w:szCs w:val="24"/>
              </w:rPr>
              <w:t>k</w:t>
            </w:r>
            <w:r>
              <w:rPr>
                <w:rFonts w:ascii="Arial" w:hAnsi="Arial" w:cs="Arial"/>
                <w:sz w:val="24"/>
                <w:szCs w:val="24"/>
              </w:rPr>
              <w:t xml:space="preserve"> from the Producers). Buy it on a large scale and make it available to retailers on a wider scale and in bigger geographical areas.</w:t>
            </w:r>
          </w:p>
          <w:p w14:paraId="2F148226" w14:textId="2B832F7D" w:rsidR="00274A9B" w:rsidRDefault="00BD61FA" w:rsidP="00274A9B">
            <w:pPr>
              <w:pStyle w:val="ListParagraph"/>
              <w:numPr>
                <w:ilvl w:val="0"/>
                <w:numId w:val="2"/>
              </w:numPr>
              <w:jc w:val="both"/>
              <w:rPr>
                <w:rFonts w:ascii="Arial" w:hAnsi="Arial" w:cs="Arial"/>
                <w:sz w:val="24"/>
                <w:szCs w:val="24"/>
              </w:rPr>
            </w:pPr>
            <w:r>
              <w:rPr>
                <w:rFonts w:ascii="Arial" w:hAnsi="Arial" w:cs="Arial"/>
                <w:sz w:val="24"/>
                <w:szCs w:val="24"/>
              </w:rPr>
              <w:t>Retailers: the shops or</w:t>
            </w:r>
            <w:r w:rsidR="00274A9B">
              <w:rPr>
                <w:rFonts w:ascii="Arial" w:hAnsi="Arial" w:cs="Arial"/>
                <w:sz w:val="24"/>
                <w:szCs w:val="24"/>
              </w:rPr>
              <w:t xml:space="preserve"> supermarkets who are buying the milk from the Distributors and who are selling it to Customers – to us.</w:t>
            </w:r>
          </w:p>
          <w:p w14:paraId="29106E22" w14:textId="77777777" w:rsidR="00274A9B" w:rsidRDefault="00274A9B" w:rsidP="00274A9B">
            <w:pPr>
              <w:pStyle w:val="ListParagraph"/>
              <w:numPr>
                <w:ilvl w:val="0"/>
                <w:numId w:val="2"/>
              </w:numPr>
              <w:jc w:val="both"/>
              <w:rPr>
                <w:rFonts w:ascii="Arial" w:hAnsi="Arial" w:cs="Arial"/>
                <w:sz w:val="24"/>
                <w:szCs w:val="24"/>
              </w:rPr>
            </w:pPr>
            <w:r>
              <w:rPr>
                <w:rFonts w:ascii="Arial" w:hAnsi="Arial" w:cs="Arial"/>
                <w:sz w:val="24"/>
                <w:szCs w:val="24"/>
              </w:rPr>
              <w:t xml:space="preserve">Customers: it is </w:t>
            </w:r>
            <w:proofErr w:type="gramStart"/>
            <w:r>
              <w:rPr>
                <w:rFonts w:ascii="Arial" w:hAnsi="Arial" w:cs="Arial"/>
                <w:sz w:val="24"/>
                <w:szCs w:val="24"/>
              </w:rPr>
              <w:t>us</w:t>
            </w:r>
            <w:proofErr w:type="gramEnd"/>
            <w:r>
              <w:rPr>
                <w:rFonts w:ascii="Arial" w:hAnsi="Arial" w:cs="Arial"/>
                <w:sz w:val="24"/>
                <w:szCs w:val="24"/>
              </w:rPr>
              <w:t xml:space="preserve">. We buy the bottles of milk to the retailers. </w:t>
            </w:r>
          </w:p>
          <w:p w14:paraId="071825B9" w14:textId="77777777" w:rsidR="00274A9B" w:rsidRDefault="00274A9B" w:rsidP="00274A9B">
            <w:pPr>
              <w:pStyle w:val="ListParagraph"/>
              <w:jc w:val="both"/>
              <w:rPr>
                <w:rFonts w:ascii="Arial" w:hAnsi="Arial" w:cs="Arial"/>
                <w:sz w:val="24"/>
                <w:szCs w:val="24"/>
              </w:rPr>
            </w:pPr>
          </w:p>
          <w:p w14:paraId="7B633A61" w14:textId="75E947C1" w:rsidR="00274A9B" w:rsidRDefault="00274A9B" w:rsidP="00274A9B">
            <w:pPr>
              <w:pStyle w:val="ListParagraph"/>
              <w:jc w:val="both"/>
              <w:rPr>
                <w:rFonts w:ascii="Arial" w:hAnsi="Arial" w:cs="Arial"/>
                <w:sz w:val="24"/>
                <w:szCs w:val="24"/>
              </w:rPr>
            </w:pPr>
            <w:r>
              <w:rPr>
                <w:rFonts w:ascii="Arial" w:hAnsi="Arial" w:cs="Arial"/>
                <w:sz w:val="24"/>
                <w:szCs w:val="24"/>
              </w:rPr>
              <w:t>It has to be noted that between each and every participants some other activities are taking place: Sou</w:t>
            </w:r>
            <w:r w:rsidR="00BD61FA">
              <w:rPr>
                <w:rFonts w:ascii="Arial" w:hAnsi="Arial" w:cs="Arial"/>
                <w:sz w:val="24"/>
                <w:szCs w:val="24"/>
              </w:rPr>
              <w:t>rcing and procurement of the raw</w:t>
            </w:r>
            <w:r>
              <w:rPr>
                <w:rFonts w:ascii="Arial" w:hAnsi="Arial" w:cs="Arial"/>
                <w:sz w:val="24"/>
                <w:szCs w:val="24"/>
              </w:rPr>
              <w:t xml:space="preserve"> and finished material (raw milk and finished product in the form of milk bottles</w:t>
            </w:r>
            <w:r w:rsidR="00BD61FA">
              <w:rPr>
                <w:rFonts w:ascii="Arial" w:hAnsi="Arial" w:cs="Arial"/>
                <w:sz w:val="24"/>
                <w:szCs w:val="24"/>
              </w:rPr>
              <w:t>)</w:t>
            </w:r>
            <w:r>
              <w:rPr>
                <w:rFonts w:ascii="Arial" w:hAnsi="Arial" w:cs="Arial"/>
                <w:sz w:val="24"/>
                <w:szCs w:val="24"/>
              </w:rPr>
              <w:t>, transportation from and to all participants, storage of all products</w:t>
            </w:r>
            <w:r w:rsidR="00BD61FA">
              <w:rPr>
                <w:rFonts w:ascii="Arial" w:hAnsi="Arial" w:cs="Arial"/>
                <w:sz w:val="24"/>
                <w:szCs w:val="24"/>
              </w:rPr>
              <w:t xml:space="preserve"> up to the retailer own warehouse.</w:t>
            </w:r>
          </w:p>
          <w:p w14:paraId="1172AAE1" w14:textId="7BE2A8C0" w:rsidR="00BD61FA" w:rsidRDefault="00BD61FA" w:rsidP="00274A9B">
            <w:pPr>
              <w:pStyle w:val="ListParagraph"/>
              <w:jc w:val="both"/>
              <w:rPr>
                <w:rFonts w:ascii="Arial" w:hAnsi="Arial" w:cs="Arial"/>
                <w:sz w:val="24"/>
                <w:szCs w:val="24"/>
              </w:rPr>
            </w:pPr>
            <w:r>
              <w:rPr>
                <w:rFonts w:ascii="Arial" w:hAnsi="Arial" w:cs="Arial"/>
                <w:sz w:val="24"/>
                <w:szCs w:val="24"/>
              </w:rPr>
              <w:t>On a larger scale – international – Import/export and shipping/air freight are to be taken into consideration.</w:t>
            </w:r>
          </w:p>
          <w:p w14:paraId="4170BCB8" w14:textId="77777777" w:rsidR="00BD61FA" w:rsidRDefault="00BD61FA" w:rsidP="00274A9B">
            <w:pPr>
              <w:pStyle w:val="ListParagraph"/>
              <w:jc w:val="both"/>
              <w:rPr>
                <w:rFonts w:ascii="Arial" w:hAnsi="Arial" w:cs="Arial"/>
                <w:sz w:val="24"/>
                <w:szCs w:val="24"/>
              </w:rPr>
            </w:pPr>
          </w:p>
          <w:p w14:paraId="1D04B923" w14:textId="77777777" w:rsidR="00BD61FA" w:rsidRPr="00BD61FA" w:rsidRDefault="00BD61FA" w:rsidP="00274A9B">
            <w:pPr>
              <w:pStyle w:val="ListParagraph"/>
              <w:jc w:val="both"/>
              <w:rPr>
                <w:rFonts w:ascii="Arial" w:hAnsi="Arial" w:cs="Arial"/>
                <w:sz w:val="24"/>
                <w:szCs w:val="24"/>
                <w:u w:val="single"/>
              </w:rPr>
            </w:pPr>
            <w:r w:rsidRPr="00BD61FA">
              <w:rPr>
                <w:rFonts w:ascii="Arial" w:hAnsi="Arial" w:cs="Arial"/>
                <w:sz w:val="24"/>
                <w:szCs w:val="24"/>
                <w:u w:val="single"/>
              </w:rPr>
              <w:t>Where does PE Dairies fit in?</w:t>
            </w:r>
          </w:p>
          <w:p w14:paraId="593F2278" w14:textId="77777777" w:rsidR="00BD61FA" w:rsidRDefault="00BD61FA" w:rsidP="00274A9B">
            <w:pPr>
              <w:pStyle w:val="ListParagraph"/>
              <w:jc w:val="both"/>
              <w:rPr>
                <w:rFonts w:ascii="Arial" w:hAnsi="Arial" w:cs="Arial"/>
                <w:sz w:val="24"/>
                <w:szCs w:val="24"/>
              </w:rPr>
            </w:pPr>
          </w:p>
          <w:p w14:paraId="1794703D" w14:textId="3BA49D6F" w:rsidR="00BD61FA" w:rsidRDefault="00BD61FA" w:rsidP="00274A9B">
            <w:pPr>
              <w:pStyle w:val="ListParagraph"/>
              <w:jc w:val="both"/>
              <w:rPr>
                <w:rFonts w:ascii="Arial" w:hAnsi="Arial" w:cs="Arial"/>
                <w:sz w:val="24"/>
                <w:szCs w:val="24"/>
              </w:rPr>
            </w:pPr>
            <w:r>
              <w:rPr>
                <w:rFonts w:ascii="Arial" w:hAnsi="Arial" w:cs="Arial"/>
                <w:sz w:val="24"/>
                <w:szCs w:val="24"/>
              </w:rPr>
              <w:t xml:space="preserve">PE Dairies is a Retailer. They deliver finished products to Customers – they do not transform the </w:t>
            </w:r>
            <w:r w:rsidR="002F3B9D">
              <w:rPr>
                <w:rFonts w:ascii="Arial" w:hAnsi="Arial" w:cs="Arial"/>
                <w:sz w:val="24"/>
                <w:szCs w:val="24"/>
              </w:rPr>
              <w:t>products nor</w:t>
            </w:r>
            <w:r>
              <w:rPr>
                <w:rFonts w:ascii="Arial" w:hAnsi="Arial" w:cs="Arial"/>
                <w:sz w:val="24"/>
                <w:szCs w:val="24"/>
              </w:rPr>
              <w:t xml:space="preserve"> do they buy it f</w:t>
            </w:r>
            <w:r w:rsidR="002F3B9D">
              <w:rPr>
                <w:rFonts w:ascii="Arial" w:hAnsi="Arial" w:cs="Arial"/>
                <w:sz w:val="24"/>
                <w:szCs w:val="24"/>
              </w:rPr>
              <w:t>rom the Producers. Maybe they buy it very locally from</w:t>
            </w:r>
            <w:r>
              <w:rPr>
                <w:rFonts w:ascii="Arial" w:hAnsi="Arial" w:cs="Arial"/>
                <w:sz w:val="24"/>
                <w:szCs w:val="24"/>
              </w:rPr>
              <w:t xml:space="preserve"> some small farmers who have the capacity to sell finished products.</w:t>
            </w:r>
          </w:p>
          <w:p w14:paraId="35387248" w14:textId="77777777" w:rsidR="002F3B9D" w:rsidRDefault="002F3B9D" w:rsidP="00274A9B">
            <w:pPr>
              <w:pStyle w:val="ListParagraph"/>
              <w:jc w:val="both"/>
              <w:rPr>
                <w:rFonts w:ascii="Arial" w:hAnsi="Arial" w:cs="Arial"/>
                <w:sz w:val="24"/>
                <w:szCs w:val="24"/>
              </w:rPr>
            </w:pPr>
          </w:p>
          <w:p w14:paraId="51850E85" w14:textId="77777777" w:rsidR="002F3B9D" w:rsidRPr="002F3B9D" w:rsidRDefault="002F3B9D" w:rsidP="00274A9B">
            <w:pPr>
              <w:pStyle w:val="ListParagraph"/>
              <w:jc w:val="both"/>
              <w:rPr>
                <w:rFonts w:ascii="Arial" w:hAnsi="Arial" w:cs="Arial"/>
                <w:sz w:val="24"/>
                <w:szCs w:val="24"/>
                <w:u w:val="single"/>
              </w:rPr>
            </w:pPr>
            <w:r w:rsidRPr="002F3B9D">
              <w:rPr>
                <w:rFonts w:ascii="Arial" w:hAnsi="Arial" w:cs="Arial"/>
                <w:sz w:val="24"/>
                <w:szCs w:val="24"/>
                <w:u w:val="single"/>
              </w:rPr>
              <w:t>PE Dairies specific activities:</w:t>
            </w:r>
          </w:p>
          <w:p w14:paraId="788AE066" w14:textId="77777777" w:rsidR="002F3B9D" w:rsidRDefault="002F3B9D" w:rsidP="00274A9B">
            <w:pPr>
              <w:pStyle w:val="ListParagraph"/>
              <w:jc w:val="both"/>
              <w:rPr>
                <w:rFonts w:ascii="Arial" w:hAnsi="Arial" w:cs="Arial"/>
                <w:sz w:val="24"/>
                <w:szCs w:val="24"/>
              </w:rPr>
            </w:pPr>
          </w:p>
          <w:p w14:paraId="74F8EAFF" w14:textId="29D1251D" w:rsidR="002F3B9D" w:rsidRDefault="002F3B9D" w:rsidP="00274A9B">
            <w:pPr>
              <w:pStyle w:val="ListParagraph"/>
              <w:jc w:val="both"/>
              <w:rPr>
                <w:rFonts w:ascii="Arial" w:hAnsi="Arial" w:cs="Arial"/>
                <w:sz w:val="24"/>
                <w:szCs w:val="24"/>
              </w:rPr>
            </w:pPr>
            <w:r>
              <w:rPr>
                <w:rFonts w:ascii="Arial" w:hAnsi="Arial" w:cs="Arial"/>
                <w:sz w:val="24"/>
                <w:szCs w:val="24"/>
              </w:rPr>
              <w:t xml:space="preserve">PE Dairies have to buy his milk from Distributors (or Producers) and he has to deliver to Customers. This involves </w:t>
            </w:r>
            <w:proofErr w:type="gramStart"/>
            <w:r>
              <w:rPr>
                <w:rFonts w:ascii="Arial" w:hAnsi="Arial" w:cs="Arial"/>
                <w:sz w:val="24"/>
                <w:szCs w:val="24"/>
              </w:rPr>
              <w:t>a lots</w:t>
            </w:r>
            <w:proofErr w:type="gramEnd"/>
            <w:r>
              <w:rPr>
                <w:rFonts w:ascii="Arial" w:hAnsi="Arial" w:cs="Arial"/>
                <w:sz w:val="24"/>
                <w:szCs w:val="24"/>
              </w:rPr>
              <w:t xml:space="preserve"> of transportation activities and some warehousing/inventory activities. </w:t>
            </w:r>
          </w:p>
          <w:p w14:paraId="0C5C3878" w14:textId="77777777" w:rsidR="002F3B9D" w:rsidRDefault="002F3B9D" w:rsidP="00274A9B">
            <w:pPr>
              <w:pStyle w:val="ListParagraph"/>
              <w:jc w:val="both"/>
              <w:rPr>
                <w:rFonts w:ascii="Arial" w:hAnsi="Arial" w:cs="Arial"/>
                <w:sz w:val="24"/>
                <w:szCs w:val="24"/>
              </w:rPr>
            </w:pPr>
          </w:p>
          <w:p w14:paraId="17B22F66" w14:textId="77777777" w:rsidR="002F3B9D" w:rsidRPr="00114AFA" w:rsidRDefault="0083666A" w:rsidP="00274A9B">
            <w:pPr>
              <w:pStyle w:val="ListParagraph"/>
              <w:jc w:val="both"/>
              <w:rPr>
                <w:rFonts w:ascii="Arial" w:hAnsi="Arial" w:cs="Arial"/>
                <w:sz w:val="24"/>
                <w:szCs w:val="24"/>
                <w:u w:val="single"/>
              </w:rPr>
            </w:pPr>
            <w:r w:rsidRPr="00114AFA">
              <w:rPr>
                <w:rFonts w:ascii="Arial" w:hAnsi="Arial" w:cs="Arial"/>
                <w:sz w:val="24"/>
                <w:szCs w:val="24"/>
                <w:u w:val="single"/>
              </w:rPr>
              <w:t>Main problems with Logistics:</w:t>
            </w:r>
          </w:p>
          <w:p w14:paraId="2A89B300" w14:textId="77777777" w:rsidR="0083666A" w:rsidRDefault="0083666A" w:rsidP="00274A9B">
            <w:pPr>
              <w:pStyle w:val="ListParagraph"/>
              <w:jc w:val="both"/>
              <w:rPr>
                <w:rFonts w:ascii="Arial" w:hAnsi="Arial" w:cs="Arial"/>
                <w:sz w:val="24"/>
                <w:szCs w:val="24"/>
              </w:rPr>
            </w:pPr>
          </w:p>
          <w:p w14:paraId="73B42561" w14:textId="1B708A0A" w:rsidR="0083666A" w:rsidRDefault="000A7964" w:rsidP="00274A9B">
            <w:pPr>
              <w:pStyle w:val="ListParagraph"/>
              <w:jc w:val="both"/>
              <w:rPr>
                <w:rFonts w:ascii="Arial" w:hAnsi="Arial" w:cs="Arial"/>
                <w:sz w:val="24"/>
                <w:szCs w:val="24"/>
              </w:rPr>
            </w:pPr>
            <w:r>
              <w:rPr>
                <w:rFonts w:ascii="Arial" w:hAnsi="Arial" w:cs="Arial"/>
                <w:sz w:val="24"/>
                <w:szCs w:val="24"/>
              </w:rPr>
              <w:t>Given the above PE Dairies needs lots of resources in terms of transportation. He needs a fleet to collect the milk from producers, and maybe an even bigger fleet to deliver to the customers; A fleet is very costly in terms of maintenance, fuel etc.</w:t>
            </w:r>
          </w:p>
          <w:p w14:paraId="4242E5A4" w14:textId="77777777" w:rsidR="000A7964" w:rsidRDefault="000A7964" w:rsidP="00274A9B">
            <w:pPr>
              <w:pStyle w:val="ListParagraph"/>
              <w:jc w:val="both"/>
              <w:rPr>
                <w:rFonts w:ascii="Arial" w:hAnsi="Arial" w:cs="Arial"/>
                <w:sz w:val="24"/>
                <w:szCs w:val="24"/>
              </w:rPr>
            </w:pPr>
          </w:p>
          <w:p w14:paraId="699B9A94" w14:textId="44638A52" w:rsidR="000A7964" w:rsidRDefault="000A7964" w:rsidP="00274A9B">
            <w:pPr>
              <w:pStyle w:val="ListParagraph"/>
              <w:jc w:val="both"/>
              <w:rPr>
                <w:rFonts w:ascii="Arial" w:hAnsi="Arial" w:cs="Arial"/>
                <w:sz w:val="24"/>
                <w:szCs w:val="24"/>
              </w:rPr>
            </w:pPr>
            <w:r>
              <w:rPr>
                <w:rFonts w:ascii="Arial" w:hAnsi="Arial" w:cs="Arial"/>
                <w:sz w:val="24"/>
                <w:szCs w:val="24"/>
              </w:rPr>
              <w:t xml:space="preserve">It means that he needs the staff to be available at different time following the demand pattern. </w:t>
            </w:r>
          </w:p>
          <w:p w14:paraId="476C63B8" w14:textId="77777777" w:rsidR="000A7964" w:rsidRDefault="000A7964" w:rsidP="00274A9B">
            <w:pPr>
              <w:pStyle w:val="ListParagraph"/>
              <w:jc w:val="both"/>
              <w:rPr>
                <w:rFonts w:ascii="Arial" w:hAnsi="Arial" w:cs="Arial"/>
                <w:sz w:val="24"/>
                <w:szCs w:val="24"/>
              </w:rPr>
            </w:pPr>
          </w:p>
          <w:p w14:paraId="39BE367E" w14:textId="2617268E" w:rsidR="000A7964" w:rsidRDefault="000A7964" w:rsidP="00274A9B">
            <w:pPr>
              <w:pStyle w:val="ListParagraph"/>
              <w:jc w:val="both"/>
              <w:rPr>
                <w:rFonts w:ascii="Arial" w:hAnsi="Arial" w:cs="Arial"/>
                <w:sz w:val="24"/>
                <w:szCs w:val="24"/>
              </w:rPr>
            </w:pPr>
            <w:r>
              <w:rPr>
                <w:rFonts w:ascii="Arial" w:hAnsi="Arial" w:cs="Arial"/>
                <w:sz w:val="24"/>
                <w:szCs w:val="24"/>
              </w:rPr>
              <w:t xml:space="preserve">In terms of inventory, PE Dairies cannot have </w:t>
            </w:r>
            <w:proofErr w:type="gramStart"/>
            <w:r>
              <w:rPr>
                <w:rFonts w:ascii="Arial" w:hAnsi="Arial" w:cs="Arial"/>
                <w:sz w:val="24"/>
                <w:szCs w:val="24"/>
              </w:rPr>
              <w:t>no</w:t>
            </w:r>
            <w:proofErr w:type="gramEnd"/>
            <w:r>
              <w:rPr>
                <w:rFonts w:ascii="Arial" w:hAnsi="Arial" w:cs="Arial"/>
                <w:sz w:val="24"/>
                <w:szCs w:val="24"/>
              </w:rPr>
              <w:t xml:space="preserve"> stock. But he also cannot have too much stock because milk is a perishable product. Warehousing activity can also be costly as there are the facility bills to pay, the staff, the </w:t>
            </w:r>
            <w:r>
              <w:rPr>
                <w:rFonts w:ascii="Arial" w:hAnsi="Arial" w:cs="Arial"/>
                <w:sz w:val="24"/>
                <w:szCs w:val="24"/>
              </w:rPr>
              <w:lastRenderedPageBreak/>
              <w:t xml:space="preserve">facility rent, </w:t>
            </w:r>
            <w:proofErr w:type="gramStart"/>
            <w:r>
              <w:rPr>
                <w:rFonts w:ascii="Arial" w:hAnsi="Arial" w:cs="Arial"/>
                <w:sz w:val="24"/>
                <w:szCs w:val="24"/>
              </w:rPr>
              <w:t>the maintenance of the equipment</w:t>
            </w:r>
            <w:proofErr w:type="gramEnd"/>
            <w:r>
              <w:rPr>
                <w:rFonts w:ascii="Arial" w:hAnsi="Arial" w:cs="Arial"/>
                <w:sz w:val="24"/>
                <w:szCs w:val="24"/>
              </w:rPr>
              <w:t xml:space="preserve"> (forklifts </w:t>
            </w:r>
            <w:proofErr w:type="spellStart"/>
            <w:r>
              <w:rPr>
                <w:rFonts w:ascii="Arial" w:hAnsi="Arial" w:cs="Arial"/>
                <w:sz w:val="24"/>
                <w:szCs w:val="24"/>
              </w:rPr>
              <w:t>etc</w:t>
            </w:r>
            <w:proofErr w:type="spellEnd"/>
            <w:r>
              <w:rPr>
                <w:rFonts w:ascii="Arial" w:hAnsi="Arial" w:cs="Arial"/>
                <w:sz w:val="24"/>
                <w:szCs w:val="24"/>
              </w:rPr>
              <w:t>).</w:t>
            </w:r>
          </w:p>
          <w:p w14:paraId="612EDFFD" w14:textId="77777777" w:rsidR="000A7964" w:rsidRDefault="000A7964" w:rsidP="00274A9B">
            <w:pPr>
              <w:pStyle w:val="ListParagraph"/>
              <w:jc w:val="both"/>
              <w:rPr>
                <w:rFonts w:ascii="Arial" w:hAnsi="Arial" w:cs="Arial"/>
                <w:sz w:val="24"/>
                <w:szCs w:val="24"/>
              </w:rPr>
            </w:pPr>
          </w:p>
          <w:p w14:paraId="511BCCFB" w14:textId="138F4E44" w:rsidR="000A7964" w:rsidRDefault="000A7964" w:rsidP="00274A9B">
            <w:pPr>
              <w:pStyle w:val="ListParagraph"/>
              <w:jc w:val="both"/>
              <w:rPr>
                <w:rFonts w:ascii="Arial" w:hAnsi="Arial" w:cs="Arial"/>
                <w:sz w:val="24"/>
                <w:szCs w:val="24"/>
              </w:rPr>
            </w:pPr>
            <w:r>
              <w:rPr>
                <w:rFonts w:ascii="Arial" w:hAnsi="Arial" w:cs="Arial"/>
                <w:sz w:val="24"/>
                <w:szCs w:val="24"/>
              </w:rPr>
              <w:t>I would say that one point to look at is how the resources are used /optimized. Maybe see if outsourcing some of its activity would be beneficial.</w:t>
            </w:r>
          </w:p>
          <w:p w14:paraId="7BBA457E" w14:textId="095B721B" w:rsidR="000A7964" w:rsidRDefault="000A7964" w:rsidP="00274A9B">
            <w:pPr>
              <w:pStyle w:val="ListParagraph"/>
              <w:jc w:val="both"/>
              <w:rPr>
                <w:rFonts w:ascii="Arial" w:hAnsi="Arial" w:cs="Arial"/>
                <w:sz w:val="24"/>
                <w:szCs w:val="24"/>
              </w:rPr>
            </w:pPr>
            <w:r>
              <w:rPr>
                <w:rFonts w:ascii="Arial" w:hAnsi="Arial" w:cs="Arial"/>
                <w:sz w:val="24"/>
                <w:szCs w:val="24"/>
              </w:rPr>
              <w:t xml:space="preserve">PE Dairies has to use lots of costly assets – so to generate </w:t>
            </w:r>
            <w:r w:rsidR="00DB04A6">
              <w:rPr>
                <w:rFonts w:ascii="Arial" w:hAnsi="Arial" w:cs="Arial"/>
                <w:sz w:val="24"/>
                <w:szCs w:val="24"/>
              </w:rPr>
              <w:t>good revenues he needs to work on big volumes given the nature of the business.</w:t>
            </w:r>
          </w:p>
          <w:p w14:paraId="6AFD3DA6" w14:textId="77777777" w:rsidR="00BD61FA" w:rsidRDefault="00BD61FA" w:rsidP="00274A9B">
            <w:pPr>
              <w:pStyle w:val="ListParagraph"/>
              <w:jc w:val="both"/>
              <w:rPr>
                <w:rFonts w:ascii="Arial" w:hAnsi="Arial" w:cs="Arial"/>
                <w:sz w:val="24"/>
                <w:szCs w:val="24"/>
              </w:rPr>
            </w:pPr>
          </w:p>
          <w:p w14:paraId="0E9C4D99" w14:textId="77777777" w:rsidR="00BD61FA" w:rsidRPr="00274A9B" w:rsidRDefault="00BD61FA" w:rsidP="00274A9B">
            <w:pPr>
              <w:pStyle w:val="ListParagraph"/>
              <w:jc w:val="both"/>
              <w:rPr>
                <w:rFonts w:ascii="Arial" w:hAnsi="Arial" w:cs="Arial"/>
                <w:sz w:val="24"/>
                <w:szCs w:val="24"/>
              </w:rPr>
            </w:pPr>
          </w:p>
          <w:p w14:paraId="5F6E11D2" w14:textId="77777777" w:rsidR="00F45399" w:rsidRDefault="00F45399" w:rsidP="00A851DA">
            <w:pPr>
              <w:rPr>
                <w:b/>
              </w:rPr>
            </w:pPr>
          </w:p>
          <w:p w14:paraId="27B96D82" w14:textId="77777777" w:rsidR="00CC2FB3" w:rsidRDefault="00CC2FB3" w:rsidP="00A851DA">
            <w:pPr>
              <w:rPr>
                <w:b/>
              </w:rPr>
            </w:pPr>
          </w:p>
          <w:p w14:paraId="0FAAEE85" w14:textId="77777777" w:rsidR="00CC2FB3" w:rsidRDefault="00CC2FB3" w:rsidP="00A851DA">
            <w:pPr>
              <w:rPr>
                <w:b/>
              </w:rPr>
            </w:pPr>
          </w:p>
          <w:p w14:paraId="2B8D1313" w14:textId="77777777" w:rsidR="00CC2FB3" w:rsidRDefault="00CC2FB3" w:rsidP="00A851DA">
            <w:pPr>
              <w:rPr>
                <w:b/>
              </w:rPr>
            </w:pPr>
          </w:p>
          <w:p w14:paraId="5E218090" w14:textId="77777777" w:rsidR="00CC2FB3" w:rsidRDefault="00CC2FB3" w:rsidP="00A851DA">
            <w:pPr>
              <w:rPr>
                <w:b/>
              </w:rPr>
            </w:pPr>
          </w:p>
          <w:p w14:paraId="464E0B26" w14:textId="77777777" w:rsidR="00CC2FB3" w:rsidRDefault="00CC2FB3" w:rsidP="00A851DA">
            <w:pPr>
              <w:rPr>
                <w:b/>
              </w:rPr>
            </w:pPr>
          </w:p>
          <w:p w14:paraId="3B0E8DCB" w14:textId="77777777" w:rsidR="00CC2FB3" w:rsidRDefault="00CC2FB3" w:rsidP="00A851DA">
            <w:pPr>
              <w:rPr>
                <w:b/>
              </w:rPr>
            </w:pPr>
          </w:p>
          <w:p w14:paraId="3862682F" w14:textId="77777777" w:rsidR="00CC2FB3" w:rsidRDefault="00CC2FB3" w:rsidP="00A851DA">
            <w:pPr>
              <w:rPr>
                <w:b/>
              </w:rPr>
            </w:pPr>
          </w:p>
          <w:p w14:paraId="324398D5" w14:textId="77777777" w:rsidR="00CC2FB3" w:rsidRDefault="00CC2FB3" w:rsidP="00A851DA">
            <w:pPr>
              <w:rPr>
                <w:b/>
              </w:rPr>
            </w:pPr>
          </w:p>
          <w:p w14:paraId="664B0156" w14:textId="77777777" w:rsidR="00CC2FB3" w:rsidRDefault="00CC2FB3" w:rsidP="00A851DA">
            <w:pPr>
              <w:rPr>
                <w:b/>
              </w:rPr>
            </w:pPr>
          </w:p>
          <w:p w14:paraId="667F37E7" w14:textId="77777777" w:rsidR="00CC2FB3" w:rsidRDefault="00CC2FB3" w:rsidP="00A851DA">
            <w:pPr>
              <w:rPr>
                <w:b/>
              </w:rPr>
            </w:pPr>
          </w:p>
          <w:p w14:paraId="399075D4" w14:textId="77777777" w:rsidR="00CC2FB3" w:rsidRDefault="00CC2FB3" w:rsidP="00A851DA">
            <w:pPr>
              <w:rPr>
                <w:b/>
              </w:rPr>
            </w:pPr>
          </w:p>
          <w:p w14:paraId="760528D8" w14:textId="77777777" w:rsidR="00CC2FB3" w:rsidRDefault="00CC2FB3" w:rsidP="00A851DA">
            <w:pPr>
              <w:rPr>
                <w:b/>
              </w:rPr>
            </w:pPr>
          </w:p>
          <w:p w14:paraId="3EFCD6B6" w14:textId="77777777" w:rsidR="00CC2FB3" w:rsidRDefault="00CC2FB3" w:rsidP="00A851DA">
            <w:pPr>
              <w:rPr>
                <w:b/>
              </w:rPr>
            </w:pPr>
          </w:p>
          <w:p w14:paraId="04C5E1DB" w14:textId="77777777" w:rsidR="00CC2FB3" w:rsidRDefault="00CC2FB3" w:rsidP="00A851DA">
            <w:pPr>
              <w:rPr>
                <w:b/>
              </w:rPr>
            </w:pPr>
          </w:p>
          <w:p w14:paraId="36764AF4" w14:textId="77777777" w:rsidR="00CC2FB3" w:rsidRDefault="00CC2FB3" w:rsidP="00A851DA">
            <w:pPr>
              <w:rPr>
                <w:b/>
              </w:rPr>
            </w:pPr>
          </w:p>
        </w:tc>
      </w:tr>
    </w:tbl>
    <w:p w14:paraId="1BE143EF"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2BF7D5E8"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5DD5F3F4"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73FCCD33"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44591D81"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9CDC0FF"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571B606"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64BD4C20" w14:textId="77777777" w:rsidTr="00405895">
        <w:tc>
          <w:tcPr>
            <w:tcW w:w="2310" w:type="dxa"/>
            <w:shd w:val="clear" w:color="auto" w:fill="D9D9D9" w:themeFill="background1" w:themeFillShade="D9"/>
          </w:tcPr>
          <w:p w14:paraId="0660F7A6"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51094B42" w14:textId="60668BB6" w:rsidR="00405895" w:rsidRPr="00B0415E" w:rsidRDefault="00F04612" w:rsidP="00A851DA">
            <w:pPr>
              <w:rPr>
                <w:rFonts w:cs="Bliss-Regular"/>
                <w:color w:val="000000"/>
              </w:rPr>
            </w:pPr>
            <w:r>
              <w:rPr>
                <w:rFonts w:cs="Bliss-Regular"/>
                <w:color w:val="000000"/>
              </w:rPr>
              <w:t xml:space="preserve">Patrice De La </w:t>
            </w:r>
            <w:proofErr w:type="spellStart"/>
            <w:r>
              <w:rPr>
                <w:rFonts w:cs="Bliss-Regular"/>
                <w:color w:val="000000"/>
              </w:rPr>
              <w:t>Sayette</w:t>
            </w:r>
            <w:proofErr w:type="spellEnd"/>
          </w:p>
        </w:tc>
        <w:tc>
          <w:tcPr>
            <w:tcW w:w="1276" w:type="dxa"/>
            <w:shd w:val="clear" w:color="auto" w:fill="D9D9D9" w:themeFill="background1" w:themeFillShade="D9"/>
          </w:tcPr>
          <w:p w14:paraId="6C990667"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5979F0B" w14:textId="3842F4AE" w:rsidR="00405895" w:rsidRPr="00B0415E" w:rsidRDefault="00DA09B6" w:rsidP="00A851DA">
            <w:pPr>
              <w:rPr>
                <w:rFonts w:cs="Bliss-Regular"/>
                <w:color w:val="000000"/>
              </w:rPr>
            </w:pPr>
            <w:r>
              <w:rPr>
                <w:rFonts w:cs="Bliss-Regular"/>
                <w:color w:val="000000"/>
              </w:rPr>
              <w:t>4 December 2016</w:t>
            </w:r>
          </w:p>
        </w:tc>
      </w:tr>
    </w:tbl>
    <w:p w14:paraId="4D1E4D61" w14:textId="77777777" w:rsidR="00A851DA" w:rsidRPr="00B0415E" w:rsidRDefault="00A851DA" w:rsidP="00A851DA">
      <w:pPr>
        <w:rPr>
          <w:rFonts w:cs="Bliss-Regular"/>
          <w:color w:val="000000"/>
          <w:lang w:val="en-US"/>
        </w:rPr>
      </w:pPr>
    </w:p>
    <w:p w14:paraId="1E8B4F58" w14:textId="77777777" w:rsidR="00A851DA" w:rsidRPr="00B0415E" w:rsidRDefault="00A851DA" w:rsidP="00A851DA">
      <w:pPr>
        <w:rPr>
          <w:rFonts w:cs="Bliss-Regular"/>
          <w:color w:val="000000"/>
          <w:lang w:val="en-US"/>
        </w:rPr>
      </w:pPr>
    </w:p>
    <w:p w14:paraId="616F92EC"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27D7824C" w14:textId="77777777" w:rsidTr="00B0415E">
        <w:trPr>
          <w:trHeight w:val="249"/>
        </w:trPr>
        <w:tc>
          <w:tcPr>
            <w:tcW w:w="4621" w:type="dxa"/>
            <w:shd w:val="clear" w:color="auto" w:fill="D9D9D9" w:themeFill="background1" w:themeFillShade="D9"/>
          </w:tcPr>
          <w:p w14:paraId="10644B2B" w14:textId="77777777" w:rsidR="00503D7E" w:rsidRPr="00B0415E" w:rsidRDefault="00503D7E" w:rsidP="00503D7E">
            <w:pPr>
              <w:rPr>
                <w:b/>
                <w:color w:val="002060"/>
              </w:rPr>
            </w:pPr>
            <w:r w:rsidRPr="00B0415E">
              <w:rPr>
                <w:b/>
                <w:color w:val="002060"/>
              </w:rPr>
              <w:t>Total Marks</w:t>
            </w:r>
          </w:p>
        </w:tc>
        <w:tc>
          <w:tcPr>
            <w:tcW w:w="4621" w:type="dxa"/>
          </w:tcPr>
          <w:p w14:paraId="72A46585" w14:textId="77777777" w:rsidR="00503D7E" w:rsidRPr="00B0415E" w:rsidRDefault="00503D7E" w:rsidP="00503D7E">
            <w:pPr>
              <w:rPr>
                <w:rFonts w:cs="Times New Roman"/>
                <w:szCs w:val="32"/>
              </w:rPr>
            </w:pPr>
          </w:p>
        </w:tc>
      </w:tr>
      <w:tr w:rsidR="00503D7E" w:rsidRPr="00B0415E" w14:paraId="30A67C03" w14:textId="77777777" w:rsidTr="00B0415E">
        <w:tc>
          <w:tcPr>
            <w:tcW w:w="4621" w:type="dxa"/>
            <w:shd w:val="clear" w:color="auto" w:fill="D9D9D9" w:themeFill="background1" w:themeFillShade="D9"/>
          </w:tcPr>
          <w:p w14:paraId="11AE7581" w14:textId="77777777" w:rsidR="00503D7E" w:rsidRPr="00B0415E" w:rsidRDefault="00503D7E" w:rsidP="00503D7E">
            <w:pPr>
              <w:rPr>
                <w:b/>
                <w:color w:val="002060"/>
              </w:rPr>
            </w:pPr>
            <w:r w:rsidRPr="00B0415E">
              <w:rPr>
                <w:b/>
                <w:color w:val="002060"/>
              </w:rPr>
              <w:t>Marks Obtained</w:t>
            </w:r>
          </w:p>
        </w:tc>
        <w:tc>
          <w:tcPr>
            <w:tcW w:w="4621" w:type="dxa"/>
          </w:tcPr>
          <w:p w14:paraId="6CDE8BCF" w14:textId="77777777" w:rsidR="00503D7E" w:rsidRPr="00B0415E" w:rsidRDefault="00503D7E" w:rsidP="00503D7E">
            <w:pPr>
              <w:rPr>
                <w:rFonts w:cs="Times New Roman"/>
                <w:szCs w:val="32"/>
              </w:rPr>
            </w:pPr>
          </w:p>
        </w:tc>
      </w:tr>
      <w:tr w:rsidR="00503D7E" w:rsidRPr="00B0415E" w14:paraId="52A69CF1" w14:textId="77777777" w:rsidTr="00B0415E">
        <w:tc>
          <w:tcPr>
            <w:tcW w:w="4621" w:type="dxa"/>
            <w:shd w:val="clear" w:color="auto" w:fill="D9D9D9" w:themeFill="background1" w:themeFillShade="D9"/>
          </w:tcPr>
          <w:p w14:paraId="7DF043A5" w14:textId="77777777" w:rsidR="00503D7E" w:rsidRPr="00B0415E" w:rsidRDefault="00B0415E" w:rsidP="00503D7E">
            <w:pPr>
              <w:rPr>
                <w:b/>
                <w:color w:val="002060"/>
              </w:rPr>
            </w:pPr>
            <w:r w:rsidRPr="00B0415E">
              <w:rPr>
                <w:b/>
                <w:color w:val="002060"/>
              </w:rPr>
              <w:t>Percentage / Grade</w:t>
            </w:r>
          </w:p>
        </w:tc>
        <w:tc>
          <w:tcPr>
            <w:tcW w:w="4621" w:type="dxa"/>
          </w:tcPr>
          <w:p w14:paraId="056018DE" w14:textId="77777777" w:rsidR="00503D7E" w:rsidRPr="00B0415E" w:rsidRDefault="00503D7E" w:rsidP="00503D7E">
            <w:pPr>
              <w:rPr>
                <w:rFonts w:cs="Times New Roman"/>
                <w:szCs w:val="32"/>
              </w:rPr>
            </w:pPr>
          </w:p>
        </w:tc>
      </w:tr>
    </w:tbl>
    <w:p w14:paraId="5CDFAE67" w14:textId="77777777" w:rsidR="00A851DA" w:rsidRDefault="00A851DA" w:rsidP="00503D7E">
      <w:pPr>
        <w:rPr>
          <w:rFonts w:cs="Times New Roman"/>
          <w:sz w:val="24"/>
          <w:szCs w:val="32"/>
        </w:rPr>
      </w:pPr>
    </w:p>
    <w:p w14:paraId="0C3291FE" w14:textId="77777777" w:rsidR="00607874" w:rsidRDefault="00607874" w:rsidP="00503D7E">
      <w:pPr>
        <w:rPr>
          <w:rFonts w:cs="Times New Roman"/>
          <w:sz w:val="24"/>
          <w:szCs w:val="32"/>
        </w:rPr>
      </w:pPr>
    </w:p>
    <w:p w14:paraId="0B177852" w14:textId="77777777" w:rsidR="00607874" w:rsidRDefault="00607874" w:rsidP="00503D7E">
      <w:pPr>
        <w:rPr>
          <w:rFonts w:cs="Times New Roman"/>
          <w:sz w:val="24"/>
          <w:szCs w:val="32"/>
        </w:rPr>
      </w:pPr>
    </w:p>
    <w:p w14:paraId="1E6F9A5D" w14:textId="77777777" w:rsidR="00607874" w:rsidRDefault="00607874" w:rsidP="00503D7E">
      <w:pPr>
        <w:rPr>
          <w:rFonts w:cs="Times New Roman"/>
          <w:sz w:val="24"/>
          <w:szCs w:val="32"/>
        </w:rPr>
      </w:pPr>
    </w:p>
    <w:p w14:paraId="3A819A95" w14:textId="77777777" w:rsidR="00607874" w:rsidRDefault="00607874" w:rsidP="00503D7E">
      <w:pPr>
        <w:rPr>
          <w:rFonts w:cs="Times New Roman"/>
          <w:sz w:val="24"/>
          <w:szCs w:val="32"/>
        </w:rPr>
      </w:pPr>
    </w:p>
    <w:p w14:paraId="191413D5" w14:textId="77777777" w:rsidR="00607874" w:rsidRDefault="00607874" w:rsidP="00503D7E">
      <w:pPr>
        <w:rPr>
          <w:rFonts w:cs="Times New Roman"/>
          <w:sz w:val="24"/>
          <w:szCs w:val="32"/>
        </w:rPr>
      </w:pPr>
    </w:p>
    <w:p w14:paraId="324993B8" w14:textId="77777777" w:rsidR="00607874" w:rsidRDefault="00607874" w:rsidP="00503D7E">
      <w:pPr>
        <w:rPr>
          <w:rFonts w:cs="Times New Roman"/>
          <w:sz w:val="24"/>
          <w:szCs w:val="32"/>
        </w:rPr>
      </w:pPr>
    </w:p>
    <w:p w14:paraId="4BB4BC4E" w14:textId="77777777" w:rsidR="00607874" w:rsidRDefault="00607874" w:rsidP="00503D7E">
      <w:pPr>
        <w:rPr>
          <w:rFonts w:cs="Times New Roman"/>
          <w:sz w:val="24"/>
          <w:szCs w:val="32"/>
        </w:rPr>
      </w:pPr>
    </w:p>
    <w:p w14:paraId="6FA8DA98" w14:textId="77777777" w:rsidR="00EA30AB" w:rsidRDefault="00EA30AB" w:rsidP="00503D7E">
      <w:pPr>
        <w:rPr>
          <w:rFonts w:cs="Times New Roman"/>
          <w:sz w:val="24"/>
          <w:szCs w:val="32"/>
        </w:rPr>
      </w:pPr>
    </w:p>
    <w:p w14:paraId="3BD6E664" w14:textId="77777777" w:rsidR="00EA30AB" w:rsidRDefault="00EA30AB" w:rsidP="00503D7E">
      <w:pPr>
        <w:rPr>
          <w:rFonts w:cs="Times New Roman"/>
          <w:sz w:val="24"/>
          <w:szCs w:val="32"/>
        </w:rPr>
      </w:pPr>
    </w:p>
    <w:p w14:paraId="3E5156D5"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83B706C" w14:textId="77777777" w:rsidR="000A7964" w:rsidRDefault="000A7964" w:rsidP="00CB4D0A">
      <w:pPr>
        <w:spacing w:after="0" w:line="240" w:lineRule="auto"/>
      </w:pPr>
      <w:r>
        <w:separator/>
      </w:r>
    </w:p>
  </w:endnote>
  <w:endnote w:type="continuationSeparator" w:id="0">
    <w:p w14:paraId="26568440" w14:textId="77777777" w:rsidR="000A7964" w:rsidRDefault="000A796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Courier New">
    <w:panose1 w:val="020703090202050204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Tahoma">
    <w:panose1 w:val="020B0604030504040204"/>
    <w:charset w:val="00"/>
    <w:family w:val="auto"/>
    <w:pitch w:val="variable"/>
    <w:sig w:usb0="E1002A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D64BF8A" w14:textId="77777777" w:rsidR="000A7964" w:rsidRDefault="000A7964" w:rsidP="00CB4D0A">
      <w:pPr>
        <w:spacing w:after="0" w:line="240" w:lineRule="auto"/>
      </w:pPr>
      <w:r>
        <w:separator/>
      </w:r>
    </w:p>
  </w:footnote>
  <w:footnote w:type="continuationSeparator" w:id="0">
    <w:p w14:paraId="4A66D783" w14:textId="77777777" w:rsidR="000A7964" w:rsidRDefault="000A7964"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D436A"/>
    <w:multiLevelType w:val="hybridMultilevel"/>
    <w:tmpl w:val="9E98D470"/>
    <w:lvl w:ilvl="0" w:tplc="178EF996">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57191"/>
    <w:rsid w:val="000820E8"/>
    <w:rsid w:val="000A7964"/>
    <w:rsid w:val="000B1151"/>
    <w:rsid w:val="00114AFA"/>
    <w:rsid w:val="001175EE"/>
    <w:rsid w:val="00157CF6"/>
    <w:rsid w:val="00182416"/>
    <w:rsid w:val="00187EB4"/>
    <w:rsid w:val="001C153F"/>
    <w:rsid w:val="001F0481"/>
    <w:rsid w:val="00200C92"/>
    <w:rsid w:val="0020451E"/>
    <w:rsid w:val="00206B9D"/>
    <w:rsid w:val="0023259C"/>
    <w:rsid w:val="00274A9B"/>
    <w:rsid w:val="002905E9"/>
    <w:rsid w:val="00292362"/>
    <w:rsid w:val="002B0BD7"/>
    <w:rsid w:val="002B573D"/>
    <w:rsid w:val="002B5B40"/>
    <w:rsid w:val="002C5CB2"/>
    <w:rsid w:val="002F3B9D"/>
    <w:rsid w:val="002F779F"/>
    <w:rsid w:val="00371885"/>
    <w:rsid w:val="003E2B87"/>
    <w:rsid w:val="00402786"/>
    <w:rsid w:val="00405895"/>
    <w:rsid w:val="004058DF"/>
    <w:rsid w:val="004377DE"/>
    <w:rsid w:val="00443E6F"/>
    <w:rsid w:val="00473EF2"/>
    <w:rsid w:val="00486F1A"/>
    <w:rsid w:val="00490CB9"/>
    <w:rsid w:val="004A2CE2"/>
    <w:rsid w:val="004E0DE2"/>
    <w:rsid w:val="004E3CDA"/>
    <w:rsid w:val="004F4B4D"/>
    <w:rsid w:val="004F70FF"/>
    <w:rsid w:val="0050216D"/>
    <w:rsid w:val="00503D7E"/>
    <w:rsid w:val="0050778F"/>
    <w:rsid w:val="00527C11"/>
    <w:rsid w:val="00535F31"/>
    <w:rsid w:val="00574D64"/>
    <w:rsid w:val="00591365"/>
    <w:rsid w:val="005B31E4"/>
    <w:rsid w:val="006034F6"/>
    <w:rsid w:val="0060762A"/>
    <w:rsid w:val="00607874"/>
    <w:rsid w:val="00607E77"/>
    <w:rsid w:val="00617BB3"/>
    <w:rsid w:val="00637DA8"/>
    <w:rsid w:val="00645399"/>
    <w:rsid w:val="00645CDD"/>
    <w:rsid w:val="006823A7"/>
    <w:rsid w:val="00687EE8"/>
    <w:rsid w:val="006C27A9"/>
    <w:rsid w:val="006F23CF"/>
    <w:rsid w:val="0070347F"/>
    <w:rsid w:val="0070678E"/>
    <w:rsid w:val="007A12CA"/>
    <w:rsid w:val="00831C11"/>
    <w:rsid w:val="0083666A"/>
    <w:rsid w:val="008A60B4"/>
    <w:rsid w:val="008B0B0E"/>
    <w:rsid w:val="008B3C31"/>
    <w:rsid w:val="008B64FE"/>
    <w:rsid w:val="00900FF5"/>
    <w:rsid w:val="0091263A"/>
    <w:rsid w:val="0092766C"/>
    <w:rsid w:val="00935BF7"/>
    <w:rsid w:val="0095442C"/>
    <w:rsid w:val="00983942"/>
    <w:rsid w:val="009C37E0"/>
    <w:rsid w:val="009E41F4"/>
    <w:rsid w:val="00A14B66"/>
    <w:rsid w:val="00A65CF7"/>
    <w:rsid w:val="00A81AB4"/>
    <w:rsid w:val="00A851DA"/>
    <w:rsid w:val="00A94C31"/>
    <w:rsid w:val="00AC7D5B"/>
    <w:rsid w:val="00AE1481"/>
    <w:rsid w:val="00AF5F90"/>
    <w:rsid w:val="00B0415E"/>
    <w:rsid w:val="00B04678"/>
    <w:rsid w:val="00B47260"/>
    <w:rsid w:val="00B524CA"/>
    <w:rsid w:val="00B666D6"/>
    <w:rsid w:val="00BB3BA8"/>
    <w:rsid w:val="00BC46DF"/>
    <w:rsid w:val="00BD582D"/>
    <w:rsid w:val="00BD61FA"/>
    <w:rsid w:val="00C03577"/>
    <w:rsid w:val="00C341F7"/>
    <w:rsid w:val="00C46992"/>
    <w:rsid w:val="00C53029"/>
    <w:rsid w:val="00C65FEA"/>
    <w:rsid w:val="00CA0AC2"/>
    <w:rsid w:val="00CB4D0A"/>
    <w:rsid w:val="00CC2FB3"/>
    <w:rsid w:val="00CC575A"/>
    <w:rsid w:val="00CF123B"/>
    <w:rsid w:val="00CF7076"/>
    <w:rsid w:val="00D039AC"/>
    <w:rsid w:val="00D15BE0"/>
    <w:rsid w:val="00D307FA"/>
    <w:rsid w:val="00D37A7D"/>
    <w:rsid w:val="00D427DE"/>
    <w:rsid w:val="00D46B70"/>
    <w:rsid w:val="00D5587D"/>
    <w:rsid w:val="00D707CC"/>
    <w:rsid w:val="00D821FE"/>
    <w:rsid w:val="00DA09B6"/>
    <w:rsid w:val="00DB04A6"/>
    <w:rsid w:val="00DB0793"/>
    <w:rsid w:val="00E00821"/>
    <w:rsid w:val="00E04DB4"/>
    <w:rsid w:val="00E30679"/>
    <w:rsid w:val="00E4597D"/>
    <w:rsid w:val="00E54832"/>
    <w:rsid w:val="00E56A90"/>
    <w:rsid w:val="00E641CC"/>
    <w:rsid w:val="00EA30AB"/>
    <w:rsid w:val="00EB3925"/>
    <w:rsid w:val="00F04612"/>
    <w:rsid w:val="00F45399"/>
    <w:rsid w:val="00F96EB3"/>
    <w:rsid w:val="00FD2D98"/>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4B979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A4D59F-F417-F442-B2CE-F9440DFAE5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124</TotalTime>
  <Pages>6</Pages>
  <Words>1338</Words>
  <Characters>7628</Characters>
  <Application>Microsoft Macintosh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Molyneux Florence</cp:lastModifiedBy>
  <cp:revision>35</cp:revision>
  <dcterms:created xsi:type="dcterms:W3CDTF">2016-12-03T06:22:00Z</dcterms:created>
  <dcterms:modified xsi:type="dcterms:W3CDTF">2016-12-03T10:02:00Z</dcterms:modified>
</cp:coreProperties>
</file>