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0C8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7162">
            <w:pPr>
              <w:pStyle w:val="Default"/>
              <w:rPr>
                <w:rFonts w:asciiTheme="minorHAnsi" w:hAnsiTheme="minorHAnsi"/>
              </w:rPr>
            </w:pPr>
            <w:r>
              <w:rPr>
                <w:rFonts w:asciiTheme="minorHAnsi" w:hAnsiTheme="minorHAnsi"/>
              </w:rPr>
              <w:t>Dagmar Gorcakovska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7162">
            <w:pPr>
              <w:pStyle w:val="Default"/>
              <w:rPr>
                <w:rFonts w:asciiTheme="minorHAnsi" w:hAnsiTheme="minorHAnsi"/>
              </w:rPr>
            </w:pPr>
            <w:r>
              <w:rPr>
                <w:rFonts w:asciiTheme="minorHAnsi" w:hAnsiTheme="minorHAnsi"/>
              </w:rPr>
              <w:t>5991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7162">
            <w:pPr>
              <w:pStyle w:val="Default"/>
              <w:rPr>
                <w:rFonts w:asciiTheme="minorHAnsi" w:hAnsiTheme="minorHAnsi"/>
              </w:rPr>
            </w:pPr>
            <w:r w:rsidRPr="00087162">
              <w:rPr>
                <w:rFonts w:asciiTheme="minorHAnsi" w:hAnsiTheme="minorHAnsi"/>
                <w:lang w:val="en-GB"/>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123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586BE1">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81237" w:rsidRDefault="00881237" w:rsidP="00586BE1">
            <w:pPr>
              <w:jc w:val="both"/>
              <w:rPr>
                <w:rFonts w:ascii="Arial" w:hAnsi="Arial" w:cs="Arial"/>
                <w:sz w:val="24"/>
                <w:szCs w:val="24"/>
              </w:rPr>
            </w:pPr>
          </w:p>
          <w:p w:rsidR="00881237" w:rsidRPr="00881237" w:rsidRDefault="00881237" w:rsidP="00881237">
            <w:pPr>
              <w:jc w:val="both"/>
              <w:rPr>
                <w:rFonts w:ascii="Arial" w:hAnsi="Arial" w:cs="Arial"/>
                <w:sz w:val="24"/>
                <w:szCs w:val="24"/>
              </w:rPr>
            </w:pPr>
            <w:r w:rsidRPr="00881237">
              <w:rPr>
                <w:rFonts w:ascii="Arial" w:hAnsi="Arial" w:cs="Arial"/>
                <w:sz w:val="24"/>
                <w:szCs w:val="24"/>
              </w:rPr>
              <w:t>1. What kind of resources can enhance a fi</w:t>
            </w:r>
            <w:r>
              <w:rPr>
                <w:rFonts w:ascii="Arial" w:hAnsi="Arial" w:cs="Arial"/>
                <w:sz w:val="24"/>
                <w:szCs w:val="24"/>
              </w:rPr>
              <w:t>rm’s competitive advantage?</w:t>
            </w:r>
          </w:p>
          <w:p w:rsidR="00881237" w:rsidRDefault="00881237" w:rsidP="00881237">
            <w:pPr>
              <w:jc w:val="both"/>
              <w:rPr>
                <w:rFonts w:ascii="Arial" w:hAnsi="Arial" w:cs="Arial"/>
                <w:sz w:val="24"/>
                <w:szCs w:val="24"/>
              </w:rPr>
            </w:pPr>
          </w:p>
          <w:p w:rsidR="00881237" w:rsidRPr="00881237" w:rsidRDefault="00881237" w:rsidP="00881237">
            <w:pPr>
              <w:jc w:val="both"/>
              <w:rPr>
                <w:rFonts w:ascii="Arial" w:hAnsi="Arial" w:cs="Arial"/>
                <w:sz w:val="24"/>
                <w:szCs w:val="24"/>
              </w:rPr>
            </w:pPr>
            <w:r w:rsidRPr="00881237">
              <w:rPr>
                <w:rFonts w:ascii="Arial" w:hAnsi="Arial" w:cs="Arial"/>
                <w:sz w:val="24"/>
                <w:szCs w:val="24"/>
                <w:lang w:val="en-GB"/>
              </w:rPr>
              <w:t xml:space="preserve">Resource management is the efficient and effective deployment and utilisation of an organisation’s resources when and where they are needed. </w:t>
            </w:r>
            <w:r w:rsidRPr="00881237">
              <w:rPr>
                <w:rFonts w:ascii="Arial" w:hAnsi="Arial" w:cs="Arial"/>
                <w:sz w:val="24"/>
                <w:szCs w:val="24"/>
              </w:rPr>
              <w:t xml:space="preserve">Resources may be tangible or intangible. </w:t>
            </w:r>
          </w:p>
          <w:p w:rsidR="00881237" w:rsidRPr="00881237" w:rsidRDefault="00881237" w:rsidP="00881237">
            <w:pPr>
              <w:jc w:val="both"/>
              <w:rPr>
                <w:rFonts w:ascii="Arial" w:hAnsi="Arial" w:cs="Arial"/>
                <w:sz w:val="24"/>
                <w:szCs w:val="24"/>
              </w:rPr>
            </w:pPr>
            <w:r w:rsidRPr="00881237">
              <w:rPr>
                <w:rFonts w:ascii="Arial" w:hAnsi="Arial" w:cs="Arial"/>
                <w:b/>
                <w:sz w:val="24"/>
                <w:szCs w:val="24"/>
              </w:rPr>
              <w:t>Tangible resources</w:t>
            </w:r>
            <w:r w:rsidRPr="00881237">
              <w:rPr>
                <w:rFonts w:ascii="Arial" w:hAnsi="Arial" w:cs="Arial"/>
                <w:sz w:val="24"/>
                <w:szCs w:val="24"/>
              </w:rPr>
              <w:t xml:space="preserve"> are resources that can be touched or easily quantified, and include financial resources, land, buildings, machinery, equipment, production and distribution facilities,</w:t>
            </w:r>
            <w:bookmarkStart w:id="0" w:name="_GoBack"/>
            <w:bookmarkEnd w:id="0"/>
            <w:r w:rsidRPr="00881237">
              <w:rPr>
                <w:rFonts w:ascii="Arial" w:hAnsi="Arial" w:cs="Arial"/>
                <w:sz w:val="24"/>
                <w:szCs w:val="24"/>
              </w:rPr>
              <w:t xml:space="preserve"> raw material, final products, technology, etc.</w:t>
            </w:r>
          </w:p>
          <w:p w:rsidR="00881237" w:rsidRPr="00881237" w:rsidRDefault="00881237" w:rsidP="00881237">
            <w:pPr>
              <w:jc w:val="both"/>
              <w:rPr>
                <w:rFonts w:ascii="Arial" w:hAnsi="Arial" w:cs="Arial"/>
                <w:sz w:val="24"/>
                <w:szCs w:val="24"/>
              </w:rPr>
            </w:pPr>
            <w:r w:rsidRPr="00881237">
              <w:rPr>
                <w:rFonts w:ascii="Arial" w:hAnsi="Arial" w:cs="Arial"/>
                <w:b/>
                <w:sz w:val="24"/>
                <w:szCs w:val="24"/>
              </w:rPr>
              <w:t>Intangible resources</w:t>
            </w:r>
            <w:r w:rsidRPr="00881237">
              <w:rPr>
                <w:rFonts w:ascii="Arial" w:hAnsi="Arial" w:cs="Arial"/>
                <w:sz w:val="24"/>
                <w:szCs w:val="24"/>
              </w:rPr>
              <w:t xml:space="preserve"> include knowhow, patents, technical knowledge, company </w:t>
            </w:r>
            <w:r w:rsidRPr="00881237">
              <w:rPr>
                <w:rFonts w:ascii="Arial" w:hAnsi="Arial" w:cs="Arial"/>
                <w:sz w:val="24"/>
                <w:szCs w:val="24"/>
              </w:rPr>
              <w:t>culture,</w:t>
            </w:r>
            <w:r w:rsidRPr="00881237">
              <w:rPr>
                <w:rFonts w:ascii="Arial" w:hAnsi="Arial" w:cs="Arial"/>
                <w:sz w:val="24"/>
                <w:szCs w:val="24"/>
              </w:rPr>
              <w:t xml:space="preserve"> and positive reputation with stakeholders, perception of brand name, capacity to innovate and human resources (i.e. employees’ skills, knowledge, </w:t>
            </w:r>
            <w:r w:rsidRPr="00881237">
              <w:rPr>
                <w:rFonts w:ascii="Arial" w:hAnsi="Arial" w:cs="Arial"/>
                <w:sz w:val="24"/>
                <w:szCs w:val="24"/>
              </w:rPr>
              <w:t>experience,</w:t>
            </w:r>
            <w:r w:rsidRPr="00881237">
              <w:rPr>
                <w:rFonts w:ascii="Arial" w:hAnsi="Arial" w:cs="Arial"/>
                <w:sz w:val="24"/>
                <w:szCs w:val="24"/>
              </w:rPr>
              <w:t xml:space="preserve"> and capabilities).  </w:t>
            </w:r>
          </w:p>
          <w:p w:rsidR="00881237" w:rsidRDefault="00881237" w:rsidP="00881237">
            <w:pPr>
              <w:jc w:val="both"/>
              <w:rPr>
                <w:rFonts w:ascii="Arial" w:hAnsi="Arial" w:cs="Arial"/>
                <w:sz w:val="24"/>
                <w:szCs w:val="24"/>
              </w:rPr>
            </w:pPr>
          </w:p>
          <w:p w:rsidR="00881237" w:rsidRPr="00881237" w:rsidRDefault="00881237" w:rsidP="00881237">
            <w:pPr>
              <w:jc w:val="both"/>
              <w:rPr>
                <w:rFonts w:ascii="Arial" w:hAnsi="Arial" w:cs="Arial"/>
                <w:sz w:val="24"/>
                <w:szCs w:val="24"/>
              </w:rPr>
            </w:pPr>
            <w:r w:rsidRPr="00881237">
              <w:rPr>
                <w:rFonts w:ascii="Arial" w:hAnsi="Arial" w:cs="Arial"/>
                <w:sz w:val="24"/>
                <w:szCs w:val="24"/>
              </w:rPr>
              <w:t>The potential of resources as a source of competitive advantage depends on certain conditions that must be met.</w:t>
            </w:r>
          </w:p>
          <w:p w:rsidR="00881237" w:rsidRPr="00881237" w:rsidRDefault="00881237" w:rsidP="00881237">
            <w:pPr>
              <w:jc w:val="both"/>
              <w:rPr>
                <w:rFonts w:ascii="Arial" w:hAnsi="Arial" w:cs="Arial"/>
                <w:sz w:val="24"/>
                <w:szCs w:val="24"/>
              </w:rPr>
            </w:pPr>
            <w:r w:rsidRPr="00881237">
              <w:rPr>
                <w:rFonts w:ascii="Arial" w:hAnsi="Arial" w:cs="Arial"/>
                <w:b/>
                <w:sz w:val="24"/>
                <w:szCs w:val="24"/>
              </w:rPr>
              <w:t>Resources must be valuable</w:t>
            </w:r>
            <w:r w:rsidRPr="00881237">
              <w:rPr>
                <w:rFonts w:ascii="Arial" w:hAnsi="Arial" w:cs="Arial"/>
                <w:sz w:val="24"/>
                <w:szCs w:val="24"/>
              </w:rPr>
              <w:t xml:space="preserve">, i.e. provide or increase perceived value for customers relative to the costs incurred. If this condition is not met, the business will be in a disadvantage compering to its competitors. </w:t>
            </w:r>
          </w:p>
          <w:p w:rsidR="00881237" w:rsidRPr="00881237" w:rsidRDefault="00881237" w:rsidP="00881237">
            <w:pPr>
              <w:jc w:val="both"/>
              <w:rPr>
                <w:rFonts w:ascii="Arial" w:hAnsi="Arial" w:cs="Arial"/>
                <w:sz w:val="24"/>
                <w:szCs w:val="24"/>
              </w:rPr>
            </w:pPr>
            <w:r w:rsidRPr="00881237">
              <w:rPr>
                <w:rFonts w:ascii="Arial" w:hAnsi="Arial" w:cs="Arial"/>
                <w:b/>
                <w:sz w:val="24"/>
                <w:szCs w:val="24"/>
              </w:rPr>
              <w:t>Resources must be rare</w:t>
            </w:r>
            <w:r>
              <w:rPr>
                <w:rFonts w:ascii="Arial" w:hAnsi="Arial" w:cs="Arial"/>
                <w:sz w:val="24"/>
                <w:szCs w:val="24"/>
              </w:rPr>
              <w:t xml:space="preserve">, i.e. </w:t>
            </w:r>
            <w:r w:rsidRPr="00881237">
              <w:rPr>
                <w:rFonts w:ascii="Arial" w:hAnsi="Arial" w:cs="Arial"/>
                <w:sz w:val="24"/>
                <w:szCs w:val="24"/>
              </w:rPr>
              <w:t xml:space="preserve">not available to all competitors.  When all competitors have the same resources, the result will be competitive parity. Example of rare resources can be patented technologies, patents, or access to natural resources. </w:t>
            </w:r>
          </w:p>
          <w:p w:rsidR="00881237" w:rsidRPr="00881237" w:rsidRDefault="00881237" w:rsidP="00881237">
            <w:pPr>
              <w:jc w:val="both"/>
              <w:rPr>
                <w:rFonts w:ascii="Arial" w:hAnsi="Arial" w:cs="Arial"/>
                <w:sz w:val="24"/>
                <w:szCs w:val="24"/>
              </w:rPr>
            </w:pPr>
            <w:r w:rsidRPr="00881237">
              <w:rPr>
                <w:rFonts w:ascii="Arial" w:hAnsi="Arial" w:cs="Arial"/>
                <w:b/>
                <w:sz w:val="24"/>
                <w:szCs w:val="24"/>
              </w:rPr>
              <w:t>Resources must be inimitable</w:t>
            </w:r>
            <w:r w:rsidRPr="00881237">
              <w:rPr>
                <w:rFonts w:ascii="Arial" w:hAnsi="Arial" w:cs="Arial"/>
                <w:sz w:val="24"/>
                <w:szCs w:val="24"/>
              </w:rPr>
              <w:t>, in other words the resources should be unique to the business and not be easily duplicated or substituted by a comparable product or service, such as a complex online order management system that would be difficult and costly to replicate by competitors or, a company’s brand name and reputation.</w:t>
            </w:r>
          </w:p>
          <w:p w:rsidR="00881237" w:rsidRDefault="00881237" w:rsidP="00881237">
            <w:pPr>
              <w:jc w:val="both"/>
              <w:rPr>
                <w:rFonts w:ascii="Arial" w:hAnsi="Arial" w:cs="Arial"/>
                <w:sz w:val="24"/>
                <w:szCs w:val="24"/>
              </w:rPr>
            </w:pPr>
            <w:r w:rsidRPr="00881237">
              <w:rPr>
                <w:rFonts w:ascii="Arial" w:hAnsi="Arial" w:cs="Arial"/>
                <w:b/>
                <w:sz w:val="24"/>
                <w:szCs w:val="24"/>
                <w:lang w:val="en-GB"/>
              </w:rPr>
              <w:lastRenderedPageBreak/>
              <w:t>Resources must be well-organised</w:t>
            </w:r>
            <w:r w:rsidRPr="00881237">
              <w:rPr>
                <w:rFonts w:ascii="Arial" w:hAnsi="Arial" w:cs="Arial"/>
                <w:sz w:val="24"/>
                <w:szCs w:val="24"/>
                <w:lang w:val="en-GB"/>
              </w:rPr>
              <w:t xml:space="preserve"> and managed, i.e. the business’s management system and organisational structure will enable the company to realise the potential of its resources.  </w:t>
            </w:r>
            <w:r w:rsidRPr="00881237">
              <w:rPr>
                <w:rFonts w:ascii="Arial" w:hAnsi="Arial" w:cs="Arial"/>
                <w:sz w:val="24"/>
                <w:szCs w:val="24"/>
              </w:rPr>
              <w:t>A well</w:t>
            </w:r>
            <w:r w:rsidRPr="00881237">
              <w:rPr>
                <w:rFonts w:ascii="Arial" w:hAnsi="Arial" w:cs="Arial"/>
                <w:sz w:val="24"/>
                <w:szCs w:val="24"/>
                <w:lang w:val="en-GB"/>
              </w:rPr>
              <w:t>-organised</w:t>
            </w:r>
            <w:r w:rsidRPr="00881237">
              <w:rPr>
                <w:rFonts w:ascii="Arial" w:hAnsi="Arial" w:cs="Arial"/>
                <w:sz w:val="24"/>
                <w:szCs w:val="24"/>
              </w:rPr>
              <w:t xml:space="preserve"> supply chain will allow the company to distribute products to customers efficiently, and delivers value to the customers in terms of time, </w:t>
            </w:r>
            <w:r>
              <w:rPr>
                <w:rFonts w:ascii="Arial" w:hAnsi="Arial" w:cs="Arial"/>
                <w:sz w:val="24"/>
                <w:szCs w:val="24"/>
              </w:rPr>
              <w:t>costs,</w:t>
            </w:r>
            <w:r w:rsidRPr="00881237">
              <w:rPr>
                <w:rFonts w:ascii="Arial" w:hAnsi="Arial" w:cs="Arial"/>
                <w:sz w:val="24"/>
                <w:szCs w:val="24"/>
              </w:rPr>
              <w:t xml:space="preserve"> and quality. </w:t>
            </w:r>
          </w:p>
          <w:p w:rsidR="00881237" w:rsidRPr="00881237" w:rsidRDefault="00881237" w:rsidP="00881237">
            <w:pPr>
              <w:jc w:val="both"/>
              <w:rPr>
                <w:rFonts w:ascii="Arial" w:hAnsi="Arial" w:cs="Arial"/>
                <w:sz w:val="24"/>
                <w:szCs w:val="24"/>
              </w:rPr>
            </w:pPr>
          </w:p>
          <w:p w:rsidR="00881237" w:rsidRPr="00881237" w:rsidRDefault="00881237" w:rsidP="00881237">
            <w:pPr>
              <w:jc w:val="both"/>
              <w:rPr>
                <w:rFonts w:ascii="Arial" w:hAnsi="Arial" w:cs="Arial"/>
                <w:sz w:val="24"/>
                <w:szCs w:val="24"/>
              </w:rPr>
            </w:pPr>
            <w:r w:rsidRPr="00881237">
              <w:rPr>
                <w:rFonts w:ascii="Arial" w:hAnsi="Arial" w:cs="Arial"/>
                <w:sz w:val="24"/>
                <w:szCs w:val="24"/>
              </w:rPr>
              <w:t>The quality and organisation of a company’s resources form the business’s core competencies, and create competitive advantage over competitors.</w:t>
            </w:r>
          </w:p>
          <w:p w:rsidR="00881237" w:rsidRPr="00881237" w:rsidRDefault="00881237" w:rsidP="00881237">
            <w:pPr>
              <w:jc w:val="both"/>
              <w:rPr>
                <w:rFonts w:ascii="Arial" w:hAnsi="Arial" w:cs="Arial"/>
                <w:sz w:val="24"/>
                <w:szCs w:val="24"/>
              </w:rPr>
            </w:pPr>
          </w:p>
          <w:p w:rsidR="00881237" w:rsidRPr="00881237" w:rsidRDefault="00881237" w:rsidP="00881237">
            <w:pPr>
              <w:jc w:val="both"/>
              <w:rPr>
                <w:rFonts w:ascii="Arial" w:hAnsi="Arial" w:cs="Arial"/>
                <w:sz w:val="24"/>
                <w:szCs w:val="24"/>
              </w:rPr>
            </w:pPr>
          </w:p>
          <w:p w:rsidR="00881237" w:rsidRDefault="00881237" w:rsidP="00881237">
            <w:pPr>
              <w:jc w:val="both"/>
              <w:rPr>
                <w:rFonts w:ascii="Arial" w:hAnsi="Arial" w:cs="Arial"/>
                <w:sz w:val="24"/>
                <w:szCs w:val="24"/>
              </w:rPr>
            </w:pPr>
            <w:r w:rsidRPr="00881237">
              <w:rPr>
                <w:rFonts w:ascii="Arial" w:hAnsi="Arial" w:cs="Arial"/>
                <w:sz w:val="24"/>
                <w:szCs w:val="24"/>
              </w:rPr>
              <w:t>2. What are the various benefits of res</w:t>
            </w:r>
            <w:r>
              <w:rPr>
                <w:rFonts w:ascii="Arial" w:hAnsi="Arial" w:cs="Arial"/>
                <w:sz w:val="24"/>
                <w:szCs w:val="24"/>
              </w:rPr>
              <w:t xml:space="preserve">ource management processes? </w:t>
            </w:r>
          </w:p>
          <w:p w:rsidR="00881237" w:rsidRPr="00881237" w:rsidRDefault="00881237" w:rsidP="00881237">
            <w:pPr>
              <w:jc w:val="both"/>
              <w:rPr>
                <w:rFonts w:ascii="Arial" w:hAnsi="Arial" w:cs="Arial"/>
                <w:sz w:val="24"/>
                <w:szCs w:val="24"/>
              </w:rPr>
            </w:pPr>
          </w:p>
          <w:p w:rsidR="00881237" w:rsidRDefault="00881237" w:rsidP="00881237">
            <w:pPr>
              <w:jc w:val="both"/>
              <w:rPr>
                <w:rFonts w:ascii="Arial" w:hAnsi="Arial" w:cs="Arial"/>
                <w:sz w:val="24"/>
                <w:szCs w:val="24"/>
              </w:rPr>
            </w:pPr>
            <w:r w:rsidRPr="00881237">
              <w:rPr>
                <w:rFonts w:ascii="Arial" w:hAnsi="Arial" w:cs="Arial"/>
                <w:sz w:val="24"/>
                <w:szCs w:val="24"/>
              </w:rPr>
              <w:t xml:space="preserve">Resource management is the process of using a company's resources in the most efficient way possible, with minimal </w:t>
            </w:r>
            <w:r w:rsidRPr="00881237">
              <w:rPr>
                <w:rFonts w:ascii="Arial" w:hAnsi="Arial" w:cs="Arial"/>
                <w:sz w:val="24"/>
                <w:szCs w:val="24"/>
              </w:rPr>
              <w:t>waste,</w:t>
            </w:r>
            <w:r w:rsidRPr="00881237">
              <w:rPr>
                <w:rFonts w:ascii="Arial" w:hAnsi="Arial" w:cs="Arial"/>
                <w:sz w:val="24"/>
                <w:szCs w:val="24"/>
              </w:rPr>
              <w:t xml:space="preserve"> and without adverse effe</w:t>
            </w:r>
            <w:r>
              <w:rPr>
                <w:rFonts w:ascii="Arial" w:hAnsi="Arial" w:cs="Arial"/>
                <w:sz w:val="24"/>
                <w:szCs w:val="24"/>
              </w:rPr>
              <w:t xml:space="preserve">cts quality of the end result. </w:t>
            </w:r>
          </w:p>
          <w:p w:rsidR="00881237" w:rsidRPr="00881237" w:rsidRDefault="00881237" w:rsidP="00881237">
            <w:pPr>
              <w:jc w:val="both"/>
              <w:rPr>
                <w:rFonts w:ascii="Arial" w:hAnsi="Arial" w:cs="Arial"/>
                <w:sz w:val="24"/>
                <w:szCs w:val="24"/>
              </w:rPr>
            </w:pPr>
            <w:r w:rsidRPr="00881237">
              <w:rPr>
                <w:rFonts w:ascii="Arial" w:hAnsi="Arial" w:cs="Arial"/>
                <w:sz w:val="24"/>
                <w:szCs w:val="24"/>
                <w:lang w:val="en-GB"/>
              </w:rPr>
              <w:t xml:space="preserve">A well-thought out resource management systems will help increase revenue by enabling the management to assess the deployment of resources on regular basis, and ensure that the potential of the most valuable resources is fully exploited at minimum costs. </w:t>
            </w:r>
          </w:p>
          <w:p w:rsidR="00881237" w:rsidRPr="00881237" w:rsidRDefault="00881237" w:rsidP="00881237">
            <w:pPr>
              <w:jc w:val="both"/>
              <w:rPr>
                <w:rFonts w:ascii="Arial" w:hAnsi="Arial" w:cs="Arial"/>
                <w:sz w:val="24"/>
                <w:szCs w:val="24"/>
              </w:rPr>
            </w:pPr>
            <w:r w:rsidRPr="00881237">
              <w:rPr>
                <w:rFonts w:ascii="Arial" w:hAnsi="Arial" w:cs="Arial"/>
                <w:sz w:val="24"/>
                <w:szCs w:val="24"/>
              </w:rPr>
              <w:t xml:space="preserve">Software resource management have also the ability to identify and resolve potential resource conflicts quickly and in advance, thus preventing loss of revenue or reduced customer satisfaction.  </w:t>
            </w:r>
          </w:p>
          <w:p w:rsidR="00881237" w:rsidRPr="00881237" w:rsidRDefault="00881237" w:rsidP="00881237">
            <w:pPr>
              <w:jc w:val="both"/>
              <w:rPr>
                <w:rFonts w:ascii="Arial" w:hAnsi="Arial" w:cs="Arial"/>
                <w:sz w:val="24"/>
                <w:szCs w:val="24"/>
              </w:rPr>
            </w:pPr>
            <w:r w:rsidRPr="00881237">
              <w:rPr>
                <w:rFonts w:ascii="Arial" w:hAnsi="Arial" w:cs="Arial"/>
                <w:sz w:val="24"/>
                <w:szCs w:val="24"/>
              </w:rPr>
              <w:t>Resource management solutions can dramatically improve project delivery by increasing productivity, reducing errors and improving efficiencies. The systems provide the management with up-to-date and accurate information about available resources, and enable them allocate available resource in the most efficient way, identify potential lack of resources, and take appropriate measures to avoid future conflicts and</w:t>
            </w:r>
            <w:r w:rsidRPr="00881237">
              <w:rPr>
                <w:rFonts w:ascii="Arial" w:hAnsi="Arial" w:cs="Arial"/>
                <w:sz w:val="24"/>
                <w:szCs w:val="24"/>
                <w:lang w:val="en-GB"/>
              </w:rPr>
              <w:t xml:space="preserve"> minimise</w:t>
            </w:r>
            <w:r w:rsidRPr="00881237">
              <w:rPr>
                <w:rFonts w:ascii="Arial" w:hAnsi="Arial" w:cs="Arial"/>
                <w:sz w:val="24"/>
                <w:szCs w:val="24"/>
              </w:rPr>
              <w:t xml:space="preserve"> possible negative impacts. </w:t>
            </w:r>
          </w:p>
          <w:p w:rsidR="00881237" w:rsidRPr="00881237" w:rsidRDefault="00881237" w:rsidP="00881237">
            <w:pPr>
              <w:jc w:val="both"/>
              <w:rPr>
                <w:rFonts w:ascii="Arial" w:hAnsi="Arial" w:cs="Arial"/>
                <w:sz w:val="24"/>
                <w:szCs w:val="24"/>
              </w:rPr>
            </w:pPr>
            <w:r w:rsidRPr="00881237">
              <w:rPr>
                <w:rFonts w:ascii="Arial" w:hAnsi="Arial" w:cs="Arial"/>
                <w:sz w:val="24"/>
                <w:szCs w:val="24"/>
              </w:rPr>
              <w:t xml:space="preserve">Resource planning and management tools will also reduce administrative costs, and increase productivity. An effective resource management system will enable the management to simplify processes, reduce administrative burden and make it easy to capture, update and maintain data, thus produce accurate reports, reduce errors and increase collaboration within the whole business, resulting in faster delivery of products and services, and customer satisfaction. </w:t>
            </w:r>
          </w:p>
          <w:p w:rsidR="00881237" w:rsidRPr="00881237" w:rsidRDefault="00881237" w:rsidP="00881237">
            <w:pPr>
              <w:jc w:val="both"/>
              <w:rPr>
                <w:rFonts w:ascii="Arial" w:hAnsi="Arial" w:cs="Arial"/>
                <w:sz w:val="24"/>
                <w:szCs w:val="24"/>
              </w:rPr>
            </w:pPr>
          </w:p>
          <w:p w:rsidR="00881237" w:rsidRPr="00881237" w:rsidRDefault="00881237" w:rsidP="00881237">
            <w:pPr>
              <w:jc w:val="both"/>
              <w:rPr>
                <w:rFonts w:ascii="Arial" w:hAnsi="Arial" w:cs="Arial"/>
                <w:sz w:val="24"/>
                <w:szCs w:val="24"/>
              </w:rPr>
            </w:pPr>
          </w:p>
          <w:p w:rsidR="00881237" w:rsidRDefault="00881237" w:rsidP="00881237">
            <w:pPr>
              <w:jc w:val="both"/>
              <w:rPr>
                <w:rFonts w:ascii="Arial" w:hAnsi="Arial" w:cs="Arial"/>
                <w:sz w:val="24"/>
                <w:szCs w:val="24"/>
              </w:rPr>
            </w:pPr>
            <w:r>
              <w:rPr>
                <w:rFonts w:ascii="Arial" w:hAnsi="Arial" w:cs="Arial"/>
                <w:sz w:val="24"/>
                <w:szCs w:val="24"/>
              </w:rPr>
              <w:t xml:space="preserve">3. </w:t>
            </w:r>
            <w:r w:rsidRPr="00881237">
              <w:rPr>
                <w:rFonts w:ascii="Arial" w:hAnsi="Arial" w:cs="Arial"/>
                <w:sz w:val="24"/>
                <w:szCs w:val="24"/>
              </w:rPr>
              <w:t>Explain various problems rel</w:t>
            </w:r>
            <w:r>
              <w:rPr>
                <w:rFonts w:ascii="Arial" w:hAnsi="Arial" w:cs="Arial"/>
                <w:sz w:val="24"/>
                <w:szCs w:val="24"/>
              </w:rPr>
              <w:t xml:space="preserve">ated to managing resources? </w:t>
            </w:r>
          </w:p>
          <w:p w:rsidR="00881237" w:rsidRPr="00881237" w:rsidRDefault="00881237" w:rsidP="00881237">
            <w:pPr>
              <w:jc w:val="both"/>
              <w:rPr>
                <w:rFonts w:ascii="Arial" w:hAnsi="Arial" w:cs="Arial"/>
                <w:sz w:val="24"/>
                <w:szCs w:val="24"/>
              </w:rPr>
            </w:pPr>
          </w:p>
          <w:p w:rsidR="00881237" w:rsidRPr="00881237" w:rsidRDefault="00881237" w:rsidP="00881237">
            <w:pPr>
              <w:jc w:val="both"/>
              <w:rPr>
                <w:rFonts w:ascii="Arial" w:hAnsi="Arial" w:cs="Arial"/>
                <w:sz w:val="24"/>
                <w:szCs w:val="24"/>
              </w:rPr>
            </w:pPr>
            <w:r w:rsidRPr="00881237">
              <w:rPr>
                <w:rFonts w:ascii="Arial" w:hAnsi="Arial" w:cs="Arial"/>
                <w:sz w:val="24"/>
                <w:szCs w:val="24"/>
              </w:rPr>
              <w:t>Resource planning management processes and tools can help with planning and creating a system that would deal with problems that may occur</w:t>
            </w:r>
            <w:r>
              <w:rPr>
                <w:rFonts w:ascii="Arial" w:hAnsi="Arial" w:cs="Arial"/>
                <w:sz w:val="24"/>
                <w:szCs w:val="24"/>
              </w:rPr>
              <w:t>,</w:t>
            </w:r>
            <w:r w:rsidRPr="00881237">
              <w:rPr>
                <w:rFonts w:ascii="Arial" w:hAnsi="Arial" w:cs="Arial"/>
                <w:sz w:val="24"/>
                <w:szCs w:val="24"/>
              </w:rPr>
              <w:t xml:space="preserve"> and so</w:t>
            </w:r>
            <w:r w:rsidRPr="00881237">
              <w:rPr>
                <w:rFonts w:ascii="Arial" w:hAnsi="Arial" w:cs="Arial"/>
                <w:sz w:val="24"/>
                <w:szCs w:val="24"/>
                <w:lang w:val="en-GB"/>
              </w:rPr>
              <w:t xml:space="preserve"> minimising</w:t>
            </w:r>
            <w:r w:rsidRPr="00881237">
              <w:rPr>
                <w:rFonts w:ascii="Arial" w:hAnsi="Arial" w:cs="Arial"/>
                <w:sz w:val="24"/>
                <w:szCs w:val="24"/>
              </w:rPr>
              <w:t xml:space="preserve"> potential losses to the business. The issues with management of raw materials and machinery are cost, availability, sources and trained use.</w:t>
            </w:r>
          </w:p>
          <w:p w:rsidR="00881237" w:rsidRPr="00881237" w:rsidRDefault="00881237" w:rsidP="00881237">
            <w:pPr>
              <w:jc w:val="both"/>
              <w:rPr>
                <w:rFonts w:ascii="Arial" w:hAnsi="Arial" w:cs="Arial"/>
                <w:sz w:val="24"/>
                <w:szCs w:val="24"/>
              </w:rPr>
            </w:pPr>
            <w:r w:rsidRPr="00881237">
              <w:rPr>
                <w:rFonts w:ascii="Arial" w:hAnsi="Arial" w:cs="Arial"/>
                <w:b/>
                <w:sz w:val="24"/>
                <w:szCs w:val="24"/>
              </w:rPr>
              <w:t>Cost</w:t>
            </w:r>
            <w:r w:rsidRPr="00881237">
              <w:rPr>
                <w:rFonts w:ascii="Arial" w:hAnsi="Arial" w:cs="Arial"/>
                <w:sz w:val="24"/>
                <w:szCs w:val="24"/>
              </w:rPr>
              <w:t xml:space="preserve"> – the costs of raw materials and commodities may vary depending on external economic and political developments that are difficult to predict and control. The advance of technology has provided new solutions that can help improve productivity, however, these technologies are expensive, and the cost spent on capital equipment needs to be carefully considered and justified in relation to the company’s ability to generated enough revenue to cover the costs.</w:t>
            </w:r>
          </w:p>
          <w:p w:rsidR="00881237" w:rsidRPr="00881237" w:rsidRDefault="00881237" w:rsidP="00881237">
            <w:pPr>
              <w:jc w:val="both"/>
              <w:rPr>
                <w:rFonts w:ascii="Arial" w:hAnsi="Arial" w:cs="Arial"/>
                <w:sz w:val="24"/>
                <w:szCs w:val="24"/>
              </w:rPr>
            </w:pPr>
            <w:r w:rsidRPr="00881237">
              <w:rPr>
                <w:rFonts w:ascii="Arial" w:hAnsi="Arial" w:cs="Arial"/>
                <w:b/>
                <w:sz w:val="24"/>
                <w:szCs w:val="24"/>
              </w:rPr>
              <w:t>Availability</w:t>
            </w:r>
            <w:r>
              <w:rPr>
                <w:rFonts w:ascii="Arial" w:hAnsi="Arial" w:cs="Arial"/>
                <w:sz w:val="24"/>
                <w:szCs w:val="24"/>
              </w:rPr>
              <w:t xml:space="preserve"> – the availability of materials </w:t>
            </w:r>
            <w:r w:rsidRPr="00881237">
              <w:rPr>
                <w:rFonts w:ascii="Arial" w:hAnsi="Arial" w:cs="Arial"/>
                <w:sz w:val="24"/>
                <w:szCs w:val="24"/>
              </w:rPr>
              <w:t>can also be influenced by external changes and ge</w:t>
            </w:r>
            <w:r>
              <w:rPr>
                <w:rFonts w:ascii="Arial" w:hAnsi="Arial" w:cs="Arial"/>
                <w:sz w:val="24"/>
                <w:szCs w:val="24"/>
              </w:rPr>
              <w:t xml:space="preserve">opolitical developments may </w:t>
            </w:r>
            <w:r w:rsidRPr="00881237">
              <w:rPr>
                <w:rFonts w:ascii="Arial" w:hAnsi="Arial" w:cs="Arial"/>
                <w:sz w:val="24"/>
                <w:szCs w:val="24"/>
              </w:rPr>
              <w:t>play a</w:t>
            </w:r>
            <w:r>
              <w:rPr>
                <w:rFonts w:ascii="Arial" w:hAnsi="Arial" w:cs="Arial"/>
                <w:sz w:val="24"/>
                <w:szCs w:val="24"/>
              </w:rPr>
              <w:t>n important</w:t>
            </w:r>
            <w:r w:rsidRPr="00881237">
              <w:rPr>
                <w:rFonts w:ascii="Arial" w:hAnsi="Arial" w:cs="Arial"/>
                <w:sz w:val="24"/>
                <w:szCs w:val="24"/>
              </w:rPr>
              <w:t xml:space="preserve"> ro</w:t>
            </w:r>
            <w:r>
              <w:rPr>
                <w:rFonts w:ascii="Arial" w:hAnsi="Arial" w:cs="Arial"/>
                <w:sz w:val="24"/>
                <w:szCs w:val="24"/>
              </w:rPr>
              <w:t>le, especially when</w:t>
            </w:r>
            <w:r w:rsidRPr="00881237">
              <w:rPr>
                <w:rFonts w:ascii="Arial" w:hAnsi="Arial" w:cs="Arial"/>
                <w:sz w:val="24"/>
                <w:szCs w:val="24"/>
              </w:rPr>
              <w:t xml:space="preserve"> material</w:t>
            </w:r>
            <w:r>
              <w:rPr>
                <w:rFonts w:ascii="Arial" w:hAnsi="Arial" w:cs="Arial"/>
                <w:sz w:val="24"/>
                <w:szCs w:val="24"/>
              </w:rPr>
              <w:t xml:space="preserve">s </w:t>
            </w:r>
            <w:r>
              <w:rPr>
                <w:rFonts w:ascii="Arial" w:hAnsi="Arial" w:cs="Arial"/>
                <w:sz w:val="24"/>
                <w:szCs w:val="24"/>
              </w:rPr>
              <w:lastRenderedPageBreak/>
              <w:t>are</w:t>
            </w:r>
            <w:r w:rsidRPr="00881237">
              <w:rPr>
                <w:rFonts w:ascii="Arial" w:hAnsi="Arial" w:cs="Arial"/>
                <w:sz w:val="24"/>
                <w:szCs w:val="24"/>
              </w:rPr>
              <w:t xml:space="preserve"> sourced from abroad, as is often the case with commodities, such as oil. Some raw materials are seasonal or perishable when not stored properly, and proper storage conditions and handling must be ensured to prevent damage. The availability of spare parts for machinery may also become an issue, if the equipment has b</w:t>
            </w:r>
            <w:r>
              <w:rPr>
                <w:rFonts w:ascii="Arial" w:hAnsi="Arial" w:cs="Arial"/>
                <w:sz w:val="24"/>
                <w:szCs w:val="24"/>
              </w:rPr>
              <w:t xml:space="preserve">ecome obsolete. </w:t>
            </w:r>
            <w:r w:rsidRPr="00881237">
              <w:rPr>
                <w:rFonts w:ascii="Arial" w:hAnsi="Arial" w:cs="Arial"/>
                <w:sz w:val="24"/>
                <w:szCs w:val="24"/>
              </w:rPr>
              <w:t xml:space="preserve">Other external factors that may influence the availability of materials is the supplier’s circumstances, e.g. issues in their supply chain or the supplier going out of business. </w:t>
            </w:r>
          </w:p>
          <w:p w:rsidR="00881237" w:rsidRPr="00881237" w:rsidRDefault="00881237" w:rsidP="00881237">
            <w:pPr>
              <w:jc w:val="both"/>
              <w:rPr>
                <w:rFonts w:ascii="Arial" w:hAnsi="Arial" w:cs="Arial"/>
                <w:sz w:val="24"/>
                <w:szCs w:val="24"/>
              </w:rPr>
            </w:pPr>
            <w:r w:rsidRPr="00881237">
              <w:rPr>
                <w:rFonts w:ascii="Arial" w:hAnsi="Arial" w:cs="Arial"/>
                <w:b/>
                <w:sz w:val="24"/>
                <w:szCs w:val="24"/>
              </w:rPr>
              <w:t>Maintenance</w:t>
            </w:r>
            <w:r w:rsidRPr="00881237">
              <w:rPr>
                <w:rFonts w:ascii="Arial" w:hAnsi="Arial" w:cs="Arial"/>
                <w:sz w:val="24"/>
                <w:szCs w:val="24"/>
              </w:rPr>
              <w:t xml:space="preserve"> – raw materials must be used by their expiration date, stored under the correct </w:t>
            </w:r>
            <w:r w:rsidRPr="00881237">
              <w:rPr>
                <w:rFonts w:ascii="Arial" w:hAnsi="Arial" w:cs="Arial"/>
                <w:sz w:val="24"/>
                <w:szCs w:val="24"/>
              </w:rPr>
              <w:t>conditions,</w:t>
            </w:r>
            <w:r w:rsidRPr="00881237">
              <w:rPr>
                <w:rFonts w:ascii="Arial" w:hAnsi="Arial" w:cs="Arial"/>
                <w:sz w:val="24"/>
                <w:szCs w:val="24"/>
              </w:rPr>
              <w:t xml:space="preserve"> and regularly checked for signs of damage, deterioration</w:t>
            </w:r>
            <w:r>
              <w:rPr>
                <w:rFonts w:ascii="Arial" w:hAnsi="Arial" w:cs="Arial"/>
                <w:sz w:val="24"/>
                <w:szCs w:val="24"/>
              </w:rPr>
              <w:t>,</w:t>
            </w:r>
            <w:r w:rsidRPr="00881237">
              <w:rPr>
                <w:rFonts w:ascii="Arial" w:hAnsi="Arial" w:cs="Arial"/>
                <w:sz w:val="24"/>
                <w:szCs w:val="24"/>
              </w:rPr>
              <w:t xml:space="preserve"> and quality. Machinery must be properly and regularly maintained, cleaned, and serviced. The procedures for maintenance must follow the manufacturer’s instructions, and any broken parts must be replaced immediately to ensure that the equipment runs reliably and efficiently.</w:t>
            </w:r>
          </w:p>
          <w:p w:rsidR="00881237" w:rsidRPr="00881237" w:rsidRDefault="00881237" w:rsidP="00881237">
            <w:pPr>
              <w:jc w:val="both"/>
              <w:rPr>
                <w:rFonts w:ascii="Arial" w:hAnsi="Arial" w:cs="Arial"/>
                <w:sz w:val="24"/>
                <w:szCs w:val="24"/>
              </w:rPr>
            </w:pPr>
            <w:r w:rsidRPr="00881237">
              <w:rPr>
                <w:rFonts w:ascii="Arial" w:hAnsi="Arial" w:cs="Arial"/>
                <w:b/>
                <w:sz w:val="24"/>
                <w:szCs w:val="24"/>
              </w:rPr>
              <w:t>Sources</w:t>
            </w:r>
            <w:r w:rsidRPr="00881237">
              <w:rPr>
                <w:rFonts w:ascii="Arial" w:hAnsi="Arial" w:cs="Arial"/>
                <w:sz w:val="24"/>
                <w:szCs w:val="24"/>
              </w:rPr>
              <w:t xml:space="preserve"> - it is important for a business to have more than one source of materials in place where possible, and have processes in place in case of sudden disruptions in the company’s supply chain. Developing close and trusted relationship with critical suppliers is essential part of resource management, as it will help to maintain quality levels, price consistency, improve efficiencies and communication, engage suppliers in the process of continual improvement, and mitigate potential disruptions in the supply chain. </w:t>
            </w:r>
          </w:p>
          <w:p w:rsidR="00881237" w:rsidRPr="00881237" w:rsidRDefault="00881237" w:rsidP="00881237">
            <w:pPr>
              <w:jc w:val="both"/>
              <w:rPr>
                <w:rFonts w:ascii="Arial" w:hAnsi="Arial" w:cs="Arial"/>
                <w:sz w:val="24"/>
                <w:szCs w:val="24"/>
              </w:rPr>
            </w:pPr>
            <w:r w:rsidRPr="00881237">
              <w:rPr>
                <w:rFonts w:ascii="Arial" w:hAnsi="Arial" w:cs="Arial"/>
                <w:b/>
                <w:sz w:val="24"/>
                <w:szCs w:val="24"/>
              </w:rPr>
              <w:t>Trained use</w:t>
            </w:r>
            <w:r w:rsidRPr="00881237">
              <w:rPr>
                <w:rFonts w:ascii="Arial" w:hAnsi="Arial" w:cs="Arial"/>
                <w:sz w:val="24"/>
                <w:szCs w:val="24"/>
              </w:rPr>
              <w:t xml:space="preserve"> - employees should be trained properly to ensure they are able to use all equipment, identify potential errors and issues, and ensure correct storage conditions for all materials. All employees should understand how the business work, their role in the</w:t>
            </w:r>
            <w:r w:rsidRPr="00881237">
              <w:rPr>
                <w:rFonts w:ascii="Arial" w:hAnsi="Arial" w:cs="Arial"/>
                <w:sz w:val="24"/>
                <w:szCs w:val="24"/>
                <w:lang w:val="en-GB"/>
              </w:rPr>
              <w:t xml:space="preserve"> organisation</w:t>
            </w:r>
            <w:r w:rsidRPr="00881237">
              <w:rPr>
                <w:rFonts w:ascii="Arial" w:hAnsi="Arial" w:cs="Arial"/>
                <w:sz w:val="24"/>
                <w:szCs w:val="24"/>
              </w:rPr>
              <w:t>, and be engaged in the continual improvement process.</w:t>
            </w:r>
          </w:p>
          <w:p w:rsidR="00881237" w:rsidRPr="00881237" w:rsidRDefault="00881237" w:rsidP="00881237">
            <w:pPr>
              <w:jc w:val="both"/>
              <w:rPr>
                <w:rFonts w:ascii="Arial" w:hAnsi="Arial" w:cs="Arial"/>
                <w:sz w:val="24"/>
                <w:szCs w:val="24"/>
              </w:rPr>
            </w:pPr>
          </w:p>
          <w:p w:rsidR="00881237" w:rsidRPr="00881237" w:rsidRDefault="00881237" w:rsidP="00881237">
            <w:pPr>
              <w:jc w:val="both"/>
              <w:rPr>
                <w:rFonts w:ascii="Arial" w:hAnsi="Arial" w:cs="Arial"/>
                <w:sz w:val="24"/>
                <w:szCs w:val="24"/>
              </w:rPr>
            </w:pPr>
            <w:r w:rsidRPr="00881237">
              <w:rPr>
                <w:rFonts w:ascii="Arial" w:hAnsi="Arial" w:cs="Arial"/>
                <w:sz w:val="24"/>
                <w:szCs w:val="24"/>
              </w:rPr>
              <w:t>Resource management plays an important role in a successful business, and a thorough understanding and analysis of all resources, as well as continual reviews, is essential for the company to create and maintain competitive advantage, and protect itself against adverse external developments.</w:t>
            </w:r>
          </w:p>
          <w:p w:rsidR="00881237" w:rsidRDefault="00881237" w:rsidP="00586BE1">
            <w:pPr>
              <w:jc w:val="both"/>
              <w:rPr>
                <w:rFonts w:ascii="Arial" w:hAnsi="Arial" w:cs="Arial"/>
                <w:sz w:val="24"/>
                <w:szCs w:val="24"/>
              </w:rPr>
            </w:pPr>
          </w:p>
          <w:p w:rsidR="00690BE7" w:rsidRDefault="00690BE7" w:rsidP="00A851DA">
            <w:pPr>
              <w:rPr>
                <w:b/>
              </w:rPr>
            </w:pPr>
          </w:p>
          <w:p w:rsidR="00690BE7" w:rsidRDefault="00690BE7"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7162" w:rsidP="00A851DA">
            <w:pPr>
              <w:rPr>
                <w:rFonts w:cs="Bliss-Regular"/>
                <w:color w:val="000000"/>
              </w:rPr>
            </w:pPr>
            <w:r>
              <w:rPr>
                <w:rFonts w:cs="Bliss-Regular"/>
                <w:color w:val="000000"/>
              </w:rPr>
              <w:t>Dagmar Gorcakovska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586BE1" w:rsidRPr="00B0415E" w:rsidRDefault="00881237" w:rsidP="00881237">
            <w:pPr>
              <w:rPr>
                <w:rFonts w:cs="Bliss-Regular"/>
                <w:color w:val="000000"/>
              </w:rPr>
            </w:pPr>
            <w:r>
              <w:rPr>
                <w:rFonts w:cs="Bliss-Regular"/>
                <w:color w:val="000000"/>
              </w:rPr>
              <w:t>05/03</w:t>
            </w:r>
            <w:r w:rsidR="00586BE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C8A" w:rsidRDefault="00290C8A" w:rsidP="00CB4D0A">
      <w:pPr>
        <w:spacing w:after="0" w:line="240" w:lineRule="auto"/>
      </w:pPr>
      <w:r>
        <w:separator/>
      </w:r>
    </w:p>
  </w:endnote>
  <w:endnote w:type="continuationSeparator" w:id="0">
    <w:p w:rsidR="00290C8A" w:rsidRDefault="00290C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C8A" w:rsidRDefault="00290C8A" w:rsidP="00CB4D0A">
      <w:pPr>
        <w:spacing w:after="0" w:line="240" w:lineRule="auto"/>
      </w:pPr>
      <w:r>
        <w:separator/>
      </w:r>
    </w:p>
  </w:footnote>
  <w:footnote w:type="continuationSeparator" w:id="0">
    <w:p w:rsidR="00290C8A" w:rsidRDefault="00290C8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66D62"/>
    <w:multiLevelType w:val="hybridMultilevel"/>
    <w:tmpl w:val="C9EAA9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9A2161"/>
    <w:multiLevelType w:val="hybridMultilevel"/>
    <w:tmpl w:val="557AB6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44C"/>
    <w:rsid w:val="000158F9"/>
    <w:rsid w:val="00035CDD"/>
    <w:rsid w:val="00040083"/>
    <w:rsid w:val="00055992"/>
    <w:rsid w:val="000820E8"/>
    <w:rsid w:val="00087162"/>
    <w:rsid w:val="000D28AD"/>
    <w:rsid w:val="000F5ED5"/>
    <w:rsid w:val="001175EE"/>
    <w:rsid w:val="00157CF6"/>
    <w:rsid w:val="00182416"/>
    <w:rsid w:val="00187EB4"/>
    <w:rsid w:val="001F0481"/>
    <w:rsid w:val="00200C92"/>
    <w:rsid w:val="0020451E"/>
    <w:rsid w:val="00206B9D"/>
    <w:rsid w:val="002262A1"/>
    <w:rsid w:val="0023259C"/>
    <w:rsid w:val="00290C8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6BE1"/>
    <w:rsid w:val="00591365"/>
    <w:rsid w:val="005B31E4"/>
    <w:rsid w:val="005F690A"/>
    <w:rsid w:val="006034F6"/>
    <w:rsid w:val="00607874"/>
    <w:rsid w:val="00607E77"/>
    <w:rsid w:val="00617BB3"/>
    <w:rsid w:val="00645CDD"/>
    <w:rsid w:val="006823A7"/>
    <w:rsid w:val="00687EE8"/>
    <w:rsid w:val="00690BE7"/>
    <w:rsid w:val="0070347F"/>
    <w:rsid w:val="0070678E"/>
    <w:rsid w:val="007217FB"/>
    <w:rsid w:val="00743576"/>
    <w:rsid w:val="00831C11"/>
    <w:rsid w:val="00881237"/>
    <w:rsid w:val="008A60B4"/>
    <w:rsid w:val="008B3C31"/>
    <w:rsid w:val="008B64FE"/>
    <w:rsid w:val="00935BF7"/>
    <w:rsid w:val="009444E4"/>
    <w:rsid w:val="00952643"/>
    <w:rsid w:val="0095442C"/>
    <w:rsid w:val="00983942"/>
    <w:rsid w:val="009C37E0"/>
    <w:rsid w:val="009E41F4"/>
    <w:rsid w:val="00A14B66"/>
    <w:rsid w:val="00A65CF7"/>
    <w:rsid w:val="00A81AB4"/>
    <w:rsid w:val="00A851DA"/>
    <w:rsid w:val="00AC7D5B"/>
    <w:rsid w:val="00AE1481"/>
    <w:rsid w:val="00B0415E"/>
    <w:rsid w:val="00B04678"/>
    <w:rsid w:val="00B04AA7"/>
    <w:rsid w:val="00BC46DF"/>
    <w:rsid w:val="00BD314C"/>
    <w:rsid w:val="00C03577"/>
    <w:rsid w:val="00C41224"/>
    <w:rsid w:val="00C53029"/>
    <w:rsid w:val="00C65FEA"/>
    <w:rsid w:val="00CA0AC2"/>
    <w:rsid w:val="00CB4D0A"/>
    <w:rsid w:val="00CC2FB3"/>
    <w:rsid w:val="00CC575A"/>
    <w:rsid w:val="00CF123B"/>
    <w:rsid w:val="00D039AC"/>
    <w:rsid w:val="00D37551"/>
    <w:rsid w:val="00D427DE"/>
    <w:rsid w:val="00D5587D"/>
    <w:rsid w:val="00D707CC"/>
    <w:rsid w:val="00D821FE"/>
    <w:rsid w:val="00DB0793"/>
    <w:rsid w:val="00E00821"/>
    <w:rsid w:val="00E04DB4"/>
    <w:rsid w:val="00E30679"/>
    <w:rsid w:val="00E4597D"/>
    <w:rsid w:val="00E54832"/>
    <w:rsid w:val="00E56A90"/>
    <w:rsid w:val="00E641CC"/>
    <w:rsid w:val="00E916C4"/>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8F993-996C-49BE-87DB-395EDBF9E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Dasha</cp:lastModifiedBy>
  <cp:revision>3</cp:revision>
  <dcterms:created xsi:type="dcterms:W3CDTF">2017-03-05T18:10:00Z</dcterms:created>
  <dcterms:modified xsi:type="dcterms:W3CDTF">2017-03-05T18:22:00Z</dcterms:modified>
</cp:coreProperties>
</file>