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E10A5"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E10A5">
            <w:pPr>
              <w:pStyle w:val="Default"/>
              <w:rPr>
                <w:rFonts w:asciiTheme="minorHAnsi" w:hAnsiTheme="minorHAnsi"/>
              </w:rPr>
            </w:pPr>
            <w:r>
              <w:rPr>
                <w:rFonts w:asciiTheme="minorHAnsi" w:hAnsiTheme="minorHAnsi"/>
              </w:rPr>
              <w:t>Georgina Hortobagyi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E10A5">
            <w:pPr>
              <w:pStyle w:val="Default"/>
              <w:rPr>
                <w:rFonts w:asciiTheme="minorHAnsi" w:hAnsiTheme="minorHAnsi"/>
              </w:rPr>
            </w:pPr>
            <w:r>
              <w:rPr>
                <w:rFonts w:asciiTheme="minorHAnsi" w:hAnsiTheme="minorHAnsi"/>
              </w:rPr>
              <w:t>2929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E10A5">
            <w:pPr>
              <w:pStyle w:val="Default"/>
              <w:rPr>
                <w:rFonts w:asciiTheme="minorHAnsi" w:hAnsiTheme="minorHAnsi"/>
              </w:rPr>
            </w:pPr>
            <w:r>
              <w:rPr>
                <w:rFonts w:asciiTheme="minorHAnsi" w:hAnsiTheme="minorHAnsi"/>
              </w:rPr>
              <w:t>Event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E10A5">
            <w:r>
              <w:t>03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5E10A5" w:rsidRDefault="005E10A5" w:rsidP="005E10A5">
            <w:pPr>
              <w:rPr>
                <w:rFonts w:ascii="Arial" w:hAnsi="Arial" w:cs="Arial"/>
                <w:sz w:val="24"/>
                <w:szCs w:val="24"/>
              </w:rPr>
            </w:pPr>
            <w:r>
              <w:rPr>
                <w:rFonts w:ascii="Arial" w:hAnsi="Arial" w:cs="Arial"/>
                <w:sz w:val="24"/>
                <w:szCs w:val="24"/>
              </w:rPr>
              <w:t>The Event Planning Process</w:t>
            </w:r>
          </w:p>
          <w:p w:rsidR="005E10A5" w:rsidRDefault="005E10A5" w:rsidP="005E10A5">
            <w:pPr>
              <w:rPr>
                <w:rFonts w:ascii="Arial" w:hAnsi="Arial" w:cs="Arial"/>
                <w:sz w:val="24"/>
                <w:szCs w:val="24"/>
              </w:rPr>
            </w:pPr>
          </w:p>
          <w:p w:rsidR="005E10A5" w:rsidRDefault="005E10A5" w:rsidP="005E10A5">
            <w:pPr>
              <w:pStyle w:val="ListParagraph"/>
              <w:numPr>
                <w:ilvl w:val="0"/>
                <w:numId w:val="2"/>
              </w:numPr>
              <w:spacing w:after="160" w:line="259" w:lineRule="auto"/>
              <w:rPr>
                <w:rFonts w:ascii="Arial" w:hAnsi="Arial" w:cs="Arial"/>
                <w:sz w:val="24"/>
                <w:szCs w:val="24"/>
              </w:rPr>
            </w:pPr>
            <w:r>
              <w:rPr>
                <w:rFonts w:ascii="Arial" w:hAnsi="Arial" w:cs="Arial"/>
                <w:sz w:val="24"/>
                <w:szCs w:val="24"/>
              </w:rPr>
              <w:t xml:space="preserve"> In order to run a successful event and event planner must have a detailed plan which is broken down to phases. In fact, there is a very large portion of time is dedicated to the planning phase. The main purpose of the planning phase is to meet the Event objectives. This is the administrative side of the Event Management. If we choose not to write it down and have checklist the fail is almost always on the Horizon.</w:t>
            </w:r>
          </w:p>
          <w:p w:rsidR="005E10A5" w:rsidRPr="0040143D" w:rsidRDefault="005E10A5" w:rsidP="005E10A5">
            <w:pPr>
              <w:rPr>
                <w:rFonts w:ascii="Arial" w:hAnsi="Arial" w:cs="Arial"/>
                <w:sz w:val="24"/>
                <w:szCs w:val="24"/>
              </w:rPr>
            </w:pPr>
            <w:r>
              <w:rPr>
                <w:rFonts w:ascii="Arial" w:hAnsi="Arial" w:cs="Arial"/>
                <w:sz w:val="24"/>
                <w:szCs w:val="24"/>
              </w:rPr>
              <w:t>For example, if on a Gala dinner the arrival theme requires a red carpet and we need 7 days to organise it, if it has not been booked by the fifth day before the event starts, then that `s it; we failed in our event process, we failed to deliver the event objective. The list of details required are endless. The planner need to make sure that he thought about everything, especially the things could go wrong.</w:t>
            </w:r>
          </w:p>
          <w:p w:rsidR="005E10A5" w:rsidRDefault="005E10A5" w:rsidP="005E10A5">
            <w:pPr>
              <w:rPr>
                <w:rFonts w:ascii="Arial" w:hAnsi="Arial" w:cs="Arial"/>
                <w:sz w:val="24"/>
                <w:szCs w:val="24"/>
              </w:rPr>
            </w:pPr>
            <w:r>
              <w:rPr>
                <w:rFonts w:ascii="Arial" w:hAnsi="Arial" w:cs="Arial"/>
                <w:sz w:val="24"/>
                <w:szCs w:val="24"/>
              </w:rPr>
              <w:t>An Event Planner will break down the planning process from the time the actual idea of the event to the Evaluation Phase, an Event manager for example will break down the phases from the set up phase guest to the breakdown of the Event. These phases help to complete all the tasks in timely manner.</w:t>
            </w:r>
          </w:p>
          <w:p w:rsidR="005E10A5" w:rsidRDefault="005E10A5" w:rsidP="005E10A5">
            <w:pPr>
              <w:rPr>
                <w:rFonts w:ascii="Arial" w:hAnsi="Arial" w:cs="Arial"/>
                <w:sz w:val="24"/>
                <w:szCs w:val="24"/>
              </w:rPr>
            </w:pPr>
            <w:r>
              <w:rPr>
                <w:rFonts w:ascii="Arial" w:hAnsi="Arial" w:cs="Arial"/>
                <w:sz w:val="24"/>
                <w:szCs w:val="24"/>
              </w:rPr>
              <w:t>When I run large events I always do a brief sheet, which I then send out to my supervisors to read along with the full Function Sheet. This helps me a lot to travel the information through all the members taking important part of the event also gives us enough time to discuss any points which is not clear in the brief. It also a good tool to help prepare for unexpected situations and how to avoid them.</w:t>
            </w:r>
          </w:p>
          <w:p w:rsidR="005E10A5" w:rsidRDefault="005E10A5" w:rsidP="005E10A5">
            <w:pPr>
              <w:rPr>
                <w:rFonts w:ascii="Arial" w:hAnsi="Arial" w:cs="Arial"/>
                <w:sz w:val="24"/>
                <w:szCs w:val="24"/>
              </w:rPr>
            </w:pPr>
            <w:r>
              <w:rPr>
                <w:rFonts w:ascii="Arial" w:hAnsi="Arial" w:cs="Arial"/>
                <w:sz w:val="24"/>
                <w:szCs w:val="24"/>
              </w:rPr>
              <w:t>When I send out this brief I arrange a meeting the day before the event where we discuss all the points within the brief sheet and make sure all Supervisors know what they have to do and what are their responsibility.</w:t>
            </w:r>
          </w:p>
          <w:p w:rsidR="005E10A5" w:rsidRDefault="005E10A5" w:rsidP="005E10A5">
            <w:pPr>
              <w:rPr>
                <w:rFonts w:ascii="Arial" w:hAnsi="Arial" w:cs="Arial"/>
                <w:sz w:val="24"/>
                <w:szCs w:val="24"/>
              </w:rPr>
            </w:pPr>
            <w:r>
              <w:rPr>
                <w:rFonts w:ascii="Arial" w:hAnsi="Arial" w:cs="Arial"/>
                <w:sz w:val="24"/>
                <w:szCs w:val="24"/>
              </w:rPr>
              <w:lastRenderedPageBreak/>
              <w:t xml:space="preserve">Since I have been doing this I run several large events some of them which had over 700 guest attended, and all events went really smoothly from the beginning to the actual event break down. </w:t>
            </w:r>
          </w:p>
          <w:p w:rsidR="005E10A5" w:rsidRDefault="005E10A5" w:rsidP="005E10A5">
            <w:pPr>
              <w:rPr>
                <w:rFonts w:ascii="Arial" w:hAnsi="Arial" w:cs="Arial"/>
                <w:sz w:val="24"/>
                <w:szCs w:val="24"/>
              </w:rPr>
            </w:pPr>
            <w:r>
              <w:rPr>
                <w:rFonts w:ascii="Arial" w:hAnsi="Arial" w:cs="Arial"/>
                <w:sz w:val="24"/>
                <w:szCs w:val="24"/>
              </w:rPr>
              <w:t>These planning phases and checklist give me a great confidence to know what I need to do, and what I still have left to be done.</w:t>
            </w:r>
          </w:p>
          <w:p w:rsidR="005E10A5" w:rsidRDefault="005E10A5" w:rsidP="005E10A5">
            <w:pPr>
              <w:rPr>
                <w:rFonts w:ascii="Arial" w:hAnsi="Arial" w:cs="Arial"/>
                <w:sz w:val="24"/>
                <w:szCs w:val="24"/>
              </w:rPr>
            </w:pPr>
          </w:p>
          <w:p w:rsidR="005E10A5" w:rsidRDefault="005E10A5" w:rsidP="005E10A5">
            <w:pPr>
              <w:pStyle w:val="ListParagraph"/>
              <w:numPr>
                <w:ilvl w:val="0"/>
                <w:numId w:val="2"/>
              </w:numPr>
              <w:spacing w:after="160" w:line="259" w:lineRule="auto"/>
              <w:rPr>
                <w:rFonts w:ascii="Arial" w:hAnsi="Arial" w:cs="Arial"/>
                <w:sz w:val="24"/>
                <w:szCs w:val="24"/>
              </w:rPr>
            </w:pPr>
            <w:r>
              <w:rPr>
                <w:rFonts w:ascii="Arial" w:hAnsi="Arial" w:cs="Arial"/>
                <w:sz w:val="24"/>
                <w:szCs w:val="24"/>
              </w:rPr>
              <w:t>The First meeting with the client /or when the client calls with the initial enquiry, apart from the five `W`; Who, what, where, when, why questions, there are questions a planner needs to ask from the client.</w:t>
            </w:r>
          </w:p>
          <w:p w:rsidR="005E10A5" w:rsidRDefault="005E10A5" w:rsidP="005E10A5">
            <w:pPr>
              <w:rPr>
                <w:rFonts w:ascii="Arial" w:hAnsi="Arial" w:cs="Arial"/>
                <w:sz w:val="24"/>
                <w:szCs w:val="24"/>
              </w:rPr>
            </w:pPr>
            <w:r>
              <w:rPr>
                <w:rFonts w:ascii="Arial" w:hAnsi="Arial" w:cs="Arial"/>
                <w:sz w:val="24"/>
                <w:szCs w:val="24"/>
              </w:rPr>
              <w:t xml:space="preserve">The typical question we ask from a client on the initiation phase; </w:t>
            </w:r>
          </w:p>
          <w:p w:rsidR="005E10A5" w:rsidRDefault="005E10A5" w:rsidP="005E10A5">
            <w:pPr>
              <w:rPr>
                <w:rFonts w:ascii="Arial" w:hAnsi="Arial" w:cs="Arial"/>
                <w:sz w:val="24"/>
                <w:szCs w:val="24"/>
              </w:rPr>
            </w:pPr>
            <w:r>
              <w:rPr>
                <w:rFonts w:ascii="Arial" w:hAnsi="Arial" w:cs="Arial"/>
                <w:sz w:val="24"/>
                <w:szCs w:val="24"/>
              </w:rPr>
              <w:t>Contact details, Name, company name, address, Phone number and email address.</w:t>
            </w:r>
          </w:p>
          <w:p w:rsidR="005E10A5" w:rsidRDefault="005E10A5" w:rsidP="005E10A5">
            <w:pPr>
              <w:rPr>
                <w:rFonts w:ascii="Arial" w:hAnsi="Arial" w:cs="Arial"/>
                <w:sz w:val="24"/>
                <w:szCs w:val="24"/>
              </w:rPr>
            </w:pPr>
            <w:r>
              <w:rPr>
                <w:rFonts w:ascii="Arial" w:hAnsi="Arial" w:cs="Arial"/>
                <w:sz w:val="24"/>
                <w:szCs w:val="24"/>
              </w:rPr>
              <w:t>If the client is going through an Agency, we ask the agent details. Most of the agent doesn`t like to give out client information</w:t>
            </w:r>
          </w:p>
          <w:p w:rsidR="005E10A5" w:rsidRDefault="005E10A5" w:rsidP="005E10A5">
            <w:pPr>
              <w:rPr>
                <w:rFonts w:ascii="Arial" w:hAnsi="Arial" w:cs="Arial"/>
                <w:sz w:val="24"/>
                <w:szCs w:val="24"/>
              </w:rPr>
            </w:pPr>
            <w:r>
              <w:rPr>
                <w:rFonts w:ascii="Arial" w:hAnsi="Arial" w:cs="Arial"/>
                <w:sz w:val="24"/>
                <w:szCs w:val="24"/>
              </w:rPr>
              <w:t>It is very important to ask if they have used the venue before or not, this would give an idea what kind of event we are talking about</w:t>
            </w:r>
          </w:p>
          <w:p w:rsidR="005E10A5" w:rsidRDefault="005E10A5" w:rsidP="005E10A5">
            <w:pPr>
              <w:rPr>
                <w:rFonts w:ascii="Arial" w:hAnsi="Arial" w:cs="Arial"/>
                <w:sz w:val="24"/>
                <w:szCs w:val="24"/>
              </w:rPr>
            </w:pPr>
            <w:r>
              <w:rPr>
                <w:rFonts w:ascii="Arial" w:hAnsi="Arial" w:cs="Arial"/>
                <w:sz w:val="24"/>
                <w:szCs w:val="24"/>
              </w:rPr>
              <w:t>If they haven`t used the venue it is useful the ask, how they found the venue and why they chose us – this also help identify some of the main expectations/ key requirements</w:t>
            </w:r>
          </w:p>
          <w:p w:rsidR="005E10A5" w:rsidRDefault="005E10A5" w:rsidP="005E10A5">
            <w:pPr>
              <w:rPr>
                <w:rFonts w:ascii="Arial" w:hAnsi="Arial" w:cs="Arial"/>
                <w:sz w:val="24"/>
                <w:szCs w:val="24"/>
              </w:rPr>
            </w:pPr>
            <w:r>
              <w:rPr>
                <w:rFonts w:ascii="Arial" w:hAnsi="Arial" w:cs="Arial"/>
                <w:sz w:val="24"/>
                <w:szCs w:val="24"/>
              </w:rPr>
              <w:t>Then we can ask what date they are looking to hold the event and if the date is flexible at all</w:t>
            </w:r>
          </w:p>
          <w:p w:rsidR="005E10A5" w:rsidRDefault="005E10A5" w:rsidP="005E10A5">
            <w:pPr>
              <w:rPr>
                <w:rFonts w:ascii="Arial" w:hAnsi="Arial" w:cs="Arial"/>
                <w:sz w:val="24"/>
                <w:szCs w:val="24"/>
              </w:rPr>
            </w:pPr>
            <w:r>
              <w:rPr>
                <w:rFonts w:ascii="Arial" w:hAnsi="Arial" w:cs="Arial"/>
                <w:sz w:val="24"/>
                <w:szCs w:val="24"/>
              </w:rPr>
              <w:t>The purpose/objective of the event – some client likes to talk about it, but some client doesn`t like to talk about this before the actual quotation</w:t>
            </w:r>
          </w:p>
          <w:p w:rsidR="005E10A5" w:rsidRDefault="005E10A5" w:rsidP="005E10A5">
            <w:pPr>
              <w:rPr>
                <w:rFonts w:ascii="Arial" w:hAnsi="Arial" w:cs="Arial"/>
                <w:sz w:val="24"/>
                <w:szCs w:val="24"/>
              </w:rPr>
            </w:pPr>
            <w:r>
              <w:rPr>
                <w:rFonts w:ascii="Arial" w:hAnsi="Arial" w:cs="Arial"/>
                <w:sz w:val="24"/>
                <w:szCs w:val="24"/>
              </w:rPr>
              <w:t>Number of delegates, main room name, layout, is there syndicate/ breakout room needed – if yes how many, and syndicate layout</w:t>
            </w:r>
          </w:p>
          <w:p w:rsidR="005E10A5" w:rsidRDefault="005E10A5" w:rsidP="005E10A5">
            <w:pPr>
              <w:rPr>
                <w:rFonts w:ascii="Arial" w:hAnsi="Arial" w:cs="Arial"/>
                <w:sz w:val="24"/>
                <w:szCs w:val="24"/>
              </w:rPr>
            </w:pPr>
            <w:r>
              <w:rPr>
                <w:rFonts w:ascii="Arial" w:hAnsi="Arial" w:cs="Arial"/>
                <w:sz w:val="24"/>
                <w:szCs w:val="24"/>
              </w:rPr>
              <w:t xml:space="preserve">F&amp;B requirements, Av Requirement, any other key requirements, </w:t>
            </w:r>
          </w:p>
          <w:p w:rsidR="005E10A5" w:rsidRDefault="005E10A5" w:rsidP="005E10A5">
            <w:pPr>
              <w:rPr>
                <w:rFonts w:ascii="Arial" w:hAnsi="Arial" w:cs="Arial"/>
                <w:sz w:val="24"/>
                <w:szCs w:val="24"/>
              </w:rPr>
            </w:pPr>
            <w:r>
              <w:rPr>
                <w:rFonts w:ascii="Arial" w:hAnsi="Arial" w:cs="Arial"/>
                <w:sz w:val="24"/>
                <w:szCs w:val="24"/>
              </w:rPr>
              <w:t>Budget</w:t>
            </w:r>
          </w:p>
          <w:p w:rsidR="005E10A5" w:rsidRDefault="005E10A5" w:rsidP="005E10A5">
            <w:pPr>
              <w:rPr>
                <w:rFonts w:ascii="Arial" w:hAnsi="Arial" w:cs="Arial"/>
                <w:sz w:val="24"/>
                <w:szCs w:val="24"/>
              </w:rPr>
            </w:pPr>
            <w:r>
              <w:rPr>
                <w:rFonts w:ascii="Arial" w:hAnsi="Arial" w:cs="Arial"/>
                <w:sz w:val="24"/>
                <w:szCs w:val="24"/>
              </w:rPr>
              <w:t>Is the Client holding any date anywhere else in the city</w:t>
            </w:r>
          </w:p>
          <w:p w:rsidR="005E10A5" w:rsidRDefault="005E10A5" w:rsidP="005E10A5">
            <w:pPr>
              <w:rPr>
                <w:rFonts w:ascii="Arial" w:hAnsi="Arial" w:cs="Arial"/>
                <w:sz w:val="24"/>
                <w:szCs w:val="24"/>
              </w:rPr>
            </w:pPr>
            <w:r>
              <w:rPr>
                <w:rFonts w:ascii="Arial" w:hAnsi="Arial" w:cs="Arial"/>
                <w:sz w:val="24"/>
                <w:szCs w:val="24"/>
              </w:rPr>
              <w:t>And finally if the client wants us to hold a provisional date</w:t>
            </w:r>
          </w:p>
          <w:p w:rsidR="005E10A5" w:rsidRDefault="005E10A5" w:rsidP="005E10A5">
            <w:pPr>
              <w:rPr>
                <w:rFonts w:ascii="Arial" w:hAnsi="Arial" w:cs="Arial"/>
                <w:sz w:val="24"/>
                <w:szCs w:val="24"/>
              </w:rPr>
            </w:pPr>
          </w:p>
          <w:p w:rsidR="005E10A5" w:rsidRDefault="005E10A5" w:rsidP="005E10A5">
            <w:pPr>
              <w:pStyle w:val="ListParagraph"/>
              <w:numPr>
                <w:ilvl w:val="0"/>
                <w:numId w:val="2"/>
              </w:numPr>
              <w:spacing w:after="160" w:line="259" w:lineRule="auto"/>
              <w:rPr>
                <w:rFonts w:ascii="Arial" w:hAnsi="Arial" w:cs="Arial"/>
                <w:sz w:val="24"/>
                <w:szCs w:val="24"/>
              </w:rPr>
            </w:pPr>
            <w:r>
              <w:rPr>
                <w:rFonts w:ascii="Arial" w:hAnsi="Arial" w:cs="Arial"/>
                <w:sz w:val="24"/>
                <w:szCs w:val="24"/>
              </w:rPr>
              <w:t xml:space="preserve">It doesn`t matter what the business everyone knows that sticking to the budget is very important. The budget is necessary for the smooth running of the business. Budget is the money to use to carry out operations in the business. The budget is very important as it creates knowledge and helps establishing costs and spends. Making the budget is not difficult sticking to it the challenge. There are loads of circumstances involved when it comes to staying within the allowances. </w:t>
            </w:r>
          </w:p>
          <w:p w:rsidR="005E10A5" w:rsidRPr="00AB4294" w:rsidRDefault="005E10A5" w:rsidP="005E10A5">
            <w:pPr>
              <w:pStyle w:val="ListParagraph"/>
              <w:ind w:left="1080"/>
              <w:rPr>
                <w:rFonts w:ascii="Arial" w:hAnsi="Arial" w:cs="Arial"/>
                <w:sz w:val="24"/>
                <w:szCs w:val="24"/>
              </w:rPr>
            </w:pPr>
            <w:r w:rsidRPr="00AB4294">
              <w:rPr>
                <w:rFonts w:ascii="Arial" w:hAnsi="Arial" w:cs="Arial"/>
                <w:sz w:val="24"/>
                <w:szCs w:val="24"/>
              </w:rPr>
              <w:t>Every Event Planner/ Event organisers tries to stretch their allowances as much as possible. This is not an issue until they are staying in realistic boundaries. If they require to have the coffee break to extended for Lunch as well as their included break this is not an issue, however it is already extra work and equipment which the venue need to provide. But when they decide that they want extra screens and projectors or microphones while they clearly have not ordered it</w:t>
            </w:r>
            <w:r>
              <w:rPr>
                <w:rFonts w:ascii="Arial" w:hAnsi="Arial" w:cs="Arial"/>
                <w:sz w:val="24"/>
                <w:szCs w:val="24"/>
              </w:rPr>
              <w:t xml:space="preserve"> at the first place,</w:t>
            </w:r>
            <w:r w:rsidRPr="00AB4294">
              <w:rPr>
                <w:rFonts w:ascii="Arial" w:hAnsi="Arial" w:cs="Arial"/>
                <w:sz w:val="24"/>
                <w:szCs w:val="24"/>
              </w:rPr>
              <w:t xml:space="preserve"> that can be a bit tricky and the Event manager needs to stand up and explain, that these request can only be available if they are signing the cost sheet to be added to their account. </w:t>
            </w:r>
          </w:p>
          <w:p w:rsidR="005E10A5" w:rsidRDefault="005E10A5" w:rsidP="005E10A5">
            <w:pPr>
              <w:ind w:left="360"/>
              <w:rPr>
                <w:rFonts w:ascii="Arial" w:hAnsi="Arial" w:cs="Arial"/>
                <w:sz w:val="24"/>
                <w:szCs w:val="24"/>
              </w:rPr>
            </w:pPr>
            <w:r>
              <w:rPr>
                <w:rFonts w:ascii="Arial" w:hAnsi="Arial" w:cs="Arial"/>
                <w:sz w:val="24"/>
                <w:szCs w:val="24"/>
              </w:rPr>
              <w:t xml:space="preserve">As an Event Manager my main focus to stay within the budget my Sales Manager sends me. It is very difficult as in a stadium there are loads of internal events, meetings most of the time last minutes which us as catering team need to set up </w:t>
            </w:r>
            <w:r>
              <w:rPr>
                <w:rFonts w:ascii="Arial" w:hAnsi="Arial" w:cs="Arial"/>
                <w:sz w:val="24"/>
                <w:szCs w:val="24"/>
              </w:rPr>
              <w:lastRenderedPageBreak/>
              <w:t>and service. If I get my spending in line with budget, or even under budget on a given week, it gives me extra allowances for another week which I may need to stretch my allowances a bit more. For a Big dinner for example I know I will need more labour as normal, as I know that there could be any unexpected situation or request which requires extra help. All of all staying within budget is important for the company to grow and develop to be able to by the equipment they need or pay the employees their wages.</w:t>
            </w:r>
          </w:p>
          <w:p w:rsidR="005E10A5" w:rsidRDefault="005E10A5" w:rsidP="005E10A5">
            <w:pPr>
              <w:ind w:left="360"/>
              <w:rPr>
                <w:rFonts w:ascii="Arial" w:hAnsi="Arial" w:cs="Arial"/>
                <w:sz w:val="24"/>
                <w:szCs w:val="24"/>
              </w:rPr>
            </w:pPr>
          </w:p>
          <w:p w:rsidR="005E10A5" w:rsidRPr="00961F37" w:rsidRDefault="005E10A5" w:rsidP="005E10A5">
            <w:pPr>
              <w:pStyle w:val="ListParagraph"/>
              <w:numPr>
                <w:ilvl w:val="0"/>
                <w:numId w:val="2"/>
              </w:numPr>
              <w:spacing w:after="160" w:line="259" w:lineRule="auto"/>
              <w:rPr>
                <w:rFonts w:ascii="Arial" w:hAnsi="Arial" w:cs="Arial"/>
                <w:sz w:val="24"/>
                <w:szCs w:val="24"/>
              </w:rPr>
            </w:pPr>
            <w:r w:rsidRPr="00961F37">
              <w:rPr>
                <w:rFonts w:ascii="Arial" w:hAnsi="Arial" w:cs="Arial"/>
                <w:sz w:val="24"/>
                <w:szCs w:val="24"/>
                <w:shd w:val="clear" w:color="auto" w:fill="FFFFFF"/>
              </w:rPr>
              <w:t xml:space="preserve">When planning an event or meeting, one of the most important tasks is the site inspection. Not only can examining a venue in person help determine the best space for an event, but also the advantages and limitations of what's available. With a thorough site inspection, planning and production teams can avoid unexpected costs, last-minute changes to layouts, and even mishaps during an event. </w:t>
            </w:r>
          </w:p>
          <w:p w:rsidR="005E10A5" w:rsidRDefault="005E10A5" w:rsidP="005E10A5">
            <w:pPr>
              <w:rPr>
                <w:rFonts w:ascii="Arial" w:hAnsi="Arial" w:cs="Arial"/>
                <w:sz w:val="24"/>
                <w:szCs w:val="24"/>
              </w:rPr>
            </w:pPr>
            <w:r>
              <w:rPr>
                <w:rFonts w:ascii="Arial" w:hAnsi="Arial" w:cs="Arial"/>
                <w:sz w:val="24"/>
                <w:szCs w:val="24"/>
              </w:rPr>
              <w:t>Unless it is a private home or land the place have to set the maximum capacity it can hold at the one time. If there is any emergence the place must be able to evacuate safely. The legal capacity dictate the total amount of guest can be on the venue. A clear detailed map of the site needed, this can be asked from local authorities if it is a park or a concert hall. Our preferred AV partner always makes a CAD plan for each large event</w:t>
            </w:r>
          </w:p>
          <w:p w:rsidR="005E10A5" w:rsidRDefault="005E10A5" w:rsidP="005E10A5">
            <w:pPr>
              <w:rPr>
                <w:rFonts w:ascii="Arial" w:hAnsi="Arial" w:cs="Arial"/>
                <w:sz w:val="24"/>
                <w:szCs w:val="24"/>
              </w:rPr>
            </w:pPr>
            <w:r w:rsidRPr="00202CC2">
              <w:rPr>
                <w:rFonts w:ascii="Arial" w:hAnsi="Arial" w:cs="Arial"/>
                <w:sz w:val="24"/>
                <w:szCs w:val="24"/>
              </w:rPr>
              <w:t>This plan needs to include the capa</w:t>
            </w:r>
            <w:r>
              <w:rPr>
                <w:rFonts w:ascii="Arial" w:hAnsi="Arial" w:cs="Arial"/>
                <w:sz w:val="24"/>
                <w:szCs w:val="24"/>
              </w:rPr>
              <w:t>city in banquet, reception, exhibition and all layout the venue offers. Also must include the following;</w:t>
            </w:r>
          </w:p>
          <w:p w:rsidR="005E10A5" w:rsidRDefault="005E10A5" w:rsidP="005E10A5">
            <w:pPr>
              <w:rPr>
                <w:rFonts w:ascii="Arial" w:hAnsi="Arial" w:cs="Arial"/>
                <w:sz w:val="24"/>
                <w:szCs w:val="24"/>
              </w:rPr>
            </w:pPr>
            <w:r w:rsidRPr="00202CC2">
              <w:rPr>
                <w:rFonts w:ascii="Arial" w:hAnsi="Arial" w:cs="Arial"/>
                <w:sz w:val="24"/>
                <w:szCs w:val="24"/>
              </w:rPr>
              <w:t>• Entry and exit points,</w:t>
            </w:r>
            <w:r>
              <w:rPr>
                <w:rFonts w:ascii="Arial" w:hAnsi="Arial" w:cs="Arial"/>
                <w:sz w:val="24"/>
                <w:szCs w:val="24"/>
              </w:rPr>
              <w:t xml:space="preserve"> How many of them, if there is a disabled access, how many lifts, and how many good lifts are available, where are they positioned, if there is any stair steps leads to the main room, and if yes if there are ramps the venue can provide</w:t>
            </w:r>
          </w:p>
          <w:p w:rsidR="005E10A5" w:rsidRDefault="005E10A5" w:rsidP="005E10A5">
            <w:pPr>
              <w:rPr>
                <w:rFonts w:ascii="Arial" w:hAnsi="Arial" w:cs="Arial"/>
                <w:sz w:val="24"/>
                <w:szCs w:val="24"/>
              </w:rPr>
            </w:pPr>
            <w:r w:rsidRPr="00202CC2">
              <w:rPr>
                <w:rFonts w:ascii="Arial" w:hAnsi="Arial" w:cs="Arial"/>
                <w:sz w:val="24"/>
                <w:szCs w:val="24"/>
              </w:rPr>
              <w:t xml:space="preserve">• Emergency routes, </w:t>
            </w:r>
          </w:p>
          <w:p w:rsidR="005E10A5" w:rsidRDefault="005E10A5" w:rsidP="005E10A5">
            <w:pPr>
              <w:rPr>
                <w:rFonts w:ascii="Arial" w:hAnsi="Arial" w:cs="Arial"/>
                <w:sz w:val="24"/>
                <w:szCs w:val="24"/>
              </w:rPr>
            </w:pPr>
            <w:r w:rsidRPr="00202CC2">
              <w:rPr>
                <w:rFonts w:ascii="Arial" w:hAnsi="Arial" w:cs="Arial"/>
                <w:sz w:val="24"/>
                <w:szCs w:val="24"/>
              </w:rPr>
              <w:t xml:space="preserve">• </w:t>
            </w:r>
            <w:r>
              <w:rPr>
                <w:rFonts w:ascii="Arial" w:hAnsi="Arial" w:cs="Arial"/>
                <w:sz w:val="24"/>
                <w:szCs w:val="24"/>
              </w:rPr>
              <w:t>Central arena/staging area; where is it, why is there and can it be changed if the set up requires</w:t>
            </w:r>
          </w:p>
          <w:p w:rsidR="005E10A5" w:rsidRDefault="005E10A5" w:rsidP="005E10A5">
            <w:pPr>
              <w:rPr>
                <w:rFonts w:ascii="Arial" w:hAnsi="Arial" w:cs="Arial"/>
                <w:sz w:val="24"/>
                <w:szCs w:val="24"/>
              </w:rPr>
            </w:pPr>
            <w:r w:rsidRPr="00202CC2">
              <w:rPr>
                <w:rFonts w:ascii="Arial" w:hAnsi="Arial" w:cs="Arial"/>
                <w:sz w:val="24"/>
                <w:szCs w:val="24"/>
              </w:rPr>
              <w:t xml:space="preserve">• </w:t>
            </w:r>
            <w:r>
              <w:rPr>
                <w:rFonts w:ascii="Arial" w:hAnsi="Arial" w:cs="Arial"/>
                <w:sz w:val="24"/>
                <w:szCs w:val="24"/>
              </w:rPr>
              <w:t>Audience space; will there be enough space for the audience when the staging been built</w:t>
            </w:r>
          </w:p>
          <w:p w:rsidR="005E10A5" w:rsidRDefault="005E10A5" w:rsidP="005E10A5">
            <w:pPr>
              <w:rPr>
                <w:rFonts w:ascii="Arial" w:hAnsi="Arial" w:cs="Arial"/>
                <w:sz w:val="24"/>
                <w:szCs w:val="24"/>
              </w:rPr>
            </w:pPr>
            <w:r>
              <w:rPr>
                <w:rFonts w:ascii="Arial" w:hAnsi="Arial" w:cs="Arial"/>
                <w:sz w:val="24"/>
                <w:szCs w:val="24"/>
              </w:rPr>
              <w:t>• Stall area; is there enough spaces to have the required space between stalls, can guest circulate comfortably around the stalls</w:t>
            </w:r>
          </w:p>
          <w:p w:rsidR="005E10A5" w:rsidRDefault="005E10A5" w:rsidP="005E10A5">
            <w:pPr>
              <w:rPr>
                <w:rFonts w:ascii="Arial" w:hAnsi="Arial" w:cs="Arial"/>
                <w:sz w:val="24"/>
                <w:szCs w:val="24"/>
              </w:rPr>
            </w:pPr>
            <w:r w:rsidRPr="00202CC2">
              <w:rPr>
                <w:rFonts w:ascii="Arial" w:hAnsi="Arial" w:cs="Arial"/>
                <w:sz w:val="24"/>
                <w:szCs w:val="24"/>
              </w:rPr>
              <w:t xml:space="preserve">• Parking, </w:t>
            </w:r>
            <w:r>
              <w:rPr>
                <w:rFonts w:ascii="Arial" w:hAnsi="Arial" w:cs="Arial"/>
                <w:sz w:val="24"/>
                <w:szCs w:val="24"/>
              </w:rPr>
              <w:t>how many spaces, can it be reserved, if there is other event takes place, how far is the car park from the venue</w:t>
            </w:r>
          </w:p>
          <w:p w:rsidR="005E10A5" w:rsidRDefault="005E10A5" w:rsidP="005E10A5">
            <w:pPr>
              <w:rPr>
                <w:rFonts w:ascii="Arial" w:hAnsi="Arial" w:cs="Arial"/>
                <w:sz w:val="24"/>
                <w:szCs w:val="24"/>
              </w:rPr>
            </w:pPr>
            <w:r w:rsidRPr="00202CC2">
              <w:rPr>
                <w:rFonts w:ascii="Arial" w:hAnsi="Arial" w:cs="Arial"/>
                <w:sz w:val="24"/>
                <w:szCs w:val="24"/>
              </w:rPr>
              <w:t>• Power points</w:t>
            </w:r>
            <w:r>
              <w:rPr>
                <w:rFonts w:ascii="Arial" w:hAnsi="Arial" w:cs="Arial"/>
                <w:sz w:val="24"/>
                <w:szCs w:val="24"/>
              </w:rPr>
              <w:t>; is there enough in the required room, can the client access 3 phase if it is required for their rig</w:t>
            </w:r>
          </w:p>
          <w:p w:rsidR="005E10A5" w:rsidRDefault="005E10A5" w:rsidP="005E10A5">
            <w:pPr>
              <w:rPr>
                <w:rFonts w:ascii="Arial" w:hAnsi="Arial" w:cs="Arial"/>
                <w:sz w:val="24"/>
                <w:szCs w:val="24"/>
              </w:rPr>
            </w:pPr>
            <w:r w:rsidRPr="00202CC2">
              <w:rPr>
                <w:rFonts w:ascii="Arial" w:hAnsi="Arial" w:cs="Arial"/>
                <w:sz w:val="24"/>
                <w:szCs w:val="24"/>
              </w:rPr>
              <w:t>• General safety of the site</w:t>
            </w:r>
          </w:p>
          <w:p w:rsidR="005E10A5" w:rsidRDefault="005E10A5" w:rsidP="005E10A5">
            <w:pPr>
              <w:rPr>
                <w:rFonts w:ascii="Arial" w:hAnsi="Arial" w:cs="Arial"/>
                <w:sz w:val="24"/>
                <w:szCs w:val="24"/>
              </w:rPr>
            </w:pPr>
            <w:r w:rsidRPr="00A5091E">
              <w:rPr>
                <w:rFonts w:ascii="Arial" w:hAnsi="Arial" w:cs="Arial"/>
                <w:sz w:val="24"/>
                <w:szCs w:val="24"/>
              </w:rPr>
              <w:t xml:space="preserve">• Staging </w:t>
            </w:r>
          </w:p>
          <w:p w:rsidR="005E10A5" w:rsidRDefault="005E10A5" w:rsidP="005E10A5">
            <w:pPr>
              <w:rPr>
                <w:rFonts w:ascii="Arial" w:hAnsi="Arial" w:cs="Arial"/>
                <w:sz w:val="24"/>
                <w:szCs w:val="24"/>
              </w:rPr>
            </w:pPr>
            <w:r w:rsidRPr="00A5091E">
              <w:rPr>
                <w:rFonts w:ascii="Arial" w:hAnsi="Arial" w:cs="Arial"/>
                <w:sz w:val="24"/>
                <w:szCs w:val="24"/>
              </w:rPr>
              <w:t>• PA system</w:t>
            </w:r>
            <w:r>
              <w:rPr>
                <w:rFonts w:ascii="Arial" w:hAnsi="Arial" w:cs="Arial"/>
                <w:sz w:val="24"/>
                <w:szCs w:val="24"/>
              </w:rPr>
              <w:t xml:space="preserve"> (if there is a built In one)</w:t>
            </w:r>
          </w:p>
          <w:p w:rsidR="005E10A5" w:rsidRDefault="005E10A5" w:rsidP="005E10A5">
            <w:pPr>
              <w:rPr>
                <w:rFonts w:ascii="Arial" w:hAnsi="Arial" w:cs="Arial"/>
                <w:sz w:val="24"/>
                <w:szCs w:val="24"/>
              </w:rPr>
            </w:pPr>
            <w:r w:rsidRPr="00A5091E">
              <w:rPr>
                <w:rFonts w:ascii="Arial" w:hAnsi="Arial" w:cs="Arial"/>
                <w:sz w:val="24"/>
                <w:szCs w:val="24"/>
              </w:rPr>
              <w:t xml:space="preserve">• Toilets </w:t>
            </w:r>
          </w:p>
          <w:p w:rsidR="005E10A5" w:rsidRDefault="005E10A5" w:rsidP="005E10A5">
            <w:pPr>
              <w:rPr>
                <w:rFonts w:ascii="Arial" w:hAnsi="Arial" w:cs="Arial"/>
                <w:sz w:val="24"/>
                <w:szCs w:val="24"/>
              </w:rPr>
            </w:pPr>
            <w:r>
              <w:rPr>
                <w:rFonts w:ascii="Arial" w:hAnsi="Arial" w:cs="Arial"/>
                <w:sz w:val="24"/>
                <w:szCs w:val="24"/>
              </w:rPr>
              <w:t>If it is outdoor;</w:t>
            </w:r>
          </w:p>
          <w:p w:rsidR="005E10A5" w:rsidRDefault="005E10A5" w:rsidP="005E10A5">
            <w:pPr>
              <w:rPr>
                <w:rFonts w:ascii="Arial" w:hAnsi="Arial" w:cs="Arial"/>
                <w:sz w:val="24"/>
                <w:szCs w:val="24"/>
              </w:rPr>
            </w:pPr>
            <w:r w:rsidRPr="00A5091E">
              <w:rPr>
                <w:rFonts w:ascii="Arial" w:hAnsi="Arial" w:cs="Arial"/>
                <w:sz w:val="24"/>
                <w:szCs w:val="24"/>
              </w:rPr>
              <w:t xml:space="preserve">• Crowd barriers </w:t>
            </w:r>
          </w:p>
          <w:p w:rsidR="005E10A5" w:rsidRDefault="005E10A5" w:rsidP="005E10A5">
            <w:pPr>
              <w:rPr>
                <w:rFonts w:ascii="Arial" w:hAnsi="Arial" w:cs="Arial"/>
                <w:sz w:val="24"/>
                <w:szCs w:val="24"/>
              </w:rPr>
            </w:pPr>
            <w:r w:rsidRPr="00A5091E">
              <w:rPr>
                <w:rFonts w:ascii="Arial" w:hAnsi="Arial" w:cs="Arial"/>
                <w:sz w:val="24"/>
                <w:szCs w:val="24"/>
              </w:rPr>
              <w:t xml:space="preserve">• Marquees and gazebos </w:t>
            </w:r>
          </w:p>
          <w:p w:rsidR="005E10A5" w:rsidRDefault="005E10A5" w:rsidP="005E10A5">
            <w:pPr>
              <w:rPr>
                <w:rFonts w:ascii="Arial" w:hAnsi="Arial" w:cs="Arial"/>
                <w:sz w:val="24"/>
                <w:szCs w:val="24"/>
              </w:rPr>
            </w:pPr>
            <w:r w:rsidRPr="00A5091E">
              <w:rPr>
                <w:rFonts w:ascii="Arial" w:hAnsi="Arial" w:cs="Arial"/>
                <w:sz w:val="24"/>
                <w:szCs w:val="24"/>
              </w:rPr>
              <w:t xml:space="preserve">• First Aid tent </w:t>
            </w:r>
          </w:p>
          <w:p w:rsidR="005E10A5" w:rsidRDefault="005E10A5" w:rsidP="005E10A5">
            <w:pPr>
              <w:rPr>
                <w:rFonts w:ascii="Arial" w:hAnsi="Arial" w:cs="Arial"/>
                <w:sz w:val="24"/>
                <w:szCs w:val="24"/>
              </w:rPr>
            </w:pPr>
            <w:r>
              <w:rPr>
                <w:rFonts w:ascii="Arial" w:hAnsi="Arial" w:cs="Arial"/>
                <w:sz w:val="24"/>
                <w:szCs w:val="24"/>
              </w:rPr>
              <w:t>• Information tent</w:t>
            </w:r>
          </w:p>
          <w:p w:rsidR="005E10A5" w:rsidRPr="00202CC2" w:rsidRDefault="005E10A5" w:rsidP="005E10A5">
            <w:pPr>
              <w:rPr>
                <w:rFonts w:ascii="Arial" w:hAnsi="Arial" w:cs="Arial"/>
                <w:sz w:val="24"/>
                <w:szCs w:val="24"/>
              </w:rPr>
            </w:pPr>
          </w:p>
          <w:p w:rsidR="005E10A5" w:rsidRDefault="005E10A5" w:rsidP="005E10A5">
            <w:pPr>
              <w:rPr>
                <w:rFonts w:ascii="Arial" w:hAnsi="Arial" w:cs="Arial"/>
                <w:sz w:val="24"/>
                <w:szCs w:val="24"/>
              </w:rPr>
            </w:pPr>
            <w:r>
              <w:rPr>
                <w:rFonts w:ascii="Arial" w:hAnsi="Arial" w:cs="Arial"/>
                <w:sz w:val="24"/>
                <w:szCs w:val="24"/>
              </w:rPr>
              <w:t>Risk assessment should be on place when the client meeting involves any activities or any equipment needs to be brought in.</w:t>
            </w:r>
          </w:p>
          <w:p w:rsidR="005E10A5" w:rsidRDefault="005E10A5" w:rsidP="005E10A5">
            <w:pPr>
              <w:rPr>
                <w:rFonts w:ascii="Arial" w:hAnsi="Arial" w:cs="Arial"/>
                <w:sz w:val="24"/>
                <w:szCs w:val="24"/>
              </w:rPr>
            </w:pPr>
            <w:r>
              <w:rPr>
                <w:rFonts w:ascii="Arial" w:hAnsi="Arial" w:cs="Arial"/>
                <w:sz w:val="24"/>
                <w:szCs w:val="24"/>
              </w:rPr>
              <w:lastRenderedPageBreak/>
              <w:t>For example, I had a kid. party I coordinated and the parents wanted to organise bouncy castles and ball tub for the kids to play. I had to research the company and make sure that the full risk assessment will be carried out before I went ahead with the contract.</w:t>
            </w:r>
          </w:p>
          <w:p w:rsidR="005E10A5" w:rsidRDefault="005E10A5" w:rsidP="005E10A5">
            <w:pPr>
              <w:rPr>
                <w:rFonts w:ascii="Arial" w:hAnsi="Arial" w:cs="Arial"/>
                <w:sz w:val="24"/>
                <w:szCs w:val="24"/>
              </w:rPr>
            </w:pPr>
          </w:p>
          <w:p w:rsidR="005E10A5" w:rsidRDefault="005E10A5" w:rsidP="005E10A5">
            <w:pPr>
              <w:rPr>
                <w:rFonts w:ascii="Arial" w:hAnsi="Arial" w:cs="Arial"/>
                <w:sz w:val="24"/>
                <w:szCs w:val="24"/>
              </w:rPr>
            </w:pPr>
            <w:r>
              <w:rPr>
                <w:rFonts w:ascii="Arial" w:hAnsi="Arial" w:cs="Arial"/>
                <w:sz w:val="24"/>
                <w:szCs w:val="24"/>
              </w:rPr>
              <w:t xml:space="preserve">Q2.  </w:t>
            </w:r>
          </w:p>
          <w:p w:rsidR="005E10A5" w:rsidRDefault="005E10A5" w:rsidP="005E10A5">
            <w:pPr>
              <w:rPr>
                <w:rFonts w:ascii="Arial" w:hAnsi="Arial" w:cs="Arial"/>
                <w:sz w:val="24"/>
                <w:szCs w:val="24"/>
              </w:rPr>
            </w:pPr>
            <w:r>
              <w:rPr>
                <w:rFonts w:ascii="Arial" w:hAnsi="Arial" w:cs="Arial"/>
                <w:sz w:val="24"/>
                <w:szCs w:val="24"/>
              </w:rPr>
              <w:t>Planning phase is there to create the plane which is followed by the team throughout the execution period</w:t>
            </w:r>
          </w:p>
          <w:p w:rsidR="005E10A5" w:rsidRDefault="005E10A5" w:rsidP="005E10A5">
            <w:pPr>
              <w:rPr>
                <w:rFonts w:ascii="Arial" w:hAnsi="Arial" w:cs="Arial"/>
                <w:sz w:val="24"/>
                <w:szCs w:val="24"/>
              </w:rPr>
            </w:pPr>
            <w:r>
              <w:rPr>
                <w:rFonts w:ascii="Arial" w:hAnsi="Arial" w:cs="Arial"/>
                <w:sz w:val="24"/>
                <w:szCs w:val="24"/>
              </w:rPr>
              <w:t>During this period the Event planner will plan everything to help to manage the team, the time the cost and any issues can happen during the event. Most of the main issues can be identified and solved before the event takes place but this doesn`t meant that it can`t be any ad hoc situation which keeps the Event Planner on their feet. During this period the task will be allocated to areas and managers, and share the tasks between the team members.</w:t>
            </w:r>
          </w:p>
          <w:p w:rsidR="005E10A5" w:rsidRDefault="005E10A5" w:rsidP="005E10A5">
            <w:pPr>
              <w:rPr>
                <w:rFonts w:ascii="Arial" w:hAnsi="Arial" w:cs="Arial"/>
                <w:sz w:val="24"/>
                <w:szCs w:val="24"/>
              </w:rPr>
            </w:pPr>
            <w:r>
              <w:rPr>
                <w:rFonts w:ascii="Arial" w:hAnsi="Arial" w:cs="Arial"/>
                <w:sz w:val="24"/>
                <w:szCs w:val="24"/>
              </w:rPr>
              <w:t xml:space="preserve">The phases include </w:t>
            </w:r>
          </w:p>
          <w:p w:rsidR="005E10A5" w:rsidRDefault="005E10A5" w:rsidP="005E10A5">
            <w:pPr>
              <w:pStyle w:val="ListParagraph"/>
              <w:numPr>
                <w:ilvl w:val="0"/>
                <w:numId w:val="3"/>
              </w:numPr>
              <w:spacing w:after="160" w:line="259" w:lineRule="auto"/>
              <w:rPr>
                <w:rFonts w:ascii="Arial" w:hAnsi="Arial" w:cs="Arial"/>
                <w:sz w:val="24"/>
                <w:szCs w:val="24"/>
              </w:rPr>
            </w:pPr>
            <w:r w:rsidRPr="00CA6346">
              <w:rPr>
                <w:rFonts w:ascii="Arial" w:hAnsi="Arial" w:cs="Arial"/>
                <w:sz w:val="24"/>
                <w:szCs w:val="24"/>
              </w:rPr>
              <w:t>initiation,</w:t>
            </w:r>
            <w:r>
              <w:rPr>
                <w:rFonts w:ascii="Arial" w:hAnsi="Arial" w:cs="Arial"/>
                <w:sz w:val="24"/>
                <w:szCs w:val="24"/>
              </w:rPr>
              <w:t xml:space="preserve"> to define the goals and objectives, identifying all the phases and tasks  </w:t>
            </w:r>
          </w:p>
          <w:p w:rsidR="005E10A5" w:rsidRDefault="005E10A5" w:rsidP="005E10A5">
            <w:pPr>
              <w:pStyle w:val="ListParagraph"/>
              <w:numPr>
                <w:ilvl w:val="0"/>
                <w:numId w:val="3"/>
              </w:numPr>
              <w:spacing w:after="160" w:line="259" w:lineRule="auto"/>
              <w:rPr>
                <w:rFonts w:ascii="Arial" w:hAnsi="Arial" w:cs="Arial"/>
                <w:sz w:val="24"/>
                <w:szCs w:val="24"/>
              </w:rPr>
            </w:pPr>
            <w:r>
              <w:rPr>
                <w:rFonts w:ascii="Arial" w:hAnsi="Arial" w:cs="Arial"/>
                <w:sz w:val="24"/>
                <w:szCs w:val="24"/>
              </w:rPr>
              <w:t>Resource planning to identify how many staff is required for the event to achieve the objective, also to resource suppliers for decoration or AV</w:t>
            </w:r>
          </w:p>
          <w:p w:rsidR="005E10A5" w:rsidRDefault="005E10A5" w:rsidP="005E10A5">
            <w:pPr>
              <w:pStyle w:val="ListParagraph"/>
              <w:numPr>
                <w:ilvl w:val="0"/>
                <w:numId w:val="3"/>
              </w:numPr>
              <w:spacing w:after="160" w:line="259" w:lineRule="auto"/>
              <w:rPr>
                <w:rFonts w:ascii="Arial" w:hAnsi="Arial" w:cs="Arial"/>
                <w:sz w:val="24"/>
                <w:szCs w:val="24"/>
              </w:rPr>
            </w:pPr>
            <w:r>
              <w:rPr>
                <w:rFonts w:ascii="Arial" w:hAnsi="Arial" w:cs="Arial"/>
                <w:sz w:val="24"/>
                <w:szCs w:val="24"/>
              </w:rPr>
              <w:t xml:space="preserve">Financial plan to establish event budget and expenses </w:t>
            </w:r>
          </w:p>
          <w:p w:rsidR="005E10A5" w:rsidRDefault="005E10A5" w:rsidP="005E10A5">
            <w:pPr>
              <w:pStyle w:val="ListParagraph"/>
              <w:numPr>
                <w:ilvl w:val="0"/>
                <w:numId w:val="3"/>
              </w:numPr>
              <w:spacing w:after="160" w:line="259" w:lineRule="auto"/>
              <w:rPr>
                <w:rFonts w:ascii="Arial" w:hAnsi="Arial" w:cs="Arial"/>
                <w:sz w:val="24"/>
                <w:szCs w:val="24"/>
              </w:rPr>
            </w:pPr>
            <w:r>
              <w:rPr>
                <w:rFonts w:ascii="Arial" w:hAnsi="Arial" w:cs="Arial"/>
                <w:sz w:val="24"/>
                <w:szCs w:val="24"/>
              </w:rPr>
              <w:t>Quality plan</w:t>
            </w:r>
            <w:r w:rsidRPr="00CA6346">
              <w:rPr>
                <w:rFonts w:ascii="Arial" w:hAnsi="Arial" w:cs="Arial"/>
                <w:sz w:val="24"/>
                <w:szCs w:val="24"/>
              </w:rPr>
              <w:t xml:space="preserve">, </w:t>
            </w:r>
            <w:r>
              <w:rPr>
                <w:rFonts w:ascii="Arial" w:hAnsi="Arial" w:cs="Arial"/>
                <w:sz w:val="24"/>
                <w:szCs w:val="24"/>
              </w:rPr>
              <w:t>to develop standards, and establish the procedures</w:t>
            </w:r>
          </w:p>
          <w:p w:rsidR="005E10A5" w:rsidRDefault="005E10A5" w:rsidP="005E10A5">
            <w:pPr>
              <w:pStyle w:val="ListParagraph"/>
              <w:numPr>
                <w:ilvl w:val="0"/>
                <w:numId w:val="3"/>
              </w:numPr>
              <w:spacing w:after="160" w:line="259" w:lineRule="auto"/>
              <w:rPr>
                <w:rFonts w:ascii="Arial" w:hAnsi="Arial" w:cs="Arial"/>
                <w:sz w:val="24"/>
                <w:szCs w:val="24"/>
              </w:rPr>
            </w:pPr>
            <w:r>
              <w:rPr>
                <w:rFonts w:ascii="Arial" w:hAnsi="Arial" w:cs="Arial"/>
                <w:sz w:val="24"/>
                <w:szCs w:val="24"/>
              </w:rPr>
              <w:t>Procurement plan needed if there are extra equipment needed, such as outdoor heater or an external kitchen equipment to build an outdoor kitchen</w:t>
            </w:r>
          </w:p>
          <w:p w:rsidR="005E10A5" w:rsidRDefault="005E10A5" w:rsidP="005E10A5">
            <w:pPr>
              <w:pStyle w:val="ListParagraph"/>
              <w:numPr>
                <w:ilvl w:val="0"/>
                <w:numId w:val="3"/>
              </w:numPr>
              <w:spacing w:after="160" w:line="259" w:lineRule="auto"/>
              <w:rPr>
                <w:rFonts w:ascii="Arial" w:hAnsi="Arial" w:cs="Arial"/>
                <w:sz w:val="24"/>
                <w:szCs w:val="24"/>
              </w:rPr>
            </w:pPr>
            <w:r w:rsidRPr="00CA6346">
              <w:rPr>
                <w:rFonts w:ascii="Arial" w:hAnsi="Arial" w:cs="Arial"/>
                <w:sz w:val="24"/>
                <w:szCs w:val="24"/>
              </w:rPr>
              <w:t xml:space="preserve">implementation, </w:t>
            </w:r>
            <w:r>
              <w:rPr>
                <w:rFonts w:ascii="Arial" w:hAnsi="Arial" w:cs="Arial"/>
                <w:sz w:val="24"/>
                <w:szCs w:val="24"/>
              </w:rPr>
              <w:t>- creating action plan</w:t>
            </w:r>
          </w:p>
          <w:p w:rsidR="005E10A5" w:rsidRDefault="005E10A5" w:rsidP="005E10A5">
            <w:pPr>
              <w:pStyle w:val="ListParagraph"/>
              <w:numPr>
                <w:ilvl w:val="0"/>
                <w:numId w:val="3"/>
              </w:numPr>
              <w:spacing w:after="160" w:line="259" w:lineRule="auto"/>
              <w:rPr>
                <w:rFonts w:ascii="Arial" w:hAnsi="Arial" w:cs="Arial"/>
                <w:sz w:val="24"/>
                <w:szCs w:val="24"/>
              </w:rPr>
            </w:pPr>
            <w:r w:rsidRPr="00CA6346">
              <w:rPr>
                <w:rFonts w:ascii="Arial" w:hAnsi="Arial" w:cs="Arial"/>
                <w:sz w:val="24"/>
                <w:szCs w:val="24"/>
              </w:rPr>
              <w:t xml:space="preserve">the event </w:t>
            </w:r>
            <w:r>
              <w:rPr>
                <w:rFonts w:ascii="Arial" w:hAnsi="Arial" w:cs="Arial"/>
                <w:sz w:val="24"/>
                <w:szCs w:val="24"/>
              </w:rPr>
              <w:t>– monitor the event delivery, and create contingency plan if necessary</w:t>
            </w:r>
          </w:p>
          <w:p w:rsidR="005E10A5" w:rsidRDefault="005E10A5" w:rsidP="005E10A5">
            <w:pPr>
              <w:pStyle w:val="ListParagraph"/>
              <w:numPr>
                <w:ilvl w:val="0"/>
                <w:numId w:val="3"/>
              </w:numPr>
              <w:spacing w:after="160" w:line="259" w:lineRule="auto"/>
              <w:rPr>
                <w:rFonts w:ascii="Arial" w:hAnsi="Arial" w:cs="Arial"/>
                <w:sz w:val="24"/>
                <w:szCs w:val="24"/>
              </w:rPr>
            </w:pPr>
            <w:r>
              <w:rPr>
                <w:rFonts w:ascii="Arial" w:hAnsi="Arial" w:cs="Arial"/>
                <w:sz w:val="24"/>
                <w:szCs w:val="24"/>
              </w:rPr>
              <w:t>and the closure –supervising the set down and closure, monitoring the obligations such as rubbish control (e.g. recycling), and feedback/evaluation</w:t>
            </w:r>
          </w:p>
          <w:p w:rsidR="005E10A5" w:rsidRDefault="005E10A5" w:rsidP="005E10A5">
            <w:pPr>
              <w:rPr>
                <w:rFonts w:ascii="Arial" w:hAnsi="Arial" w:cs="Arial"/>
                <w:sz w:val="24"/>
                <w:szCs w:val="24"/>
              </w:rPr>
            </w:pPr>
            <w:r>
              <w:rPr>
                <w:rFonts w:ascii="Arial" w:hAnsi="Arial" w:cs="Arial"/>
                <w:sz w:val="24"/>
                <w:szCs w:val="24"/>
              </w:rPr>
              <w:t>Q3.</w:t>
            </w:r>
          </w:p>
          <w:p w:rsidR="005E10A5" w:rsidRDefault="005E10A5" w:rsidP="005E10A5">
            <w:pPr>
              <w:rPr>
                <w:rFonts w:ascii="Arial" w:hAnsi="Arial" w:cs="Arial"/>
                <w:sz w:val="24"/>
                <w:szCs w:val="24"/>
              </w:rPr>
            </w:pPr>
            <w:r>
              <w:rPr>
                <w:rFonts w:ascii="Arial" w:hAnsi="Arial" w:cs="Arial"/>
                <w:sz w:val="24"/>
                <w:szCs w:val="24"/>
              </w:rPr>
              <w:t>When organising an event is very important to conduct a site survey. Without this there can be a disaster and failure of the event.</w:t>
            </w:r>
          </w:p>
          <w:p w:rsidR="005E10A5" w:rsidRDefault="005E10A5" w:rsidP="005E10A5">
            <w:pPr>
              <w:rPr>
                <w:rFonts w:ascii="Arial" w:hAnsi="Arial" w:cs="Arial"/>
                <w:sz w:val="24"/>
                <w:szCs w:val="24"/>
              </w:rPr>
            </w:pPr>
            <w:r>
              <w:rPr>
                <w:rFonts w:ascii="Arial" w:hAnsi="Arial" w:cs="Arial"/>
                <w:sz w:val="24"/>
                <w:szCs w:val="24"/>
              </w:rPr>
              <w:t xml:space="preserve"> For example, we had an event where the client wanted to bring in a large piano. The event was on the 2</w:t>
            </w:r>
            <w:r w:rsidRPr="00133F65">
              <w:rPr>
                <w:rFonts w:ascii="Arial" w:hAnsi="Arial" w:cs="Arial"/>
                <w:sz w:val="24"/>
                <w:szCs w:val="24"/>
                <w:vertAlign w:val="superscript"/>
              </w:rPr>
              <w:t>nd</w:t>
            </w:r>
            <w:r>
              <w:rPr>
                <w:rFonts w:ascii="Arial" w:hAnsi="Arial" w:cs="Arial"/>
                <w:sz w:val="24"/>
                <w:szCs w:val="24"/>
              </w:rPr>
              <w:t xml:space="preserve"> floor and neither our good lifts and guest lift was large enough to fit the piano in.</w:t>
            </w:r>
          </w:p>
          <w:p w:rsidR="005E10A5" w:rsidRDefault="005E10A5" w:rsidP="005E10A5">
            <w:pPr>
              <w:rPr>
                <w:rFonts w:ascii="Arial" w:hAnsi="Arial" w:cs="Arial"/>
                <w:sz w:val="24"/>
                <w:szCs w:val="24"/>
              </w:rPr>
            </w:pPr>
            <w:r>
              <w:rPr>
                <w:rFonts w:ascii="Arial" w:hAnsi="Arial" w:cs="Arial"/>
                <w:sz w:val="24"/>
                <w:szCs w:val="24"/>
              </w:rPr>
              <w:t>The organiser went ahead with the event booking without visiting the site or ask specific measurements.</w:t>
            </w:r>
          </w:p>
          <w:p w:rsidR="005E10A5" w:rsidRDefault="005E10A5" w:rsidP="005E10A5">
            <w:pPr>
              <w:rPr>
                <w:rFonts w:ascii="Arial" w:hAnsi="Arial" w:cs="Arial"/>
                <w:sz w:val="24"/>
                <w:szCs w:val="24"/>
              </w:rPr>
            </w:pPr>
            <w:r>
              <w:rPr>
                <w:rFonts w:ascii="Arial" w:hAnsi="Arial" w:cs="Arial"/>
                <w:sz w:val="24"/>
                <w:szCs w:val="24"/>
              </w:rPr>
              <w:t>Have the organiser came in and had a show around she would have been able to avoid a large stress and expenses to spend on a delivery company and pay extra to the labour for taking the large equipment up on the stairs to the 2</w:t>
            </w:r>
            <w:r w:rsidRPr="00133F65">
              <w:rPr>
                <w:rFonts w:ascii="Arial" w:hAnsi="Arial" w:cs="Arial"/>
                <w:sz w:val="24"/>
                <w:szCs w:val="24"/>
                <w:vertAlign w:val="superscript"/>
              </w:rPr>
              <w:t>nd</w:t>
            </w:r>
            <w:r>
              <w:rPr>
                <w:rFonts w:ascii="Arial" w:hAnsi="Arial" w:cs="Arial"/>
                <w:sz w:val="24"/>
                <w:szCs w:val="24"/>
              </w:rPr>
              <w:t xml:space="preserve"> floor.</w:t>
            </w:r>
          </w:p>
          <w:p w:rsidR="005E10A5" w:rsidRDefault="005E10A5" w:rsidP="005E10A5">
            <w:pPr>
              <w:rPr>
                <w:rFonts w:ascii="Arial" w:hAnsi="Arial" w:cs="Arial"/>
                <w:sz w:val="24"/>
                <w:szCs w:val="24"/>
              </w:rPr>
            </w:pPr>
            <w:r>
              <w:rPr>
                <w:rFonts w:ascii="Arial" w:hAnsi="Arial" w:cs="Arial"/>
                <w:sz w:val="24"/>
                <w:szCs w:val="24"/>
              </w:rPr>
              <w:t>A site survey is very important and most of the time for large event venues the preferred AV company makes up one which can then be sent to the client before the official show around and the client can use it when they do the building walk.</w:t>
            </w:r>
          </w:p>
          <w:p w:rsidR="005E10A5" w:rsidRDefault="005E10A5" w:rsidP="005E10A5">
            <w:pPr>
              <w:rPr>
                <w:rFonts w:ascii="Arial" w:hAnsi="Arial" w:cs="Arial"/>
                <w:sz w:val="24"/>
                <w:szCs w:val="24"/>
              </w:rPr>
            </w:pPr>
            <w:r>
              <w:rPr>
                <w:rFonts w:ascii="Arial" w:hAnsi="Arial" w:cs="Arial"/>
                <w:sz w:val="24"/>
                <w:szCs w:val="24"/>
              </w:rPr>
              <w:t>Site survey should include;</w:t>
            </w:r>
          </w:p>
          <w:p w:rsidR="005E10A5" w:rsidRDefault="005E10A5" w:rsidP="005E10A5">
            <w:pPr>
              <w:rPr>
                <w:rFonts w:ascii="Arial" w:hAnsi="Arial" w:cs="Arial"/>
                <w:sz w:val="24"/>
                <w:szCs w:val="24"/>
              </w:rPr>
            </w:pPr>
            <w:r>
              <w:rPr>
                <w:rFonts w:ascii="Arial" w:hAnsi="Arial" w:cs="Arial"/>
                <w:sz w:val="24"/>
                <w:szCs w:val="24"/>
              </w:rPr>
              <w:t>Correct and precise measurements of each wall surface height and width as well, any built in equipment which takes extra space away – can this be utilised for the set up</w:t>
            </w:r>
          </w:p>
          <w:p w:rsidR="005E10A5" w:rsidRDefault="005E10A5" w:rsidP="005E10A5">
            <w:pPr>
              <w:rPr>
                <w:rFonts w:ascii="Arial" w:hAnsi="Arial" w:cs="Arial"/>
                <w:sz w:val="24"/>
                <w:szCs w:val="24"/>
              </w:rPr>
            </w:pPr>
            <w:r>
              <w:rPr>
                <w:rFonts w:ascii="Arial" w:hAnsi="Arial" w:cs="Arial"/>
                <w:sz w:val="24"/>
                <w:szCs w:val="24"/>
              </w:rPr>
              <w:t>Where is the car park and is there any loading area, how far is the loading area from the entrances or goods elevator</w:t>
            </w:r>
          </w:p>
          <w:p w:rsidR="005E10A5" w:rsidRDefault="005E10A5" w:rsidP="005E10A5">
            <w:pPr>
              <w:rPr>
                <w:rFonts w:ascii="Arial" w:hAnsi="Arial" w:cs="Arial"/>
                <w:sz w:val="24"/>
                <w:szCs w:val="24"/>
              </w:rPr>
            </w:pPr>
            <w:r>
              <w:rPr>
                <w:rFonts w:ascii="Arial" w:hAnsi="Arial" w:cs="Arial"/>
                <w:sz w:val="24"/>
                <w:szCs w:val="24"/>
              </w:rPr>
              <w:lastRenderedPageBreak/>
              <w:t xml:space="preserve">Is the elevator going up to the required area, how many doors goes to the event area </w:t>
            </w:r>
          </w:p>
          <w:p w:rsidR="005E10A5" w:rsidRDefault="005E10A5" w:rsidP="005E10A5">
            <w:pPr>
              <w:rPr>
                <w:rFonts w:ascii="Arial" w:hAnsi="Arial" w:cs="Arial"/>
                <w:sz w:val="24"/>
                <w:szCs w:val="24"/>
              </w:rPr>
            </w:pPr>
            <w:r>
              <w:rPr>
                <w:rFonts w:ascii="Arial" w:hAnsi="Arial" w:cs="Arial"/>
                <w:sz w:val="24"/>
                <w:szCs w:val="24"/>
              </w:rPr>
              <w:t>Will there be rump available if needed</w:t>
            </w:r>
          </w:p>
          <w:p w:rsidR="005E10A5" w:rsidRDefault="005E10A5" w:rsidP="005E10A5">
            <w:pPr>
              <w:rPr>
                <w:rFonts w:ascii="Arial" w:hAnsi="Arial" w:cs="Arial"/>
                <w:sz w:val="24"/>
                <w:szCs w:val="24"/>
              </w:rPr>
            </w:pPr>
            <w:r>
              <w:rPr>
                <w:rFonts w:ascii="Arial" w:hAnsi="Arial" w:cs="Arial"/>
                <w:sz w:val="24"/>
                <w:szCs w:val="24"/>
              </w:rPr>
              <w:t>Measurements of the door width and heights</w:t>
            </w:r>
          </w:p>
          <w:p w:rsidR="005E10A5" w:rsidRDefault="005E10A5" w:rsidP="005E10A5">
            <w:pPr>
              <w:rPr>
                <w:rFonts w:ascii="Arial" w:hAnsi="Arial" w:cs="Arial"/>
                <w:sz w:val="24"/>
                <w:szCs w:val="24"/>
              </w:rPr>
            </w:pPr>
            <w:r>
              <w:rPr>
                <w:rFonts w:ascii="Arial" w:hAnsi="Arial" w:cs="Arial"/>
                <w:sz w:val="24"/>
                <w:szCs w:val="24"/>
              </w:rPr>
              <w:t xml:space="preserve">is there any storage spaces for the large boxes </w:t>
            </w:r>
          </w:p>
          <w:p w:rsidR="005E10A5" w:rsidRDefault="005E10A5" w:rsidP="005E10A5">
            <w:pPr>
              <w:rPr>
                <w:rFonts w:ascii="Arial" w:hAnsi="Arial" w:cs="Arial"/>
                <w:sz w:val="24"/>
                <w:szCs w:val="24"/>
              </w:rPr>
            </w:pPr>
            <w:r>
              <w:rPr>
                <w:rFonts w:ascii="Arial" w:hAnsi="Arial" w:cs="Arial"/>
                <w:sz w:val="24"/>
                <w:szCs w:val="24"/>
              </w:rPr>
              <w:t xml:space="preserve">when can the set up starts and does it cost extra </w:t>
            </w:r>
          </w:p>
          <w:p w:rsidR="005E10A5" w:rsidRDefault="005E10A5" w:rsidP="005E10A5">
            <w:pPr>
              <w:rPr>
                <w:rFonts w:ascii="Arial" w:hAnsi="Arial" w:cs="Arial"/>
                <w:sz w:val="24"/>
                <w:szCs w:val="24"/>
              </w:rPr>
            </w:pPr>
            <w:r>
              <w:rPr>
                <w:rFonts w:ascii="Arial" w:hAnsi="Arial" w:cs="Arial"/>
                <w:sz w:val="24"/>
                <w:szCs w:val="24"/>
              </w:rPr>
              <w:t>How long the set up would take</w:t>
            </w:r>
          </w:p>
          <w:p w:rsidR="005E10A5" w:rsidRDefault="005E10A5" w:rsidP="005E10A5">
            <w:pPr>
              <w:rPr>
                <w:rFonts w:ascii="Arial" w:hAnsi="Arial" w:cs="Arial"/>
                <w:sz w:val="24"/>
                <w:szCs w:val="24"/>
              </w:rPr>
            </w:pPr>
            <w:r>
              <w:rPr>
                <w:rFonts w:ascii="Arial" w:hAnsi="Arial" w:cs="Arial"/>
                <w:sz w:val="24"/>
                <w:szCs w:val="24"/>
              </w:rPr>
              <w:t>is there WIFI and if yes who fast and does it cost extra</w:t>
            </w:r>
          </w:p>
          <w:p w:rsidR="005E10A5" w:rsidRDefault="005E10A5" w:rsidP="005E10A5">
            <w:pPr>
              <w:rPr>
                <w:rFonts w:ascii="Arial" w:hAnsi="Arial" w:cs="Arial"/>
                <w:sz w:val="24"/>
                <w:szCs w:val="24"/>
              </w:rPr>
            </w:pPr>
            <w:r>
              <w:rPr>
                <w:rFonts w:ascii="Arial" w:hAnsi="Arial" w:cs="Arial"/>
                <w:sz w:val="24"/>
                <w:szCs w:val="24"/>
              </w:rPr>
              <w:t>is there accommodation available, if not can the venue offer any hotels nearby</w:t>
            </w:r>
          </w:p>
          <w:p w:rsidR="005E10A5" w:rsidRDefault="005E10A5" w:rsidP="005E10A5">
            <w:pPr>
              <w:rPr>
                <w:rFonts w:ascii="Arial" w:hAnsi="Arial" w:cs="Arial"/>
                <w:sz w:val="24"/>
                <w:szCs w:val="24"/>
              </w:rPr>
            </w:pPr>
            <w:r>
              <w:rPr>
                <w:rFonts w:ascii="Arial" w:hAnsi="Arial" w:cs="Arial"/>
                <w:sz w:val="24"/>
                <w:szCs w:val="24"/>
              </w:rPr>
              <w:t xml:space="preserve">what are the equipment the venue can provide </w:t>
            </w:r>
          </w:p>
          <w:p w:rsidR="005E10A5" w:rsidRDefault="005E10A5" w:rsidP="005E10A5">
            <w:pPr>
              <w:rPr>
                <w:rFonts w:ascii="Arial" w:hAnsi="Arial" w:cs="Arial"/>
                <w:sz w:val="24"/>
                <w:szCs w:val="24"/>
              </w:rPr>
            </w:pPr>
            <w:r>
              <w:rPr>
                <w:rFonts w:ascii="Arial" w:hAnsi="Arial" w:cs="Arial"/>
                <w:sz w:val="24"/>
                <w:szCs w:val="24"/>
              </w:rPr>
              <w:t xml:space="preserve">What branding opportunities are available inside and outside of the venue – can the equipment </w:t>
            </w:r>
          </w:p>
          <w:p w:rsidR="005E10A5" w:rsidRDefault="005E10A5" w:rsidP="005E10A5">
            <w:pPr>
              <w:rPr>
                <w:rFonts w:ascii="Arial" w:hAnsi="Arial" w:cs="Arial"/>
                <w:sz w:val="24"/>
                <w:szCs w:val="24"/>
              </w:rPr>
            </w:pPr>
            <w:r>
              <w:rPr>
                <w:rFonts w:ascii="Arial" w:hAnsi="Arial" w:cs="Arial"/>
                <w:sz w:val="24"/>
                <w:szCs w:val="24"/>
              </w:rPr>
              <w:t>Be branded – we had a large exhibition once in our concourse where the client wanted to use our ping pong table in the chill out area. They have requested to brand the ping bong bets by one of the exhibitors</w:t>
            </w:r>
          </w:p>
          <w:p w:rsidR="005E10A5" w:rsidRDefault="005E10A5" w:rsidP="005E10A5">
            <w:pPr>
              <w:rPr>
                <w:rFonts w:ascii="Arial" w:hAnsi="Arial" w:cs="Arial"/>
                <w:sz w:val="24"/>
                <w:szCs w:val="24"/>
              </w:rPr>
            </w:pPr>
            <w:r>
              <w:rPr>
                <w:rFonts w:ascii="Arial" w:hAnsi="Arial" w:cs="Arial"/>
                <w:sz w:val="24"/>
                <w:szCs w:val="24"/>
              </w:rPr>
              <w:t>What are the legal requirements, how long and event can run especially if the event includes entertainment</w:t>
            </w:r>
          </w:p>
          <w:p w:rsidR="005E10A5" w:rsidRDefault="005E10A5" w:rsidP="005E10A5">
            <w:pPr>
              <w:rPr>
                <w:rFonts w:ascii="Arial" w:hAnsi="Arial" w:cs="Arial"/>
                <w:sz w:val="24"/>
                <w:szCs w:val="24"/>
              </w:rPr>
            </w:pPr>
            <w:r>
              <w:rPr>
                <w:rFonts w:ascii="Arial" w:hAnsi="Arial" w:cs="Arial"/>
                <w:sz w:val="24"/>
                <w:szCs w:val="24"/>
              </w:rPr>
              <w:t>How long the break down would take – how would the rubbish dealt with- where is the bin area</w:t>
            </w:r>
          </w:p>
          <w:p w:rsidR="005E10A5" w:rsidRDefault="005E10A5" w:rsidP="005E10A5">
            <w:pPr>
              <w:rPr>
                <w:rFonts w:ascii="Arial" w:hAnsi="Arial" w:cs="Arial"/>
                <w:sz w:val="24"/>
                <w:szCs w:val="24"/>
              </w:rPr>
            </w:pPr>
            <w:r>
              <w:rPr>
                <w:rFonts w:ascii="Arial" w:hAnsi="Arial" w:cs="Arial"/>
                <w:sz w:val="24"/>
                <w:szCs w:val="24"/>
              </w:rPr>
              <w:t>This is especially important when there is and external caterer company comes in or there is a large exhibition which involves a lot of building up stalls – there can be a lot of leftover which needs to be taken care of in a specific way</w:t>
            </w:r>
          </w:p>
          <w:p w:rsidR="005E10A5" w:rsidRDefault="005E10A5" w:rsidP="005E10A5">
            <w:pPr>
              <w:rPr>
                <w:rFonts w:ascii="Arial" w:hAnsi="Arial" w:cs="Arial"/>
                <w:sz w:val="24"/>
                <w:szCs w:val="24"/>
              </w:rPr>
            </w:pPr>
            <w:r>
              <w:rPr>
                <w:rFonts w:ascii="Arial" w:hAnsi="Arial" w:cs="Arial"/>
                <w:sz w:val="24"/>
                <w:szCs w:val="24"/>
              </w:rPr>
              <w:t>Examining the fire exits and safety routes</w:t>
            </w:r>
          </w:p>
          <w:p w:rsidR="005E10A5" w:rsidRDefault="005E10A5" w:rsidP="005E10A5">
            <w:pPr>
              <w:rPr>
                <w:rFonts w:ascii="Arial" w:hAnsi="Arial" w:cs="Arial"/>
                <w:sz w:val="24"/>
                <w:szCs w:val="24"/>
              </w:rPr>
            </w:pPr>
            <w:r>
              <w:rPr>
                <w:rFonts w:ascii="Arial" w:hAnsi="Arial" w:cs="Arial"/>
                <w:sz w:val="24"/>
                <w:szCs w:val="24"/>
              </w:rPr>
              <w:t xml:space="preserve">Making sure the lighting of the room is correct for the required set up – in our stadium one of the room has no dimmer, this is our biggest nightmare as we can`t actually have dark in the room, the emergency lights would always be on </w:t>
            </w:r>
          </w:p>
          <w:p w:rsidR="005E10A5" w:rsidRDefault="005E10A5" w:rsidP="005E10A5">
            <w:pPr>
              <w:rPr>
                <w:rFonts w:ascii="Arial" w:hAnsi="Arial" w:cs="Arial"/>
                <w:sz w:val="24"/>
                <w:szCs w:val="24"/>
              </w:rPr>
            </w:pPr>
            <w:r>
              <w:rPr>
                <w:rFonts w:ascii="Arial" w:hAnsi="Arial" w:cs="Arial"/>
                <w:sz w:val="24"/>
                <w:szCs w:val="24"/>
              </w:rPr>
              <w:t>Heating system/ temperature control of the room, is it accessible for the organiser</w:t>
            </w:r>
          </w:p>
          <w:p w:rsidR="005E10A5" w:rsidRDefault="005E10A5" w:rsidP="005E10A5">
            <w:pPr>
              <w:rPr>
                <w:rFonts w:ascii="Arial" w:hAnsi="Arial" w:cs="Arial"/>
                <w:sz w:val="24"/>
                <w:szCs w:val="24"/>
              </w:rPr>
            </w:pPr>
          </w:p>
          <w:p w:rsidR="005E10A5" w:rsidRDefault="005E10A5" w:rsidP="005E10A5">
            <w:pPr>
              <w:rPr>
                <w:rFonts w:ascii="Arial" w:hAnsi="Arial" w:cs="Arial"/>
                <w:sz w:val="24"/>
                <w:szCs w:val="24"/>
              </w:rPr>
            </w:pPr>
          </w:p>
          <w:p w:rsidR="005E10A5" w:rsidRDefault="005E10A5" w:rsidP="005E10A5">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910"/>
        <w:gridCol w:w="1248"/>
        <w:gridCol w:w="160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E10A5" w:rsidP="00A851DA">
            <w:pPr>
              <w:rPr>
                <w:rFonts w:cs="Bliss-Regular"/>
                <w:color w:val="000000"/>
              </w:rPr>
            </w:pPr>
            <w:r>
              <w:rPr>
                <w:rFonts w:cs="Bliss-Regular"/>
                <w:color w:val="000000"/>
              </w:rPr>
              <w:t>Georgina Hortobagyi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E10A5" w:rsidP="00A851DA">
            <w:pPr>
              <w:rPr>
                <w:rFonts w:cs="Bliss-Regular"/>
                <w:color w:val="000000"/>
              </w:rPr>
            </w:pPr>
            <w:r>
              <w:rPr>
                <w:rFonts w:cs="Bliss-Regular"/>
                <w:color w:val="000000"/>
              </w:rPr>
              <w:t>30.01.2017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4ED6" w:rsidRDefault="00174ED6" w:rsidP="00CB4D0A">
      <w:pPr>
        <w:spacing w:after="0" w:line="240" w:lineRule="auto"/>
      </w:pPr>
      <w:r>
        <w:separator/>
      </w:r>
    </w:p>
  </w:endnote>
  <w:endnote w:type="continuationSeparator" w:id="0">
    <w:p w:rsidR="00174ED6" w:rsidRDefault="00174ED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4ED6" w:rsidRDefault="00174ED6" w:rsidP="00CB4D0A">
      <w:pPr>
        <w:spacing w:after="0" w:line="240" w:lineRule="auto"/>
      </w:pPr>
      <w:r>
        <w:separator/>
      </w:r>
    </w:p>
  </w:footnote>
  <w:footnote w:type="continuationSeparator" w:id="0">
    <w:p w:rsidR="00174ED6" w:rsidRDefault="00174ED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580068"/>
    <w:multiLevelType w:val="hybridMultilevel"/>
    <w:tmpl w:val="0974FB58"/>
    <w:lvl w:ilvl="0" w:tplc="485C4E6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11824DA"/>
    <w:multiLevelType w:val="hybridMultilevel"/>
    <w:tmpl w:val="E8408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74ED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E10A5"/>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3E3036"/>
  <w15:docId w15:val="{258FBD7E-4EFE-4B15-A263-68EBD68CA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04873C-B93A-4A8C-A3A7-5CE8833A2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1892</Words>
  <Characters>10787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Sunny Muffins</cp:lastModifiedBy>
  <cp:revision>2</cp:revision>
  <dcterms:created xsi:type="dcterms:W3CDTF">2017-01-30T16:43:00Z</dcterms:created>
  <dcterms:modified xsi:type="dcterms:W3CDTF">2017-01-30T16:43:00Z</dcterms:modified>
</cp:coreProperties>
</file>