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A76B14"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B4D5F">
            <w:pPr>
              <w:pStyle w:val="Default"/>
              <w:rPr>
                <w:rFonts w:asciiTheme="minorHAnsi" w:hAnsiTheme="minorHAnsi"/>
              </w:rPr>
            </w:pPr>
            <w:r>
              <w:rPr>
                <w:rFonts w:asciiTheme="minorHAnsi" w:hAnsiTheme="minorHAnsi"/>
              </w:rPr>
              <w:t>Daniella Yates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EB4D5F">
            <w:pPr>
              <w:pStyle w:val="Default"/>
              <w:rPr>
                <w:rFonts w:asciiTheme="minorHAnsi" w:hAnsiTheme="minorHAnsi"/>
              </w:rPr>
            </w:pPr>
            <w:r>
              <w:rPr>
                <w:rFonts w:asciiTheme="minorHAnsi" w:hAnsiTheme="minorHAnsi"/>
              </w:rPr>
              <w:t>3381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B4D5F">
            <w:pPr>
              <w:pStyle w:val="Default"/>
              <w:rPr>
                <w:rFonts w:asciiTheme="minorHAnsi" w:hAnsiTheme="minorHAnsi"/>
              </w:rPr>
            </w:pPr>
            <w:r>
              <w:rPr>
                <w:rFonts w:asciiTheme="minorHAnsi" w:hAnsiTheme="minorHAnsi"/>
              </w:rPr>
              <w:t xml:space="preserve">Logistics and Supply Chain Management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74449">
            <w:r>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6301E3" w:rsidRDefault="00CC2FB3" w:rsidP="001B3657">
            <w:pPr>
              <w:spacing w:line="360" w:lineRule="auto"/>
              <w:rPr>
                <w:rFonts w:ascii="Arial" w:hAnsi="Arial" w:cs="Arial"/>
                <w:sz w:val="24"/>
                <w:szCs w:val="24"/>
              </w:rPr>
            </w:pPr>
            <w:r w:rsidRPr="006301E3">
              <w:rPr>
                <w:rFonts w:ascii="Arial" w:hAnsi="Arial" w:cs="Arial"/>
                <w:sz w:val="24"/>
                <w:szCs w:val="24"/>
              </w:rPr>
              <w:t>Please insert your completed assignment</w:t>
            </w:r>
            <w:r w:rsidR="006301E3" w:rsidRPr="006301E3">
              <w:rPr>
                <w:rFonts w:ascii="Arial" w:hAnsi="Arial" w:cs="Arial"/>
                <w:sz w:val="24"/>
                <w:szCs w:val="24"/>
              </w:rPr>
              <w:t xml:space="preserve"> (</w:t>
            </w:r>
            <w:r w:rsidR="002F779F" w:rsidRPr="006301E3">
              <w:rPr>
                <w:rFonts w:ascii="Arial" w:hAnsi="Arial" w:cs="Arial"/>
                <w:sz w:val="24"/>
                <w:szCs w:val="24"/>
              </w:rPr>
              <w:t xml:space="preserve">in word format) </w:t>
            </w:r>
            <w:r w:rsidRPr="006301E3">
              <w:rPr>
                <w:rFonts w:ascii="Arial" w:hAnsi="Arial" w:cs="Arial"/>
                <w:sz w:val="24"/>
                <w:szCs w:val="24"/>
              </w:rPr>
              <w:t>here:</w:t>
            </w:r>
          </w:p>
          <w:p w:rsidR="00CC2FB3" w:rsidRPr="006301E3" w:rsidRDefault="00CC2FB3" w:rsidP="001B3657">
            <w:pPr>
              <w:spacing w:line="360" w:lineRule="auto"/>
              <w:rPr>
                <w:rFonts w:ascii="Arial" w:hAnsi="Arial" w:cs="Arial"/>
                <w:b/>
                <w:sz w:val="24"/>
                <w:szCs w:val="24"/>
              </w:rPr>
            </w:pPr>
          </w:p>
          <w:p w:rsidR="00CC2FB3" w:rsidRPr="006301E3" w:rsidRDefault="00CC2FB3" w:rsidP="001B3657">
            <w:pPr>
              <w:spacing w:line="360" w:lineRule="auto"/>
              <w:rPr>
                <w:rFonts w:ascii="Arial" w:hAnsi="Arial" w:cs="Arial"/>
                <w:sz w:val="24"/>
                <w:szCs w:val="24"/>
              </w:rPr>
            </w:pPr>
          </w:p>
          <w:p w:rsidR="00CC2FB3" w:rsidRPr="006301E3" w:rsidRDefault="00C74449" w:rsidP="001B3657">
            <w:pPr>
              <w:spacing w:line="360" w:lineRule="auto"/>
              <w:rPr>
                <w:rFonts w:ascii="Arial" w:hAnsi="Arial" w:cs="Arial"/>
                <w:sz w:val="24"/>
                <w:szCs w:val="24"/>
              </w:rPr>
            </w:pPr>
            <w:r w:rsidRPr="006301E3">
              <w:rPr>
                <w:rFonts w:ascii="Arial" w:hAnsi="Arial" w:cs="Arial"/>
                <w:sz w:val="24"/>
                <w:szCs w:val="24"/>
              </w:rPr>
              <w:t>1.</w:t>
            </w:r>
          </w:p>
          <w:p w:rsidR="00C74449" w:rsidRDefault="00C74449" w:rsidP="001B3657">
            <w:pPr>
              <w:pStyle w:val="ListParagraph"/>
              <w:numPr>
                <w:ilvl w:val="0"/>
                <w:numId w:val="4"/>
              </w:numPr>
              <w:spacing w:line="360" w:lineRule="auto"/>
              <w:rPr>
                <w:rFonts w:ascii="Arial" w:hAnsi="Arial" w:cs="Arial"/>
                <w:sz w:val="24"/>
                <w:szCs w:val="24"/>
              </w:rPr>
            </w:pPr>
            <w:r w:rsidRPr="006301E3">
              <w:rPr>
                <w:rFonts w:ascii="Arial" w:hAnsi="Arial" w:cs="Arial"/>
                <w:sz w:val="24"/>
                <w:szCs w:val="24"/>
              </w:rPr>
              <w:t>The activities</w:t>
            </w:r>
            <w:r w:rsidR="006301E3">
              <w:rPr>
                <w:rFonts w:ascii="Arial" w:hAnsi="Arial" w:cs="Arial"/>
                <w:sz w:val="24"/>
                <w:szCs w:val="24"/>
              </w:rPr>
              <w:t xml:space="preserve"> involved in logistics include, the purchasing or procurement of materials/stock, stock control, storage, transport in and out of the supply chain of the materials or finished goods. As well as considering waste management, location of services and distribution management.</w:t>
            </w:r>
          </w:p>
          <w:p w:rsidR="006301E3" w:rsidRDefault="006301E3" w:rsidP="001B3657">
            <w:pPr>
              <w:pStyle w:val="ListParagraph"/>
              <w:numPr>
                <w:ilvl w:val="0"/>
                <w:numId w:val="4"/>
              </w:numPr>
              <w:spacing w:line="360" w:lineRule="auto"/>
              <w:rPr>
                <w:rFonts w:ascii="Arial" w:hAnsi="Arial" w:cs="Arial"/>
                <w:sz w:val="24"/>
                <w:szCs w:val="24"/>
              </w:rPr>
            </w:pPr>
            <w:r>
              <w:rPr>
                <w:rFonts w:ascii="Arial" w:hAnsi="Arial" w:cs="Arial"/>
                <w:sz w:val="24"/>
                <w:szCs w:val="24"/>
              </w:rPr>
              <w:t>Cross docking is the distribution of goods straight from supplier or manufacturer to the end user, where no handling or storage is needed.</w:t>
            </w:r>
          </w:p>
          <w:p w:rsidR="006301E3" w:rsidRDefault="006301E3" w:rsidP="001B3657">
            <w:pPr>
              <w:pStyle w:val="ListParagraph"/>
              <w:numPr>
                <w:ilvl w:val="0"/>
                <w:numId w:val="4"/>
              </w:numPr>
              <w:spacing w:line="360" w:lineRule="auto"/>
              <w:rPr>
                <w:rFonts w:ascii="Arial" w:hAnsi="Arial" w:cs="Arial"/>
                <w:sz w:val="24"/>
                <w:szCs w:val="24"/>
              </w:rPr>
            </w:pPr>
            <w:r>
              <w:rPr>
                <w:rFonts w:ascii="Arial" w:hAnsi="Arial" w:cs="Arial"/>
                <w:sz w:val="24"/>
                <w:szCs w:val="24"/>
              </w:rPr>
              <w:t xml:space="preserve">The main aims of logistics are to ensure high levels of customer satisfaction by moving products/materials throughout the supply chain efficiently. </w:t>
            </w:r>
            <w:r w:rsidR="001B3657">
              <w:rPr>
                <w:rFonts w:ascii="Arial" w:hAnsi="Arial" w:cs="Arial"/>
                <w:sz w:val="24"/>
                <w:szCs w:val="24"/>
              </w:rPr>
              <w:t>The correct goods must be delivered on time and at a competitive cost.</w:t>
            </w:r>
          </w:p>
          <w:p w:rsidR="001B3657" w:rsidRDefault="001B3657" w:rsidP="001B3657">
            <w:pPr>
              <w:pStyle w:val="ListParagraph"/>
              <w:numPr>
                <w:ilvl w:val="0"/>
                <w:numId w:val="4"/>
              </w:numPr>
              <w:spacing w:line="360" w:lineRule="auto"/>
              <w:rPr>
                <w:rFonts w:ascii="Arial" w:hAnsi="Arial" w:cs="Arial"/>
                <w:sz w:val="24"/>
                <w:szCs w:val="24"/>
              </w:rPr>
            </w:pPr>
            <w:r>
              <w:rPr>
                <w:rFonts w:ascii="Arial" w:hAnsi="Arial" w:cs="Arial"/>
                <w:sz w:val="24"/>
                <w:szCs w:val="24"/>
              </w:rPr>
              <w:t xml:space="preserve">Stock control procedures include monitoring stock levels to ensure the right products are readily available when needed, that these are then correctly ordered in the correct quantities to meet demand. Stock control is also used to </w:t>
            </w:r>
            <w:r w:rsidR="00590245">
              <w:rPr>
                <w:rFonts w:ascii="Arial" w:hAnsi="Arial" w:cs="Arial"/>
                <w:sz w:val="24"/>
                <w:szCs w:val="24"/>
              </w:rPr>
              <w:t>collect data on sales and trends within the business.</w:t>
            </w:r>
          </w:p>
          <w:p w:rsidR="00590245" w:rsidRDefault="00590245" w:rsidP="001B3657">
            <w:pPr>
              <w:pStyle w:val="ListParagraph"/>
              <w:numPr>
                <w:ilvl w:val="0"/>
                <w:numId w:val="4"/>
              </w:numPr>
              <w:spacing w:line="360" w:lineRule="auto"/>
              <w:rPr>
                <w:rFonts w:ascii="Arial" w:hAnsi="Arial" w:cs="Arial"/>
                <w:sz w:val="24"/>
                <w:szCs w:val="24"/>
              </w:rPr>
            </w:pPr>
            <w:r>
              <w:rPr>
                <w:rFonts w:ascii="Arial" w:hAnsi="Arial" w:cs="Arial"/>
                <w:sz w:val="24"/>
                <w:szCs w:val="24"/>
              </w:rPr>
              <w:t xml:space="preserve">Communication within a supply chain is extremely important to ensure an </w:t>
            </w:r>
            <w:r>
              <w:rPr>
                <w:rFonts w:ascii="Arial" w:hAnsi="Arial" w:cs="Arial"/>
                <w:sz w:val="24"/>
                <w:szCs w:val="24"/>
              </w:rPr>
              <w:lastRenderedPageBreak/>
              <w:t>efficient movement of products, without good communication products could end up at the wrong places or at the incorrect time, leading to higher costs to put problems right.</w:t>
            </w:r>
          </w:p>
          <w:p w:rsidR="00590245" w:rsidRDefault="00590245" w:rsidP="001B3657">
            <w:pPr>
              <w:pStyle w:val="ListParagraph"/>
              <w:numPr>
                <w:ilvl w:val="0"/>
                <w:numId w:val="4"/>
              </w:numPr>
              <w:spacing w:line="360" w:lineRule="auto"/>
              <w:rPr>
                <w:rFonts w:ascii="Arial" w:hAnsi="Arial" w:cs="Arial"/>
                <w:sz w:val="24"/>
                <w:szCs w:val="24"/>
              </w:rPr>
            </w:pPr>
            <w:r>
              <w:rPr>
                <w:rFonts w:ascii="Arial" w:hAnsi="Arial" w:cs="Arial"/>
                <w:sz w:val="24"/>
                <w:szCs w:val="24"/>
              </w:rPr>
              <w:t>There is no best way to</w:t>
            </w:r>
            <w:r w:rsidRPr="00A53024">
              <w:rPr>
                <w:rFonts w:ascii="Arial" w:hAnsi="Arial" w:cs="Arial"/>
                <w:sz w:val="24"/>
                <w:szCs w:val="24"/>
                <w:lang w:val="en-GB"/>
              </w:rPr>
              <w:t xml:space="preserve"> </w:t>
            </w:r>
            <w:r w:rsidR="004945E4" w:rsidRPr="00A53024">
              <w:rPr>
                <w:rFonts w:ascii="Arial" w:hAnsi="Arial" w:cs="Arial"/>
                <w:sz w:val="24"/>
                <w:szCs w:val="24"/>
                <w:lang w:val="en-GB"/>
              </w:rPr>
              <w:t>organise</w:t>
            </w:r>
            <w:r>
              <w:rPr>
                <w:rFonts w:ascii="Arial" w:hAnsi="Arial" w:cs="Arial"/>
                <w:sz w:val="24"/>
                <w:szCs w:val="24"/>
              </w:rPr>
              <w:t xml:space="preserve"> logistics, it is dependent on each organisation and </w:t>
            </w:r>
            <w:r w:rsidR="004945E4">
              <w:rPr>
                <w:rFonts w:ascii="Arial" w:hAnsi="Arial" w:cs="Arial"/>
                <w:sz w:val="24"/>
                <w:szCs w:val="24"/>
              </w:rPr>
              <w:t>the size of the business, each supply chain should organise accordingly to ensure the highest level of customer satisfaction and at the lowest costs possible. Certain activities may be contracted out so that organisation’s can focus on their own strengths.</w:t>
            </w:r>
          </w:p>
          <w:p w:rsidR="004945E4" w:rsidRDefault="004945E4" w:rsidP="001B3657">
            <w:pPr>
              <w:pStyle w:val="ListParagraph"/>
              <w:numPr>
                <w:ilvl w:val="0"/>
                <w:numId w:val="4"/>
              </w:numPr>
              <w:spacing w:line="360" w:lineRule="auto"/>
              <w:rPr>
                <w:rFonts w:ascii="Arial" w:hAnsi="Arial" w:cs="Arial"/>
                <w:sz w:val="24"/>
                <w:szCs w:val="24"/>
              </w:rPr>
            </w:pPr>
            <w:r>
              <w:rPr>
                <w:rFonts w:ascii="Arial" w:hAnsi="Arial" w:cs="Arial"/>
                <w:sz w:val="24"/>
                <w:szCs w:val="24"/>
              </w:rPr>
              <w:t>The price of products are greatly affected by logistics; as quicker and more efficient deliveries can attract higher prices to th</w:t>
            </w:r>
            <w:r w:rsidR="00FA1715">
              <w:rPr>
                <w:rFonts w:ascii="Arial" w:hAnsi="Arial" w:cs="Arial"/>
                <w:sz w:val="24"/>
                <w:szCs w:val="24"/>
              </w:rPr>
              <w:t>e consumers. Transport costs</w:t>
            </w:r>
            <w:r>
              <w:rPr>
                <w:rFonts w:ascii="Arial" w:hAnsi="Arial" w:cs="Arial"/>
                <w:sz w:val="24"/>
                <w:szCs w:val="24"/>
              </w:rPr>
              <w:t xml:space="preserve"> have a very big impact on the final cost of a product, the method of transport for certain products may not always be the cheapest. The location of services and storage also have a bearing on product costs, storage isn’t cheap and may not come hand in hand with cheap </w:t>
            </w:r>
            <w:r w:rsidR="0094563C">
              <w:rPr>
                <w:rFonts w:ascii="Arial" w:hAnsi="Arial" w:cs="Arial"/>
                <w:sz w:val="24"/>
                <w:szCs w:val="24"/>
              </w:rPr>
              <w:t>labour</w:t>
            </w:r>
            <w:r>
              <w:rPr>
                <w:rFonts w:ascii="Arial" w:hAnsi="Arial" w:cs="Arial"/>
                <w:sz w:val="24"/>
                <w:szCs w:val="24"/>
              </w:rPr>
              <w:t>.</w:t>
            </w:r>
          </w:p>
          <w:p w:rsidR="0094563C" w:rsidRPr="0094563C" w:rsidRDefault="0094563C" w:rsidP="0094563C">
            <w:pPr>
              <w:spacing w:line="360" w:lineRule="auto"/>
              <w:rPr>
                <w:rFonts w:ascii="Arial" w:hAnsi="Arial" w:cs="Arial"/>
                <w:sz w:val="24"/>
                <w:szCs w:val="24"/>
              </w:rPr>
            </w:pPr>
          </w:p>
          <w:p w:rsidR="00CC2FB3" w:rsidRDefault="00063A54" w:rsidP="001B3657">
            <w:pPr>
              <w:spacing w:line="360" w:lineRule="auto"/>
              <w:rPr>
                <w:rFonts w:ascii="Arial" w:hAnsi="Arial" w:cs="Arial"/>
                <w:sz w:val="24"/>
                <w:szCs w:val="24"/>
              </w:rPr>
            </w:pPr>
            <w:r>
              <w:rPr>
                <w:rFonts w:ascii="Arial" w:hAnsi="Arial" w:cs="Arial"/>
                <w:sz w:val="24"/>
                <w:szCs w:val="24"/>
              </w:rPr>
              <w:t>2.</w:t>
            </w:r>
          </w:p>
          <w:p w:rsidR="00063A54" w:rsidRDefault="00063A54" w:rsidP="001B3657">
            <w:pPr>
              <w:spacing w:line="360" w:lineRule="auto"/>
              <w:rPr>
                <w:rFonts w:ascii="Arial" w:hAnsi="Arial" w:cs="Arial"/>
                <w:sz w:val="24"/>
                <w:szCs w:val="24"/>
              </w:rPr>
            </w:pPr>
            <w:r>
              <w:rPr>
                <w:rFonts w:ascii="Arial" w:hAnsi="Arial" w:cs="Arial"/>
                <w:sz w:val="24"/>
                <w:szCs w:val="24"/>
              </w:rPr>
              <w:t xml:space="preserve">     Logistics are essential for every organisation to ensure the fluid and efficient movements of products and services to obtain high levels of customer satisfaction. No movement of goods would happen in a supply chain without logistics, and this has a huge bearing on a company’s success as well as the financial impact. Well managed </w:t>
            </w:r>
            <w:r w:rsidR="006646AF">
              <w:rPr>
                <w:rFonts w:ascii="Arial" w:hAnsi="Arial" w:cs="Arial"/>
                <w:sz w:val="24"/>
                <w:szCs w:val="24"/>
              </w:rPr>
              <w:t>logistics can lead to lower</w:t>
            </w:r>
            <w:r>
              <w:rPr>
                <w:rFonts w:ascii="Arial" w:hAnsi="Arial" w:cs="Arial"/>
                <w:sz w:val="24"/>
                <w:szCs w:val="24"/>
              </w:rPr>
              <w:t xml:space="preserve"> business costs, as the products are being moved and delivered correctly and quickly</w:t>
            </w:r>
            <w:r w:rsidR="006646AF">
              <w:rPr>
                <w:rFonts w:ascii="Arial" w:hAnsi="Arial" w:cs="Arial"/>
                <w:sz w:val="24"/>
                <w:szCs w:val="24"/>
              </w:rPr>
              <w:t xml:space="preserve"> which can attract a premium that customers are willing to pay, leading to a higher business profit margin.</w:t>
            </w:r>
          </w:p>
          <w:p w:rsidR="006646AF" w:rsidRDefault="006646AF" w:rsidP="001B3657">
            <w:pPr>
              <w:spacing w:line="360" w:lineRule="auto"/>
              <w:rPr>
                <w:rFonts w:ascii="Arial" w:hAnsi="Arial" w:cs="Arial"/>
                <w:sz w:val="24"/>
                <w:szCs w:val="24"/>
              </w:rPr>
            </w:pPr>
          </w:p>
          <w:p w:rsidR="006646AF" w:rsidRDefault="006646AF" w:rsidP="001B3657">
            <w:pPr>
              <w:spacing w:line="360" w:lineRule="auto"/>
              <w:rPr>
                <w:rFonts w:ascii="Arial" w:hAnsi="Arial" w:cs="Arial"/>
                <w:sz w:val="24"/>
                <w:szCs w:val="24"/>
              </w:rPr>
            </w:pPr>
            <w:r>
              <w:rPr>
                <w:rFonts w:ascii="Arial" w:hAnsi="Arial" w:cs="Arial"/>
                <w:sz w:val="24"/>
                <w:szCs w:val="24"/>
              </w:rPr>
              <w:t>3.</w:t>
            </w:r>
          </w:p>
          <w:p w:rsidR="006646AF" w:rsidRDefault="006646AF" w:rsidP="001B3657">
            <w:pPr>
              <w:spacing w:line="360" w:lineRule="auto"/>
              <w:rPr>
                <w:rFonts w:ascii="Arial" w:hAnsi="Arial" w:cs="Arial"/>
                <w:sz w:val="24"/>
                <w:szCs w:val="24"/>
              </w:rPr>
            </w:pPr>
            <w:r>
              <w:rPr>
                <w:rFonts w:ascii="Arial" w:hAnsi="Arial" w:cs="Arial"/>
                <w:b/>
                <w:sz w:val="24"/>
                <w:szCs w:val="24"/>
              </w:rPr>
              <w:t xml:space="preserve">     </w:t>
            </w:r>
            <w:r w:rsidR="00F8710E">
              <w:rPr>
                <w:rFonts w:ascii="Arial" w:hAnsi="Arial" w:cs="Arial"/>
                <w:sz w:val="24"/>
                <w:szCs w:val="24"/>
              </w:rPr>
              <w:t>There can be many environmental issues involved where logistics are concerned, although there are improvements that can be made by organisations. Firstly, transportation can have a huge impact on the environment, by using the most environmental friendly means of transport necessary, as well as using stock control systems that only order in the co</w:t>
            </w:r>
            <w:r w:rsidR="001641AD">
              <w:rPr>
                <w:rFonts w:ascii="Arial" w:hAnsi="Arial" w:cs="Arial"/>
                <w:sz w:val="24"/>
                <w:szCs w:val="24"/>
              </w:rPr>
              <w:t>rrect stock that is needed then</w:t>
            </w:r>
            <w:r w:rsidR="00F8710E">
              <w:rPr>
                <w:rFonts w:ascii="Arial" w:hAnsi="Arial" w:cs="Arial"/>
                <w:sz w:val="24"/>
                <w:szCs w:val="24"/>
              </w:rPr>
              <w:t xml:space="preserve"> companies are not transporting goods unnecessarily</w:t>
            </w:r>
            <w:r w:rsidR="001641AD">
              <w:rPr>
                <w:rFonts w:ascii="Arial" w:hAnsi="Arial" w:cs="Arial"/>
                <w:sz w:val="24"/>
                <w:szCs w:val="24"/>
              </w:rPr>
              <w:t xml:space="preserve">. This helps with air pollution and the usage of fossil fuels. Location of activities/services can be improved, by ensuring that companies expand or build on brown-site’s and the closer the process are the less impact this </w:t>
            </w:r>
            <w:r w:rsidR="001641AD">
              <w:rPr>
                <w:rFonts w:ascii="Arial" w:hAnsi="Arial" w:cs="Arial"/>
                <w:sz w:val="24"/>
                <w:szCs w:val="24"/>
              </w:rPr>
              <w:lastRenderedPageBreak/>
              <w:t xml:space="preserve">will have on transport pollution. Companies now face more pressure to use less, or more recyclable friendly packaging, this can help to </w:t>
            </w:r>
            <w:r w:rsidR="00FA1715">
              <w:rPr>
                <w:rFonts w:ascii="Arial" w:hAnsi="Arial" w:cs="Arial"/>
                <w:sz w:val="24"/>
                <w:szCs w:val="24"/>
              </w:rPr>
              <w:t>reduce waste levels as well having</w:t>
            </w:r>
            <w:r w:rsidR="001641AD">
              <w:rPr>
                <w:rFonts w:ascii="Arial" w:hAnsi="Arial" w:cs="Arial"/>
                <w:sz w:val="24"/>
                <w:szCs w:val="24"/>
              </w:rPr>
              <w:t xml:space="preserve"> less of a negative effect on the local eco structure by use</w:t>
            </w:r>
            <w:r w:rsidR="00FA1715">
              <w:rPr>
                <w:rFonts w:ascii="Arial" w:hAnsi="Arial" w:cs="Arial"/>
                <w:sz w:val="24"/>
                <w:szCs w:val="24"/>
              </w:rPr>
              <w:t xml:space="preserve"> of</w:t>
            </w:r>
            <w:r w:rsidR="001641AD">
              <w:rPr>
                <w:rFonts w:ascii="Arial" w:hAnsi="Arial" w:cs="Arial"/>
                <w:sz w:val="24"/>
                <w:szCs w:val="24"/>
              </w:rPr>
              <w:t xml:space="preserve"> degradable materials.</w:t>
            </w:r>
          </w:p>
          <w:p w:rsidR="00010903" w:rsidRDefault="00010903" w:rsidP="001B3657">
            <w:pPr>
              <w:spacing w:line="360" w:lineRule="auto"/>
              <w:rPr>
                <w:rFonts w:ascii="Arial" w:hAnsi="Arial" w:cs="Arial"/>
                <w:sz w:val="24"/>
                <w:szCs w:val="24"/>
              </w:rPr>
            </w:pPr>
          </w:p>
          <w:p w:rsidR="00010903" w:rsidRDefault="00010903" w:rsidP="001B3657">
            <w:pPr>
              <w:spacing w:line="360" w:lineRule="auto"/>
              <w:rPr>
                <w:rFonts w:ascii="Arial" w:hAnsi="Arial" w:cs="Arial"/>
                <w:sz w:val="24"/>
                <w:szCs w:val="24"/>
              </w:rPr>
            </w:pPr>
            <w:r>
              <w:rPr>
                <w:rFonts w:ascii="Arial" w:hAnsi="Arial" w:cs="Arial"/>
                <w:sz w:val="24"/>
                <w:szCs w:val="24"/>
              </w:rPr>
              <w:t>Case Study</w:t>
            </w:r>
          </w:p>
          <w:p w:rsidR="00EA41B8" w:rsidRDefault="00EA41B8" w:rsidP="001B3657">
            <w:pPr>
              <w:spacing w:line="360" w:lineRule="auto"/>
              <w:rPr>
                <w:rFonts w:ascii="Arial" w:hAnsi="Arial" w:cs="Arial"/>
                <w:sz w:val="24"/>
                <w:szCs w:val="24"/>
              </w:rPr>
            </w:pPr>
          </w:p>
          <w:p w:rsidR="00511367" w:rsidRDefault="00EA41B8" w:rsidP="001B3657">
            <w:pPr>
              <w:spacing w:line="360" w:lineRule="auto"/>
              <w:rPr>
                <w:rFonts w:ascii="Arial" w:hAnsi="Arial" w:cs="Arial"/>
                <w:sz w:val="24"/>
                <w:szCs w:val="24"/>
              </w:rPr>
            </w:pPr>
            <w:r>
              <w:rPr>
                <w:rFonts w:ascii="Arial" w:hAnsi="Arial" w:cs="Arial"/>
                <w:sz w:val="24"/>
                <w:szCs w:val="24"/>
              </w:rPr>
              <w:t xml:space="preserve">Logistic costs are on the increase despite order quantities being reduced as none of the </w:t>
            </w:r>
            <w:r w:rsidR="007D5648">
              <w:rPr>
                <w:rFonts w:ascii="Arial" w:hAnsi="Arial" w:cs="Arial"/>
                <w:sz w:val="24"/>
                <w:szCs w:val="24"/>
              </w:rPr>
              <w:t xml:space="preserve">departments are communicating, </w:t>
            </w:r>
            <w:r>
              <w:rPr>
                <w:rFonts w:ascii="Arial" w:hAnsi="Arial" w:cs="Arial"/>
                <w:sz w:val="24"/>
                <w:szCs w:val="24"/>
              </w:rPr>
              <w:t xml:space="preserve">stock is being purchased </w:t>
            </w:r>
            <w:r w:rsidR="007D5648">
              <w:rPr>
                <w:rFonts w:ascii="Arial" w:hAnsi="Arial" w:cs="Arial"/>
                <w:sz w:val="24"/>
                <w:szCs w:val="24"/>
              </w:rPr>
              <w:t xml:space="preserve">at the wrong times </w:t>
            </w:r>
            <w:r w:rsidR="00511367">
              <w:rPr>
                <w:rFonts w:ascii="Arial" w:hAnsi="Arial" w:cs="Arial"/>
                <w:sz w:val="24"/>
                <w:szCs w:val="24"/>
              </w:rPr>
              <w:t>and in</w:t>
            </w:r>
            <w:r w:rsidR="007D5648">
              <w:rPr>
                <w:rFonts w:ascii="Arial" w:hAnsi="Arial" w:cs="Arial"/>
                <w:sz w:val="24"/>
                <w:szCs w:val="24"/>
              </w:rPr>
              <w:t xml:space="preserve"> the wrong quantities, to try and save money. Express deliveries are having to be made</w:t>
            </w:r>
            <w:r w:rsidR="00EC6320">
              <w:rPr>
                <w:rFonts w:ascii="Arial" w:hAnsi="Arial" w:cs="Arial"/>
                <w:sz w:val="24"/>
                <w:szCs w:val="24"/>
              </w:rPr>
              <w:t xml:space="preserve"> because of this</w:t>
            </w:r>
            <w:r w:rsidR="007D5648">
              <w:rPr>
                <w:rFonts w:ascii="Arial" w:hAnsi="Arial" w:cs="Arial"/>
                <w:sz w:val="24"/>
                <w:szCs w:val="24"/>
              </w:rPr>
              <w:t xml:space="preserve"> to try and please customers</w:t>
            </w:r>
            <w:r w:rsidR="00511367">
              <w:rPr>
                <w:rFonts w:ascii="Arial" w:hAnsi="Arial" w:cs="Arial"/>
                <w:sz w:val="24"/>
                <w:szCs w:val="24"/>
              </w:rPr>
              <w:t>,</w:t>
            </w:r>
            <w:r w:rsidR="007D5648">
              <w:rPr>
                <w:rFonts w:ascii="Arial" w:hAnsi="Arial" w:cs="Arial"/>
                <w:sz w:val="24"/>
                <w:szCs w:val="24"/>
              </w:rPr>
              <w:t xml:space="preserve"> although the already stretched transport budget cannot take these extra costs.</w:t>
            </w:r>
          </w:p>
          <w:p w:rsidR="00511367" w:rsidRDefault="00511367" w:rsidP="001B3657">
            <w:pPr>
              <w:spacing w:line="360" w:lineRule="auto"/>
              <w:rPr>
                <w:rFonts w:ascii="Arial" w:hAnsi="Arial" w:cs="Arial"/>
                <w:sz w:val="24"/>
                <w:szCs w:val="24"/>
              </w:rPr>
            </w:pPr>
            <w:r>
              <w:rPr>
                <w:rFonts w:ascii="Arial" w:hAnsi="Arial" w:cs="Arial"/>
                <w:sz w:val="24"/>
                <w:szCs w:val="24"/>
              </w:rPr>
              <w:t>No communication within the different logistic departments at McDonald Timbers is causing the supply chain to fail, bad for</w:t>
            </w:r>
            <w:bookmarkStart w:id="0" w:name="_GoBack"/>
            <w:bookmarkEnd w:id="0"/>
            <w:r>
              <w:rPr>
                <w:rFonts w:ascii="Arial" w:hAnsi="Arial" w:cs="Arial"/>
                <w:sz w:val="24"/>
                <w:szCs w:val="24"/>
              </w:rPr>
              <w:t>ecasting is partly to blame, although stock cannot just be ordered wh</w:t>
            </w:r>
            <w:r w:rsidR="00EC6320">
              <w:rPr>
                <w:rFonts w:ascii="Arial" w:hAnsi="Arial" w:cs="Arial"/>
                <w:sz w:val="24"/>
                <w:szCs w:val="24"/>
              </w:rPr>
              <w:t>en and where</w:t>
            </w:r>
            <w:r>
              <w:rPr>
                <w:rFonts w:ascii="Arial" w:hAnsi="Arial" w:cs="Arial"/>
                <w:sz w:val="24"/>
                <w:szCs w:val="24"/>
              </w:rPr>
              <w:t>. Materials should be ordered based on forecasting from the sales department and previous trends in sales and production. Due to stock levels being at an all-time high, more of the company’s assets are tied up, causing cash flow issues, which could in turn upset suppliers losing existing discounts causing purchasing costs to rise further.</w:t>
            </w:r>
          </w:p>
          <w:p w:rsidR="00CC2FB3" w:rsidRPr="00FA1715" w:rsidRDefault="00511367" w:rsidP="001B3657">
            <w:pPr>
              <w:spacing w:line="360" w:lineRule="auto"/>
              <w:rPr>
                <w:rFonts w:ascii="Arial" w:hAnsi="Arial" w:cs="Arial"/>
                <w:sz w:val="24"/>
                <w:szCs w:val="24"/>
              </w:rPr>
            </w:pPr>
            <w:r>
              <w:rPr>
                <w:rFonts w:ascii="Arial" w:hAnsi="Arial" w:cs="Arial"/>
                <w:sz w:val="24"/>
                <w:szCs w:val="24"/>
              </w:rPr>
              <w:t>I believe that Chris firstly needs to improve the for</w:t>
            </w:r>
            <w:r w:rsidR="00EC6320">
              <w:rPr>
                <w:rFonts w:ascii="Arial" w:hAnsi="Arial" w:cs="Arial"/>
                <w:sz w:val="24"/>
                <w:szCs w:val="24"/>
              </w:rPr>
              <w:t>e</w:t>
            </w:r>
            <w:r>
              <w:rPr>
                <w:rFonts w:ascii="Arial" w:hAnsi="Arial" w:cs="Arial"/>
                <w:sz w:val="24"/>
                <w:szCs w:val="24"/>
              </w:rPr>
              <w:t>casting from his sales team, this can be done by looking at previous trends in sales</w:t>
            </w:r>
            <w:r w:rsidR="00EC6320">
              <w:rPr>
                <w:rFonts w:ascii="Arial" w:hAnsi="Arial" w:cs="Arial"/>
                <w:sz w:val="24"/>
                <w:szCs w:val="24"/>
              </w:rPr>
              <w:t xml:space="preserve"> and putting in place a logistic management information system, to collect the data to use towards forecasting. Once this system is in place it will be easier to also control stock levels, as stock inventory rules can be added, this will order in stock when it is need or based on minimum and maximum levels that are set. Better stock control should in turn lower transport costs as no or far less express deliveries would need to be made, as the production department will have the correct raw materials to fulfill customers’ orders. </w:t>
            </w: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C74449" w:rsidP="00A851DA">
            <w:pPr>
              <w:rPr>
                <w:rFonts w:cs="Bliss-Regular"/>
                <w:color w:val="000000"/>
              </w:rPr>
            </w:pPr>
            <w:r>
              <w:rPr>
                <w:rFonts w:cs="Bliss-Regular"/>
                <w:color w:val="000000"/>
              </w:rPr>
              <w:t>Daniella Yates</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C74449" w:rsidP="00A851DA">
            <w:pPr>
              <w:rPr>
                <w:rFonts w:cs="Bliss-Regular"/>
                <w:color w:val="000000"/>
              </w:rPr>
            </w:pPr>
            <w:r>
              <w:rPr>
                <w:rFonts w:cs="Bliss-Regular"/>
                <w:color w:val="000000"/>
              </w:rPr>
              <w:t>04/02/2017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76B14" w:rsidRDefault="00A76B14" w:rsidP="00CB4D0A">
      <w:pPr>
        <w:spacing w:after="0" w:line="240" w:lineRule="auto"/>
      </w:pPr>
      <w:r>
        <w:separator/>
      </w:r>
    </w:p>
  </w:endnote>
  <w:endnote w:type="continuationSeparator" w:id="0">
    <w:p w:rsidR="00A76B14" w:rsidRDefault="00A76B14"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76B14" w:rsidRDefault="00A76B14" w:rsidP="00CB4D0A">
      <w:pPr>
        <w:spacing w:after="0" w:line="240" w:lineRule="auto"/>
      </w:pPr>
      <w:r>
        <w:separator/>
      </w:r>
    </w:p>
  </w:footnote>
  <w:footnote w:type="continuationSeparator" w:id="0">
    <w:p w:rsidR="00A76B14" w:rsidRDefault="00A76B14"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8E37F26"/>
    <w:multiLevelType w:val="hybridMultilevel"/>
    <w:tmpl w:val="73C01BA2"/>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BE67468"/>
    <w:multiLevelType w:val="hybridMultilevel"/>
    <w:tmpl w:val="127217C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6853F2B"/>
    <w:multiLevelType w:val="hybridMultilevel"/>
    <w:tmpl w:val="1B0CF62A"/>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0"/>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0903"/>
    <w:rsid w:val="000158F9"/>
    <w:rsid w:val="00035CDD"/>
    <w:rsid w:val="00040083"/>
    <w:rsid w:val="00055992"/>
    <w:rsid w:val="00063A54"/>
    <w:rsid w:val="000820E8"/>
    <w:rsid w:val="001175EE"/>
    <w:rsid w:val="00157CF6"/>
    <w:rsid w:val="001641AD"/>
    <w:rsid w:val="00182416"/>
    <w:rsid w:val="00187EB4"/>
    <w:rsid w:val="001B3657"/>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945E4"/>
    <w:rsid w:val="004A2CE2"/>
    <w:rsid w:val="004E3CDA"/>
    <w:rsid w:val="004F4B4D"/>
    <w:rsid w:val="0050216D"/>
    <w:rsid w:val="00503D7E"/>
    <w:rsid w:val="0050778F"/>
    <w:rsid w:val="00511367"/>
    <w:rsid w:val="00527C11"/>
    <w:rsid w:val="00535F31"/>
    <w:rsid w:val="00574D64"/>
    <w:rsid w:val="00590245"/>
    <w:rsid w:val="00591365"/>
    <w:rsid w:val="005B31E4"/>
    <w:rsid w:val="006034F6"/>
    <w:rsid w:val="00607874"/>
    <w:rsid w:val="00607E77"/>
    <w:rsid w:val="00617BB3"/>
    <w:rsid w:val="006301E3"/>
    <w:rsid w:val="00645CDD"/>
    <w:rsid w:val="006646AF"/>
    <w:rsid w:val="006823A7"/>
    <w:rsid w:val="00687EE8"/>
    <w:rsid w:val="0070347F"/>
    <w:rsid w:val="0070678E"/>
    <w:rsid w:val="00732F03"/>
    <w:rsid w:val="007D5648"/>
    <w:rsid w:val="00831C11"/>
    <w:rsid w:val="008A60B4"/>
    <w:rsid w:val="008B3C31"/>
    <w:rsid w:val="008B64FE"/>
    <w:rsid w:val="0090188A"/>
    <w:rsid w:val="00935BF7"/>
    <w:rsid w:val="0094563C"/>
    <w:rsid w:val="0095442C"/>
    <w:rsid w:val="00983942"/>
    <w:rsid w:val="009C37E0"/>
    <w:rsid w:val="009E41F4"/>
    <w:rsid w:val="00A14B66"/>
    <w:rsid w:val="00A53024"/>
    <w:rsid w:val="00A65CF7"/>
    <w:rsid w:val="00A76B14"/>
    <w:rsid w:val="00A81AB4"/>
    <w:rsid w:val="00A851DA"/>
    <w:rsid w:val="00AC7D5B"/>
    <w:rsid w:val="00AE1481"/>
    <w:rsid w:val="00B0415E"/>
    <w:rsid w:val="00B04678"/>
    <w:rsid w:val="00BB2E60"/>
    <w:rsid w:val="00BC46DF"/>
    <w:rsid w:val="00C03577"/>
    <w:rsid w:val="00C53029"/>
    <w:rsid w:val="00C65FEA"/>
    <w:rsid w:val="00C74449"/>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A41B8"/>
    <w:rsid w:val="00EB3925"/>
    <w:rsid w:val="00EB4D5F"/>
    <w:rsid w:val="00EC6320"/>
    <w:rsid w:val="00F43451"/>
    <w:rsid w:val="00F8710E"/>
    <w:rsid w:val="00F96EB3"/>
    <w:rsid w:val="00FA1715"/>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3A92912"/>
  <w15:docId w15:val="{8B952964-8BDC-42E2-BE2C-A17A7DCF0B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A0FBBC-7DB2-47AF-ADFA-0D5F3A1602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126</TotalTime>
  <Pages>4</Pages>
  <Words>872</Words>
  <Characters>4975</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Daniella Yates</cp:lastModifiedBy>
  <cp:revision>7</cp:revision>
  <dcterms:created xsi:type="dcterms:W3CDTF">2017-02-04T19:22:00Z</dcterms:created>
  <dcterms:modified xsi:type="dcterms:W3CDTF">2017-02-07T19:44:00Z</dcterms:modified>
</cp:coreProperties>
</file>