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63B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1745">
            <w:pPr>
              <w:pStyle w:val="Default"/>
              <w:rPr>
                <w:rFonts w:asciiTheme="minorHAnsi" w:hAnsiTheme="minorHAnsi"/>
              </w:rPr>
            </w:pPr>
            <w:r>
              <w:rPr>
                <w:rFonts w:asciiTheme="minorHAnsi" w:hAnsiTheme="minorHAnsi"/>
              </w:rPr>
              <w:t>Bachir Sadaoui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41745">
            <w:pPr>
              <w:pStyle w:val="Default"/>
              <w:rPr>
                <w:rFonts w:asciiTheme="minorHAnsi" w:hAnsiTheme="minorHAnsi"/>
              </w:rPr>
            </w:pPr>
            <w:r>
              <w:rPr>
                <w:rFonts w:asciiTheme="minorHAnsi" w:hAnsiTheme="minorHAnsi"/>
              </w:rPr>
              <w:t>3185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1745">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D4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425E8" w:rsidRDefault="003425E8" w:rsidP="003425E8">
            <w:pPr>
              <w:jc w:val="center"/>
              <w:rPr>
                <w:color w:val="000000"/>
              </w:rPr>
            </w:pPr>
            <w:r w:rsidRPr="001C1090">
              <w:rPr>
                <w:b/>
                <w:bCs/>
                <w:color w:val="C00000"/>
                <w:sz w:val="28"/>
                <w:szCs w:val="28"/>
              </w:rPr>
              <w:t>Human Resource Management</w:t>
            </w:r>
            <w:r w:rsidRPr="001C1090">
              <w:rPr>
                <w:color w:val="C00000"/>
                <w:sz w:val="28"/>
                <w:szCs w:val="28"/>
              </w:rPr>
              <w:br/>
            </w:r>
            <w:r w:rsidRPr="001C1090">
              <w:rPr>
                <w:color w:val="000000"/>
              </w:rPr>
              <w:t>_________________________________________________</w:t>
            </w:r>
            <w:r>
              <w:rPr>
                <w:color w:val="000000"/>
              </w:rPr>
              <w:t>____________________________</w:t>
            </w:r>
          </w:p>
          <w:p w:rsidR="003425E8" w:rsidRPr="001C1090" w:rsidRDefault="003425E8" w:rsidP="003425E8">
            <w:pPr>
              <w:rPr>
                <w:color w:val="000000"/>
              </w:rPr>
            </w:pPr>
          </w:p>
          <w:p w:rsidR="003425E8" w:rsidRPr="001C1090" w:rsidRDefault="003425E8" w:rsidP="003425E8">
            <w:pPr>
              <w:rPr>
                <w:color w:val="000000"/>
              </w:rPr>
            </w:pPr>
            <w:r w:rsidRPr="001C1090">
              <w:rPr>
                <w:b/>
                <w:bCs/>
                <w:color w:val="C00000"/>
                <w:sz w:val="28"/>
                <w:szCs w:val="28"/>
              </w:rPr>
              <w:t>Assessment 3 Total Marks: 30</w:t>
            </w:r>
            <w:r w:rsidRPr="001C1090">
              <w:rPr>
                <w:color w:val="C00000"/>
                <w:sz w:val="28"/>
                <w:szCs w:val="28"/>
              </w:rPr>
              <w:br/>
            </w:r>
          </w:p>
          <w:p w:rsidR="003425E8" w:rsidRPr="001C1090" w:rsidRDefault="003425E8" w:rsidP="003425E8">
            <w:pPr>
              <w:rPr>
                <w:color w:val="000000"/>
              </w:rPr>
            </w:pPr>
            <w:r w:rsidRPr="001C1090">
              <w:rPr>
                <w:b/>
                <w:color w:val="C00000"/>
                <w:sz w:val="28"/>
                <w:szCs w:val="28"/>
              </w:rPr>
              <w:t>1: Short questions:</w:t>
            </w:r>
            <w:r w:rsidRPr="001C1090">
              <w:rPr>
                <w:color w:val="C00000"/>
              </w:rPr>
              <w:t xml:space="preserve"> </w:t>
            </w:r>
            <w:r w:rsidRPr="001C1090">
              <w:rPr>
                <w:color w:val="000000"/>
              </w:rPr>
              <w:t>(15)</w:t>
            </w:r>
          </w:p>
          <w:p w:rsidR="003425E8" w:rsidRPr="001C1090" w:rsidRDefault="003425E8" w:rsidP="003425E8">
            <w:pPr>
              <w:rPr>
                <w:color w:val="FF0000"/>
              </w:rPr>
            </w:pPr>
            <w:r w:rsidRPr="001C1090">
              <w:rPr>
                <w:color w:val="000000"/>
              </w:rPr>
              <w:br/>
            </w:r>
            <w:r w:rsidRPr="001C1090">
              <w:rPr>
                <w:color w:val="FF0000"/>
              </w:rPr>
              <w:t>I. What does human resource department do?</w:t>
            </w:r>
          </w:p>
          <w:p w:rsidR="003425E8" w:rsidRPr="001C1090" w:rsidRDefault="003425E8" w:rsidP="003425E8">
            <w:pPr>
              <w:pStyle w:val="NormalWeb"/>
              <w:spacing w:before="0" w:beforeAutospacing="0" w:after="0" w:afterAutospacing="0"/>
              <w:jc w:val="both"/>
              <w:rPr>
                <w:rFonts w:asciiTheme="minorHAnsi" w:hAnsiTheme="minorHAnsi"/>
                <w:sz w:val="22"/>
                <w:szCs w:val="22"/>
                <w:lang w:val="en"/>
              </w:rPr>
            </w:pPr>
          </w:p>
          <w:p w:rsidR="003425E8" w:rsidRPr="001C1090" w:rsidRDefault="003425E8" w:rsidP="003425E8">
            <w:pPr>
              <w:pStyle w:val="NormalWeb"/>
              <w:spacing w:before="0" w:beforeAutospacing="0" w:after="0" w:afterAutospacing="0"/>
              <w:jc w:val="both"/>
              <w:rPr>
                <w:rFonts w:asciiTheme="minorHAnsi" w:hAnsiTheme="minorHAnsi"/>
                <w:sz w:val="22"/>
                <w:szCs w:val="22"/>
                <w:lang w:val="en"/>
              </w:rPr>
            </w:pPr>
            <w:r w:rsidRPr="00CA7D40">
              <w:rPr>
                <w:rStyle w:val="Strong"/>
                <w:rFonts w:asciiTheme="minorHAnsi" w:hAnsiTheme="minorHAnsi"/>
                <w:b w:val="0"/>
                <w:sz w:val="22"/>
                <w:szCs w:val="22"/>
                <w:lang w:val="en"/>
              </w:rPr>
              <w:t>The human resources department is the part of a company that deals with employee relations.</w:t>
            </w:r>
            <w:r w:rsidRPr="001C1090">
              <w:rPr>
                <w:rStyle w:val="Strong"/>
                <w:rFonts w:asciiTheme="minorHAnsi" w:hAnsiTheme="minorHAnsi"/>
                <w:sz w:val="22"/>
                <w:szCs w:val="22"/>
                <w:lang w:val="en"/>
              </w:rPr>
              <w:t xml:space="preserve"> </w:t>
            </w:r>
            <w:r w:rsidRPr="001C1090">
              <w:rPr>
                <w:rFonts w:asciiTheme="minorHAnsi" w:hAnsiTheme="minorHAnsi"/>
                <w:sz w:val="22"/>
                <w:szCs w:val="22"/>
                <w:lang w:val="en"/>
              </w:rPr>
              <w:t>The primary responsibility of the human resources department is to keep the associated company staffed appropriately at all times. This includes employee recruitment, selection and retention. Human resources managers strive to recruit quality employees, select the best for the available positions and then develop policies that retain great workers. Retention policies include providing adequate compensation, training programs and competitive benefits packages. When an employee leaves, the human resources department conducts exit interviews to assess the employee's reasons for leaving in order to create better retention policies.</w:t>
            </w:r>
          </w:p>
          <w:p w:rsidR="003425E8" w:rsidRPr="001C1090" w:rsidRDefault="003425E8" w:rsidP="003425E8">
            <w:pPr>
              <w:pStyle w:val="NormalWeb"/>
              <w:spacing w:before="0" w:beforeAutospacing="0" w:after="0" w:afterAutospacing="0"/>
              <w:jc w:val="both"/>
              <w:rPr>
                <w:rFonts w:asciiTheme="minorHAnsi" w:hAnsiTheme="minorHAnsi"/>
                <w:sz w:val="22"/>
                <w:szCs w:val="22"/>
                <w:lang w:val="en"/>
              </w:rPr>
            </w:pPr>
            <w:r w:rsidRPr="001C1090">
              <w:rPr>
                <w:rFonts w:asciiTheme="minorHAnsi" w:hAnsiTheme="minorHAnsi"/>
                <w:sz w:val="22"/>
                <w:szCs w:val="22"/>
                <w:lang w:val="en"/>
              </w:rPr>
              <w:t>The human resources department also keeps track of changes in state and federal employment laws and applies them appropriately. These include tax regulations, health insurance requirements, overtime laws, unemployment restrictions, family and medical leave policies and safety regulations. Human resources employees develop and update employee handbooks and official policy lists as necessary to comply with changes in the law. The department works for the best interest of both the employees and the company, striving to create a safe workplace and handling employee disputes as required.</w:t>
            </w:r>
          </w:p>
          <w:p w:rsidR="00CA7D40" w:rsidRDefault="00CA7D40" w:rsidP="003425E8">
            <w:pPr>
              <w:rPr>
                <w:color w:val="000000"/>
              </w:rPr>
            </w:pPr>
            <w:bookmarkStart w:id="0" w:name="_GoBack"/>
            <w:bookmarkEnd w:id="0"/>
          </w:p>
          <w:p w:rsidR="00CA7D40" w:rsidRDefault="00CA7D40" w:rsidP="003425E8">
            <w:pPr>
              <w:rPr>
                <w:color w:val="000000"/>
              </w:rPr>
            </w:pPr>
          </w:p>
          <w:p w:rsidR="00CA7D40" w:rsidRDefault="00CA7D40" w:rsidP="003425E8">
            <w:pPr>
              <w:rPr>
                <w:color w:val="FF0000"/>
              </w:rPr>
            </w:pPr>
          </w:p>
          <w:p w:rsidR="003425E8" w:rsidRPr="001C1090" w:rsidRDefault="003425E8" w:rsidP="003425E8">
            <w:pPr>
              <w:rPr>
                <w:color w:val="FF0000"/>
              </w:rPr>
            </w:pPr>
            <w:r w:rsidRPr="001C1090">
              <w:rPr>
                <w:color w:val="FF0000"/>
              </w:rPr>
              <w:lastRenderedPageBreak/>
              <w:t>II. Outline the objectives of Human Resource management in an organization.</w:t>
            </w:r>
          </w:p>
          <w:p w:rsidR="003425E8" w:rsidRPr="001C1090" w:rsidRDefault="003425E8" w:rsidP="003425E8">
            <w:pPr>
              <w:rPr>
                <w:color w:val="000000"/>
              </w:rPr>
            </w:pPr>
          </w:p>
          <w:p w:rsidR="003425E8" w:rsidRPr="001C1090" w:rsidRDefault="003425E8" w:rsidP="003425E8">
            <w:pPr>
              <w:shd w:val="clear" w:color="auto" w:fill="FFFFFF"/>
              <w:jc w:val="both"/>
              <w:rPr>
                <w:rFonts w:eastAsia="Times New Roman" w:cs="Arial"/>
                <w:color w:val="424142"/>
              </w:rPr>
            </w:pPr>
            <w:r w:rsidRPr="001C1090">
              <w:rPr>
                <w:rFonts w:eastAsia="Times New Roman" w:cs="Arial"/>
                <w:color w:val="424142"/>
              </w:rPr>
              <w:t>The primary objective of HRM is to ensure the availability of right people for right jobs so as the organizational goals are achieved effectively.</w:t>
            </w:r>
          </w:p>
          <w:p w:rsidR="003425E8" w:rsidRPr="001C1090" w:rsidRDefault="003425E8" w:rsidP="003425E8">
            <w:pPr>
              <w:shd w:val="clear" w:color="auto" w:fill="FFFFFF"/>
              <w:rPr>
                <w:rFonts w:eastAsia="Times New Roman" w:cs="Arial"/>
                <w:color w:val="424142"/>
              </w:rPr>
            </w:pPr>
          </w:p>
          <w:p w:rsidR="003425E8" w:rsidRPr="001C1090" w:rsidRDefault="003425E8" w:rsidP="003425E8">
            <w:pPr>
              <w:shd w:val="clear" w:color="auto" w:fill="FFFFFF"/>
              <w:rPr>
                <w:rFonts w:eastAsia="Times New Roman" w:cs="Helvetica"/>
                <w:bCs/>
                <w:color w:val="424142"/>
              </w:rPr>
            </w:pPr>
            <w:r w:rsidRPr="001C1090">
              <w:rPr>
                <w:rFonts w:eastAsia="Times New Roman" w:cs="Helvetica"/>
                <w:bCs/>
                <w:color w:val="424142"/>
              </w:rPr>
              <w:t xml:space="preserve">This primary objective can further be divided into the following sub-objectives: </w:t>
            </w:r>
          </w:p>
          <w:p w:rsidR="003425E8" w:rsidRPr="001C1090" w:rsidRDefault="003425E8" w:rsidP="003425E8">
            <w:pPr>
              <w:shd w:val="clear" w:color="auto" w:fill="FFFFFF"/>
              <w:rPr>
                <w:rFonts w:eastAsia="Times New Roman" w:cs="Helvetica"/>
                <w:color w:val="424142"/>
              </w:rPr>
            </w:pP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1. To help the organization to attain its goals effectively and efficiently by providing competent and motivated employees.</w:t>
            </w: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2. To utilize the available human resources effectively.</w:t>
            </w: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3. To increase to the fullest the employee’s job satisfaction and self-actualization</w:t>
            </w: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4. To develop and maintain the quality of work life which makes employment in the organization a desirable personal and social situation.</w:t>
            </w: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5. To help maintain ethical policies and behavior inside and outside the organization.</w:t>
            </w: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6. To establish and maintain cordial relations between employees and management.</w:t>
            </w:r>
          </w:p>
          <w:p w:rsidR="003425E8" w:rsidRPr="001C1090" w:rsidRDefault="003425E8" w:rsidP="003425E8">
            <w:pPr>
              <w:shd w:val="clear" w:color="auto" w:fill="FFFFFF"/>
              <w:rPr>
                <w:rFonts w:eastAsia="Times New Roman" w:cs="Helvetica"/>
                <w:color w:val="424142"/>
              </w:rPr>
            </w:pPr>
            <w:r w:rsidRPr="001C1090">
              <w:rPr>
                <w:rFonts w:eastAsia="Times New Roman" w:cs="Helvetica"/>
                <w:color w:val="424142"/>
              </w:rPr>
              <w:t>7. To reconcile individual/group goals with organizational goals.</w:t>
            </w:r>
          </w:p>
          <w:p w:rsidR="003425E8" w:rsidRPr="001C1090" w:rsidRDefault="003425E8" w:rsidP="003425E8">
            <w:pPr>
              <w:rPr>
                <w:color w:val="000000"/>
              </w:rPr>
            </w:pPr>
            <w:r w:rsidRPr="001C1090">
              <w:rPr>
                <w:rFonts w:cs="Arial"/>
              </w:rPr>
              <w:t>8. To provide an opportunity for expression and voice management.</w:t>
            </w:r>
            <w:r w:rsidRPr="001C1090">
              <w:rPr>
                <w:rFonts w:cs="Arial"/>
              </w:rPr>
              <w:br/>
              <w:t>9. To provide fair, acceptable and efficient leadership.</w:t>
            </w:r>
            <w:r w:rsidRPr="001C1090">
              <w:rPr>
                <w:rFonts w:cs="Arial"/>
              </w:rPr>
              <w:br/>
              <w:t>10. To provide facilities and conditions of work and creation of favorable atmosphere for maintaining stability of employment.</w:t>
            </w:r>
          </w:p>
          <w:p w:rsidR="003425E8" w:rsidRPr="001C1090" w:rsidRDefault="003425E8" w:rsidP="003425E8">
            <w:pPr>
              <w:shd w:val="clear" w:color="auto" w:fill="FFFFFF"/>
              <w:rPr>
                <w:rFonts w:eastAsia="Times New Roman" w:cs="Helvetica"/>
                <w:color w:val="424142"/>
              </w:rPr>
            </w:pPr>
          </w:p>
          <w:p w:rsidR="003425E8" w:rsidRPr="001C1090" w:rsidRDefault="003425E8" w:rsidP="003425E8">
            <w:pPr>
              <w:rPr>
                <w:color w:val="FF0000"/>
              </w:rPr>
            </w:pPr>
          </w:p>
          <w:p w:rsidR="003425E8" w:rsidRPr="001C1090" w:rsidRDefault="003425E8" w:rsidP="003425E8">
            <w:pPr>
              <w:rPr>
                <w:color w:val="FF0000"/>
              </w:rPr>
            </w:pPr>
            <w:r w:rsidRPr="001C1090">
              <w:rPr>
                <w:color w:val="FF0000"/>
              </w:rPr>
              <w:t>III. Outline the ethics of HRM as relating to the organization and the individual employee.</w:t>
            </w:r>
          </w:p>
          <w:p w:rsidR="003425E8" w:rsidRPr="001C1090" w:rsidRDefault="003425E8" w:rsidP="003425E8">
            <w:pPr>
              <w:jc w:val="both"/>
              <w:rPr>
                <w:color w:val="000000"/>
                <w:lang w:val="en"/>
              </w:rPr>
            </w:pPr>
          </w:p>
          <w:p w:rsidR="003425E8" w:rsidRPr="001C1090" w:rsidRDefault="003425E8" w:rsidP="003425E8">
            <w:pPr>
              <w:jc w:val="both"/>
              <w:rPr>
                <w:color w:val="000000"/>
                <w:lang w:val="en"/>
              </w:rPr>
            </w:pPr>
            <w:r w:rsidRPr="001C1090">
              <w:rPr>
                <w:color w:val="000000"/>
                <w:lang w:val="en"/>
              </w:rPr>
              <w:t>Paying attention to business ethics is an important part of any business owner or manager's job. The human resources function deals with a variety of ethical challenges; being the department that deals directly with people employed by a company, HR includes numerous ethical pitfalls that can damage a company's reputation or financial sustainability if not handled properly. Understanding the importance of ethics in human resources is crucial for any business owner, whether in a local startup or a multinational powerhouse.</w:t>
            </w:r>
          </w:p>
          <w:p w:rsidR="003425E8" w:rsidRPr="001C1090" w:rsidRDefault="003425E8" w:rsidP="003425E8">
            <w:pPr>
              <w:jc w:val="both"/>
              <w:rPr>
                <w:color w:val="000000"/>
              </w:rPr>
            </w:pPr>
            <w:r w:rsidRPr="001C1090">
              <w:rPr>
                <w:color w:val="000000"/>
              </w:rPr>
              <w:t xml:space="preserve">Accordingly, ethical issues in the workplace can be resolved if proper procedures for the same are in place in a given organization. It also present a timely warning to organizational management that they need to more closely address their HRM policies and practices on the matter of ethics in HRM. Human Resource professionals are exclusively involved to observe the ethical issues whether, it’s right or wrong, good or bad also HRM plays a major role in order to foster the better working environment. </w:t>
            </w:r>
          </w:p>
          <w:p w:rsidR="003425E8" w:rsidRPr="001C1090" w:rsidRDefault="003425E8" w:rsidP="003425E8">
            <w:pPr>
              <w:jc w:val="both"/>
              <w:rPr>
                <w:color w:val="000000"/>
              </w:rPr>
            </w:pPr>
            <w:r w:rsidRPr="001C1090">
              <w:rPr>
                <w:color w:val="000000"/>
              </w:rPr>
              <w:t>It is important to know that managing ethical values in the workplace legitimizes managerial actions, strengthens the coherence and balance of the organization’s culture, improves trust in relationships between individuals and groups, supports greater consistency in standards and qualities of products, and cultivates greater sensitivity to the impact of the enterprise’s values and messages. Apart from the ethics and compliance office, there is no other department as critical to the development of an organization's ethical culture as HR. The basic aim of bringing ethical practices in human resource management is to reduce the unsatisfactory performance and misconduct of employees.</w:t>
            </w:r>
          </w:p>
          <w:p w:rsidR="003425E8" w:rsidRPr="001C1090" w:rsidRDefault="003425E8" w:rsidP="003425E8">
            <w:pPr>
              <w:rPr>
                <w:color w:val="000000"/>
                <w:sz w:val="18"/>
                <w:szCs w:val="18"/>
              </w:rPr>
            </w:pPr>
          </w:p>
          <w:p w:rsidR="003425E8" w:rsidRPr="001C1090" w:rsidRDefault="003425E8" w:rsidP="003425E8">
            <w:pPr>
              <w:rPr>
                <w:color w:val="FF0000"/>
              </w:rPr>
            </w:pPr>
            <w:r w:rsidRPr="001C1090">
              <w:rPr>
                <w:color w:val="000000"/>
              </w:rPr>
              <w:br/>
            </w:r>
            <w:r w:rsidRPr="001C1090">
              <w:rPr>
                <w:color w:val="FF0000"/>
              </w:rPr>
              <w:t>IV. What are the benefits of clear recruitment process?</w:t>
            </w:r>
          </w:p>
          <w:p w:rsidR="003425E8" w:rsidRPr="001C1090" w:rsidRDefault="003425E8" w:rsidP="003425E8">
            <w:pPr>
              <w:jc w:val="both"/>
              <w:rPr>
                <w:lang w:val="en"/>
              </w:rPr>
            </w:pPr>
          </w:p>
          <w:p w:rsidR="003425E8" w:rsidRPr="001C1090" w:rsidRDefault="003425E8" w:rsidP="003425E8">
            <w:pPr>
              <w:jc w:val="both"/>
              <w:rPr>
                <w:lang w:val="en"/>
              </w:rPr>
            </w:pPr>
            <w:r w:rsidRPr="001C1090">
              <w:rPr>
                <w:lang w:val="en"/>
              </w:rPr>
              <w:t xml:space="preserve">The recruitment process is an important part of human resource management (HRM). It isn’t done without proper strategic planning. </w:t>
            </w:r>
            <w:r w:rsidRPr="001C1090">
              <w:rPr>
                <w:rStyle w:val="marginterm"/>
                <w:lang w:val="en"/>
              </w:rPr>
              <w:t xml:space="preserve">Recruitment </w:t>
            </w:r>
            <w:r w:rsidRPr="001C1090">
              <w:rPr>
                <w:lang w:val="en"/>
              </w:rPr>
              <w:t xml:space="preserve">is defined as a process that provides the organization with a pool of qualified job candidates from which to choose. Before companies </w:t>
            </w:r>
            <w:r w:rsidRPr="001C1090">
              <w:rPr>
                <w:lang w:val="en"/>
              </w:rPr>
              <w:lastRenderedPageBreak/>
              <w:t xml:space="preserve">recruit, they must implement proper staffing plans and forecasting to determine how many people they will need. </w:t>
            </w:r>
          </w:p>
          <w:p w:rsidR="003425E8" w:rsidRPr="001C1090" w:rsidRDefault="003425E8" w:rsidP="003425E8">
            <w:pPr>
              <w:jc w:val="both"/>
              <w:rPr>
                <w:color w:val="000000"/>
              </w:rPr>
            </w:pPr>
            <w:r w:rsidRPr="001C1090">
              <w:rPr>
                <w:color w:val="333333"/>
              </w:rPr>
              <w:t>A good recruitment process can help cut the time involved in the searching, interviewing, hiring and training process. It can streamline these processes and make your search for viable candidates must more efficient. It also puts forth a positive image to your customers, peers and competitors who will view you are a more legitimate, efficient business.</w:t>
            </w:r>
          </w:p>
          <w:p w:rsidR="003425E8" w:rsidRPr="001C1090" w:rsidRDefault="003425E8" w:rsidP="003425E8">
            <w:pPr>
              <w:rPr>
                <w:color w:val="000000"/>
              </w:rPr>
            </w:pPr>
          </w:p>
          <w:p w:rsidR="003425E8" w:rsidRPr="001C1090" w:rsidRDefault="003425E8" w:rsidP="003425E8">
            <w:pPr>
              <w:rPr>
                <w:color w:val="FF0000"/>
              </w:rPr>
            </w:pPr>
            <w:r w:rsidRPr="001C1090">
              <w:rPr>
                <w:color w:val="000000"/>
              </w:rPr>
              <w:br/>
            </w:r>
            <w:r w:rsidRPr="001C1090">
              <w:rPr>
                <w:color w:val="FF0000"/>
              </w:rPr>
              <w:t>V. How many opportunities of staff development can you think of? Here are some ideas.</w:t>
            </w:r>
          </w:p>
          <w:p w:rsidR="003425E8" w:rsidRPr="001C1090" w:rsidRDefault="003425E8" w:rsidP="003425E8">
            <w:pPr>
              <w:rPr>
                <w:color w:val="000000"/>
              </w:rPr>
            </w:pPr>
            <w:r w:rsidRPr="001C1090">
              <w:rPr>
                <w:color w:val="000000"/>
              </w:rPr>
              <w:sym w:font="Symbol" w:char="F0B7"/>
            </w:r>
            <w:r w:rsidRPr="001C1090">
              <w:rPr>
                <w:color w:val="000000"/>
              </w:rPr>
              <w:t>Refresher training</w:t>
            </w:r>
          </w:p>
          <w:p w:rsidR="003425E8" w:rsidRPr="001C1090" w:rsidRDefault="003425E8" w:rsidP="003425E8">
            <w:pPr>
              <w:rPr>
                <w:color w:val="000000"/>
              </w:rPr>
            </w:pPr>
            <w:r w:rsidRPr="001C1090">
              <w:rPr>
                <w:color w:val="000000"/>
              </w:rPr>
              <w:sym w:font="Symbol" w:char="F0B7"/>
            </w:r>
            <w:r w:rsidRPr="001C1090">
              <w:rPr>
                <w:color w:val="000000"/>
              </w:rPr>
              <w:t>Providing materials for self-study</w:t>
            </w:r>
          </w:p>
          <w:p w:rsidR="003425E8" w:rsidRPr="001C1090" w:rsidRDefault="003425E8" w:rsidP="003425E8"/>
          <w:p w:rsidR="003425E8" w:rsidRPr="001C1090" w:rsidRDefault="003425E8" w:rsidP="003425E8">
            <w:r w:rsidRPr="001C1090">
              <w:t>In addition to these two ideas, here are some other professional development ideas:</w:t>
            </w:r>
            <w:r w:rsidRPr="001C1090">
              <w:br/>
            </w:r>
            <w:r w:rsidRPr="001C1090">
              <w:rPr>
                <w:rStyle w:val="bullet"/>
              </w:rPr>
              <w:t>•</w:t>
            </w:r>
            <w:r w:rsidRPr="001C1090">
              <w:t xml:space="preserve"> Reading professional journals, books, research papers, articles etc…</w:t>
            </w:r>
            <w:r w:rsidRPr="001C1090">
              <w:br/>
            </w:r>
            <w:r w:rsidRPr="001C1090">
              <w:rPr>
                <w:rStyle w:val="bullet"/>
              </w:rPr>
              <w:t>•</w:t>
            </w:r>
            <w:r w:rsidRPr="001C1090">
              <w:t xml:space="preserve"> Coaching, mentoring, training courses, academic study, conferences and webinars</w:t>
            </w:r>
            <w:r w:rsidRPr="001C1090">
              <w:br/>
            </w:r>
            <w:r w:rsidRPr="001C1090">
              <w:rPr>
                <w:rStyle w:val="bullet"/>
              </w:rPr>
              <w:t>•</w:t>
            </w:r>
            <w:r w:rsidRPr="001C1090">
              <w:t xml:space="preserve"> Voluntary work, fundraising and event management</w:t>
            </w:r>
            <w:r w:rsidRPr="001C1090">
              <w:br/>
            </w:r>
            <w:r w:rsidRPr="001C1090">
              <w:rPr>
                <w:rStyle w:val="bullet"/>
              </w:rPr>
              <w:t>•</w:t>
            </w:r>
            <w:r w:rsidRPr="001C1090">
              <w:t xml:space="preserve"> Research activities, blogging and publishing articles</w:t>
            </w:r>
            <w:r w:rsidRPr="001C1090">
              <w:br/>
            </w:r>
            <w:r w:rsidRPr="001C1090">
              <w:rPr>
                <w:rStyle w:val="bullet"/>
              </w:rPr>
              <w:t>•</w:t>
            </w:r>
            <w:r w:rsidRPr="001C1090">
              <w:t xml:space="preserve"> Training others and giving presentations or speaking at a conference</w:t>
            </w:r>
            <w:r w:rsidRPr="001C1090">
              <w:br/>
            </w:r>
            <w:r w:rsidRPr="001C1090">
              <w:rPr>
                <w:rStyle w:val="bullet"/>
              </w:rPr>
              <w:t>•</w:t>
            </w:r>
            <w:r w:rsidRPr="001C1090">
              <w:t xml:space="preserve"> Spending time with other departments, customers, suppliers, trade bodies or stakeholders </w:t>
            </w:r>
            <w:r w:rsidRPr="001C1090">
              <w:br/>
            </w:r>
            <w:r w:rsidRPr="001C1090">
              <w:rPr>
                <w:rStyle w:val="bullet"/>
              </w:rPr>
              <w:t>•</w:t>
            </w:r>
            <w:r w:rsidRPr="001C1090">
              <w:t xml:space="preserve"> Joining committees, professional associations, campaign groups and participating in industry forums</w:t>
            </w:r>
            <w:r w:rsidRPr="001C1090">
              <w:br/>
            </w:r>
            <w:r w:rsidRPr="001C1090">
              <w:rPr>
                <w:rStyle w:val="bullet"/>
              </w:rPr>
              <w:t>•</w:t>
            </w:r>
            <w:r w:rsidRPr="001C1090">
              <w:t xml:space="preserve"> Apprenticeships, internships, work shadowing and secondments</w:t>
            </w:r>
            <w:r w:rsidRPr="001C1090">
              <w:br/>
            </w:r>
            <w:r w:rsidRPr="001C1090">
              <w:rPr>
                <w:rStyle w:val="bullet"/>
              </w:rPr>
              <w:t>•</w:t>
            </w:r>
            <w:r w:rsidRPr="001C1090">
              <w:t xml:space="preserve"> Applying for industry awards or scholarships</w:t>
            </w:r>
          </w:p>
          <w:p w:rsidR="003425E8" w:rsidRPr="001C1090" w:rsidRDefault="003425E8" w:rsidP="003425E8">
            <w:pPr>
              <w:jc w:val="both"/>
              <w:rPr>
                <w:color w:val="000000"/>
              </w:rPr>
            </w:pPr>
            <w:r w:rsidRPr="001C1090">
              <w:t>Learning and development takes time and energy, and it will sometimes take you out of your comfort zone. If you can keep the learning habit throughout your career, however, you're far more likely to extend your career longevity, mitigate any risks and improve your employability.</w:t>
            </w:r>
          </w:p>
          <w:p w:rsidR="003425E8" w:rsidRPr="001C1090" w:rsidRDefault="003425E8" w:rsidP="003425E8">
            <w:pPr>
              <w:rPr>
                <w:color w:val="FF0000"/>
              </w:rPr>
            </w:pPr>
          </w:p>
          <w:p w:rsidR="003425E8" w:rsidRPr="001C1090" w:rsidRDefault="003425E8" w:rsidP="003425E8">
            <w:pPr>
              <w:rPr>
                <w:color w:val="FF0000"/>
              </w:rPr>
            </w:pPr>
          </w:p>
          <w:p w:rsidR="003425E8" w:rsidRPr="001C1090" w:rsidRDefault="003425E8" w:rsidP="003425E8">
            <w:pPr>
              <w:rPr>
                <w:color w:val="FF0000"/>
              </w:rPr>
            </w:pPr>
            <w:r w:rsidRPr="001C1090">
              <w:rPr>
                <w:color w:val="FF0000"/>
              </w:rPr>
              <w:t>2. Is there a need for human resource management specialists and if so what should their role be? How is this role evolving? (7)</w:t>
            </w:r>
          </w:p>
          <w:p w:rsidR="003425E8" w:rsidRPr="001C1090" w:rsidRDefault="003425E8" w:rsidP="003425E8">
            <w:pPr>
              <w:shd w:val="clear" w:color="auto" w:fill="FFFFFF"/>
              <w:spacing w:after="150"/>
              <w:rPr>
                <w:rFonts w:eastAsia="Times New Roman" w:cs="Arial"/>
                <w:color w:val="555555"/>
                <w:sz w:val="21"/>
                <w:szCs w:val="21"/>
                <w:lang w:val="en"/>
              </w:rPr>
            </w:pPr>
          </w:p>
          <w:p w:rsidR="003425E8" w:rsidRPr="001C1090" w:rsidRDefault="003425E8" w:rsidP="003425E8">
            <w:pPr>
              <w:shd w:val="clear" w:color="auto" w:fill="FFFFFF"/>
              <w:jc w:val="both"/>
              <w:rPr>
                <w:rFonts w:eastAsia="Times New Roman" w:cs="Arial"/>
                <w:color w:val="000000" w:themeColor="text1"/>
                <w:lang w:val="en"/>
              </w:rPr>
            </w:pPr>
            <w:r w:rsidRPr="001C1090">
              <w:rPr>
                <w:rFonts w:eastAsia="Times New Roman" w:cs="Arial"/>
                <w:color w:val="000000" w:themeColor="text1"/>
                <w:lang w:val="en"/>
              </w:rPr>
              <w:t xml:space="preserve">Definitely, there is a need for human resource management specialists. Companies hire human resource specialists to help manage, inspire and hire the best employees for their job positions. Human resource specialists are the link between employer and employee. </w:t>
            </w:r>
          </w:p>
          <w:p w:rsidR="003425E8" w:rsidRPr="001C1090" w:rsidRDefault="003425E8" w:rsidP="003425E8">
            <w:pPr>
              <w:shd w:val="clear" w:color="auto" w:fill="FFFFFF"/>
              <w:jc w:val="both"/>
              <w:rPr>
                <w:rFonts w:eastAsia="Times New Roman" w:cs="Tahoma"/>
                <w:color w:val="000000" w:themeColor="text1"/>
              </w:rPr>
            </w:pPr>
            <w:r w:rsidRPr="001C1090">
              <w:rPr>
                <w:rFonts w:eastAsia="Times New Roman" w:cs="Tahoma"/>
                <w:color w:val="000000" w:themeColor="text1"/>
              </w:rPr>
              <w:t>Human resources specialists recruit, screen, interview, and place workers. They often handle other human resources work, such as those related to employee relations, compensation and benefits, and training.</w:t>
            </w:r>
          </w:p>
          <w:p w:rsidR="003425E8" w:rsidRPr="001C1090" w:rsidRDefault="003425E8" w:rsidP="003425E8">
            <w:pPr>
              <w:shd w:val="clear" w:color="auto" w:fill="FFFFFF"/>
              <w:jc w:val="both"/>
              <w:rPr>
                <w:rFonts w:eastAsia="Times New Roman" w:cs="Arial"/>
                <w:color w:val="000000" w:themeColor="text1"/>
                <w:lang w:val="en"/>
              </w:rPr>
            </w:pPr>
          </w:p>
          <w:p w:rsidR="003425E8" w:rsidRPr="001C1090" w:rsidRDefault="003425E8" w:rsidP="003425E8">
            <w:pPr>
              <w:shd w:val="clear" w:color="auto" w:fill="FFFFFF"/>
              <w:jc w:val="both"/>
              <w:rPr>
                <w:rFonts w:eastAsia="Times New Roman" w:cs="Arial"/>
                <w:color w:val="000000" w:themeColor="text1"/>
                <w:lang w:val="en"/>
              </w:rPr>
            </w:pPr>
            <w:r w:rsidRPr="001C1090">
              <w:rPr>
                <w:rFonts w:eastAsia="Times New Roman" w:cs="Arial"/>
                <w:color w:val="000000" w:themeColor="text1"/>
                <w:lang w:val="en"/>
              </w:rPr>
              <w:t xml:space="preserve">When a position needs to be filled, a human resource specialist creates a wanted ad and then interviews potential new employees. They ensure that the best candidate possible is chosen for the position. If they find any other applicants particularly qualified, they might file their resume for later positions. When they aren't looking for new employees, human resource specialists regularly observe current employees and interview them to determine their satisfaction with their job. Human resource specialists are available at any time for comments from employees, accepting feedback and applying it to create a more effective workplace. </w:t>
            </w:r>
          </w:p>
          <w:p w:rsidR="003425E8" w:rsidRPr="001C1090" w:rsidRDefault="003425E8" w:rsidP="003425E8">
            <w:pPr>
              <w:shd w:val="clear" w:color="auto" w:fill="FFFFFF"/>
              <w:jc w:val="both"/>
              <w:rPr>
                <w:rFonts w:eastAsia="Times New Roman" w:cs="Arial"/>
                <w:color w:val="000000" w:themeColor="text1"/>
                <w:lang w:val="en"/>
              </w:rPr>
            </w:pPr>
            <w:r w:rsidRPr="001C1090">
              <w:rPr>
                <w:rFonts w:eastAsia="Times New Roman" w:cs="Arial"/>
                <w:color w:val="000000" w:themeColor="text1"/>
                <w:lang w:val="en"/>
              </w:rPr>
              <w:t xml:space="preserve">Human resource specialists often report to high level executives. </w:t>
            </w:r>
          </w:p>
          <w:p w:rsidR="003425E8" w:rsidRPr="001C1090" w:rsidRDefault="003425E8" w:rsidP="003425E8">
            <w:pPr>
              <w:shd w:val="clear" w:color="auto" w:fill="FFFFFF"/>
              <w:jc w:val="both"/>
              <w:rPr>
                <w:rFonts w:eastAsia="Times New Roman" w:cs="Arial"/>
                <w:color w:val="555555"/>
                <w:lang w:val="en"/>
              </w:rPr>
            </w:pPr>
          </w:p>
          <w:p w:rsidR="003425E8" w:rsidRPr="001C1090" w:rsidRDefault="003425E8" w:rsidP="003425E8">
            <w:pPr>
              <w:shd w:val="clear" w:color="auto" w:fill="FFFFFF"/>
              <w:jc w:val="both"/>
              <w:rPr>
                <w:rFonts w:eastAsia="Times New Roman" w:cs="Arial"/>
                <w:color w:val="555555"/>
                <w:lang w:val="en"/>
              </w:rPr>
            </w:pPr>
            <w:r w:rsidRPr="001C1090">
              <w:rPr>
                <w:rStyle w:val="a1"/>
                <w:rFonts w:asciiTheme="minorHAnsi" w:hAnsiTheme="minorHAnsi" w:cs="Helvetica"/>
                <w:color w:val="000000"/>
                <w:lang w:val="en"/>
              </w:rPr>
              <w:t>As noted, the term Human Resource management has progressively evolved through the centuries mainly replacing personnel m</w:t>
            </w:r>
            <w:r w:rsidRPr="001C1090">
              <w:rPr>
                <w:rStyle w:val="l62"/>
                <w:rFonts w:asciiTheme="minorHAnsi" w:hAnsiTheme="minorHAnsi" w:cs="Helvetica"/>
                <w:color w:val="000000"/>
                <w:lang w:val="en"/>
                <w:specVanish w:val="0"/>
              </w:rPr>
              <w:t xml:space="preserve">anagement. The few changes in these terms have brought </w:t>
            </w:r>
            <w:r w:rsidRPr="001C1090">
              <w:rPr>
                <w:rStyle w:val="a1"/>
                <w:rFonts w:asciiTheme="minorHAnsi" w:hAnsiTheme="minorHAnsi" w:cs="Helvetica"/>
                <w:color w:val="000000"/>
                <w:lang w:val="en"/>
              </w:rPr>
              <w:t>about changes in the way human resource managers function. Personnel management was viewed as a department t</w:t>
            </w:r>
            <w:r w:rsidRPr="001C1090">
              <w:rPr>
                <w:rStyle w:val="l62"/>
                <w:rFonts w:asciiTheme="minorHAnsi" w:hAnsiTheme="minorHAnsi" w:cs="Helvetica"/>
                <w:color w:val="000000"/>
                <w:lang w:val="en"/>
                <w:specVanish w:val="0"/>
              </w:rPr>
              <w:t xml:space="preserve">hat carried out rules </w:t>
            </w:r>
            <w:r w:rsidRPr="001C1090">
              <w:rPr>
                <w:rStyle w:val="l82"/>
                <w:rFonts w:asciiTheme="minorHAnsi" w:hAnsiTheme="minorHAnsi" w:cs="Helvetica"/>
                <w:color w:val="000000"/>
                <w:lang w:val="en"/>
                <w:specVanish w:val="0"/>
              </w:rPr>
              <w:t xml:space="preserve">and regulations </w:t>
            </w:r>
            <w:r w:rsidRPr="001C1090">
              <w:rPr>
                <w:rStyle w:val="l62"/>
                <w:rFonts w:asciiTheme="minorHAnsi" w:hAnsiTheme="minorHAnsi" w:cs="Helvetica"/>
                <w:color w:val="000000"/>
                <w:lang w:val="en"/>
                <w:specVanish w:val="0"/>
              </w:rPr>
              <w:t xml:space="preserve">of the employee welfare. Today </w:t>
            </w:r>
            <w:r w:rsidRPr="001C1090">
              <w:rPr>
                <w:rStyle w:val="a1"/>
                <w:rFonts w:asciiTheme="minorHAnsi" w:hAnsiTheme="minorHAnsi" w:cs="Helvetica"/>
                <w:color w:val="000000"/>
                <w:lang w:val="en"/>
              </w:rPr>
              <w:t xml:space="preserve">Human resource </w:t>
            </w:r>
            <w:r w:rsidRPr="001C1090">
              <w:rPr>
                <w:rStyle w:val="a1"/>
                <w:rFonts w:asciiTheme="minorHAnsi" w:hAnsiTheme="minorHAnsi" w:cs="Helvetica"/>
                <w:color w:val="000000"/>
                <w:lang w:val="en"/>
              </w:rPr>
              <w:lastRenderedPageBreak/>
              <w:t>management is viewed m</w:t>
            </w:r>
            <w:r w:rsidRPr="001C1090">
              <w:rPr>
                <w:rStyle w:val="l62"/>
                <w:rFonts w:asciiTheme="minorHAnsi" w:hAnsiTheme="minorHAnsi" w:cs="Helvetica"/>
                <w:color w:val="000000"/>
                <w:lang w:val="en"/>
                <w:specVanish w:val="0"/>
              </w:rPr>
              <w:t xml:space="preserve">ore than that, it looks at working conditions to the </w:t>
            </w:r>
            <w:r w:rsidRPr="001C1090">
              <w:rPr>
                <w:rStyle w:val="a1"/>
                <w:rFonts w:asciiTheme="minorHAnsi" w:hAnsiTheme="minorHAnsi" w:cs="Helvetica"/>
                <w:color w:val="000000"/>
                <w:lang w:val="en"/>
              </w:rPr>
              <w:t>modern environment where people are viewed as strategic partners to business and are valued and respected because they bring profit to the organization. The human resource management approach remains integrated to the organizations core strategy and vision, and seek to optimize the use of human resource for the fulfillment of organizational goals</w:t>
            </w:r>
          </w:p>
          <w:p w:rsidR="003425E8" w:rsidRPr="001C1090" w:rsidRDefault="003425E8" w:rsidP="003425E8">
            <w:pPr>
              <w:shd w:val="clear" w:color="auto" w:fill="FFFFFF"/>
              <w:spacing w:after="150"/>
              <w:jc w:val="both"/>
              <w:rPr>
                <w:rFonts w:eastAsia="Times New Roman" w:cs="Arial"/>
                <w:color w:val="555555"/>
                <w:sz w:val="21"/>
                <w:szCs w:val="21"/>
                <w:lang w:val="en"/>
              </w:rPr>
            </w:pPr>
          </w:p>
          <w:p w:rsidR="003425E8" w:rsidRPr="001C1090" w:rsidRDefault="003425E8" w:rsidP="003425E8">
            <w:pPr>
              <w:shd w:val="clear" w:color="auto" w:fill="FFFFFF"/>
              <w:spacing w:after="150"/>
              <w:jc w:val="both"/>
              <w:rPr>
                <w:rFonts w:eastAsia="Times New Roman" w:cs="Arial"/>
                <w:color w:val="555555"/>
                <w:sz w:val="21"/>
                <w:szCs w:val="21"/>
                <w:lang w:val="en"/>
              </w:rPr>
            </w:pPr>
          </w:p>
          <w:p w:rsidR="003425E8" w:rsidRPr="001C1090" w:rsidRDefault="003425E8" w:rsidP="003425E8">
            <w:pPr>
              <w:shd w:val="clear" w:color="auto" w:fill="FFFFFF"/>
              <w:spacing w:after="150"/>
              <w:jc w:val="both"/>
              <w:rPr>
                <w:rFonts w:eastAsia="Times New Roman" w:cs="Arial"/>
                <w:color w:val="555555"/>
                <w:sz w:val="21"/>
                <w:szCs w:val="21"/>
                <w:lang w:val="en"/>
              </w:rPr>
            </w:pPr>
          </w:p>
          <w:p w:rsidR="003425E8" w:rsidRPr="001C1090" w:rsidRDefault="003425E8" w:rsidP="003425E8">
            <w:pPr>
              <w:rPr>
                <w:color w:val="000000"/>
              </w:rPr>
            </w:pPr>
            <w:r w:rsidRPr="001C1090">
              <w:rPr>
                <w:b/>
                <w:bCs/>
                <w:color w:val="C00000"/>
              </w:rPr>
              <w:t>Case Study</w:t>
            </w:r>
            <w:r w:rsidRPr="001C1090">
              <w:rPr>
                <w:color w:val="C00000"/>
              </w:rPr>
              <w:br/>
            </w:r>
            <w:r w:rsidRPr="001C1090">
              <w:rPr>
                <w:color w:val="000000"/>
              </w:rPr>
              <w:t>Tony works in Big Star a city hotel. He is full time employee and has been working there for the</w:t>
            </w:r>
            <w:r w:rsidRPr="001C1090">
              <w:rPr>
                <w:color w:val="000000"/>
              </w:rPr>
              <w:br/>
              <w:t>last three years. But he is not happy with his job. He says that his pay is poor and he has to work</w:t>
            </w:r>
            <w:r w:rsidRPr="001C1090">
              <w:rPr>
                <w:color w:val="000000"/>
              </w:rPr>
              <w:br/>
              <w:t>on the weekends. (8)</w:t>
            </w:r>
          </w:p>
          <w:p w:rsidR="003425E8" w:rsidRPr="001C1090" w:rsidRDefault="003425E8" w:rsidP="003425E8">
            <w:pPr>
              <w:rPr>
                <w:color w:val="FF0000"/>
              </w:rPr>
            </w:pPr>
            <w:r w:rsidRPr="001C1090">
              <w:rPr>
                <w:color w:val="000000"/>
              </w:rPr>
              <w:br/>
            </w:r>
            <w:r w:rsidRPr="001C1090">
              <w:rPr>
                <w:color w:val="FF0000"/>
              </w:rPr>
              <w:t>1. What does his statement suggest about the motivation of this hotel worker?</w:t>
            </w:r>
          </w:p>
          <w:p w:rsidR="003425E8" w:rsidRPr="001C1090" w:rsidRDefault="003425E8" w:rsidP="003425E8">
            <w:pPr>
              <w:jc w:val="both"/>
              <w:rPr>
                <w:color w:val="000000"/>
              </w:rPr>
            </w:pPr>
            <w:r w:rsidRPr="001C1090">
              <w:rPr>
                <w:color w:val="000000"/>
              </w:rPr>
              <w:t>His statement suggest that this hotel will suffer on the lack of employees’ motivation which will cause a big problem to the hotel and most probably higher turnover, absenteeism, lower service, etc….</w:t>
            </w:r>
          </w:p>
          <w:p w:rsidR="003425E8" w:rsidRPr="001C1090" w:rsidRDefault="003425E8" w:rsidP="003425E8">
            <w:pPr>
              <w:jc w:val="both"/>
              <w:rPr>
                <w:rFonts w:cs="Arial"/>
                <w:color w:val="333333"/>
                <w:sz w:val="21"/>
                <w:szCs w:val="21"/>
              </w:rPr>
            </w:pPr>
          </w:p>
          <w:p w:rsidR="003425E8" w:rsidRPr="001C1090" w:rsidRDefault="003425E8" w:rsidP="003425E8">
            <w:pPr>
              <w:jc w:val="both"/>
              <w:rPr>
                <w:color w:val="000000"/>
              </w:rPr>
            </w:pPr>
            <w:r w:rsidRPr="001C1090">
              <w:rPr>
                <w:rFonts w:cs="AngsanaUPC"/>
                <w:color w:val="231F20"/>
              </w:rPr>
              <w:t>The amount of effort an employee expends toward accomplishing the hotel’s goals depends on</w:t>
            </w:r>
            <w:r w:rsidRPr="001C1090">
              <w:rPr>
                <w:rFonts w:cs="AngsanaUPC"/>
                <w:color w:val="231F20"/>
              </w:rPr>
              <w:br/>
              <w:t>whether the employee believes that this effort will lead to the satisfaction of his own needs and</w:t>
            </w:r>
            <w:r w:rsidRPr="001C1090">
              <w:rPr>
                <w:rFonts w:cs="AngsanaUPC"/>
                <w:color w:val="231F20"/>
              </w:rPr>
              <w:br/>
              <w:t>desires. When a need or desire is unsatisfied like Tony in this example, a person experiences tension that drives him to satisfy the need. People work hard to satisfy their needs and desires, and in this way they reduce their tension. From this straightforward approach to motivating employees, the key to facilitating motivation lies with managers’ accurately understanding what their employees want from their work. Using that knowledge, a manager can more effectively channel employee effort toward organizational goals.</w:t>
            </w:r>
          </w:p>
          <w:p w:rsidR="003425E8" w:rsidRPr="001C1090" w:rsidRDefault="003425E8" w:rsidP="003425E8">
            <w:pPr>
              <w:jc w:val="both"/>
              <w:rPr>
                <w:color w:val="000000"/>
              </w:rPr>
            </w:pPr>
            <w:r w:rsidRPr="001C1090">
              <w:rPr>
                <w:color w:val="000000"/>
              </w:rPr>
              <w:t>As Tony is not happy with his job due to different reasons, and maybe other workers as well, the hotel management should be very careful and they have to realize the importance of the linkage between job satisfaction and employee performance within the team and towards guests and there is a big need for improvement in motivating its employees which cannot be overlooked.</w:t>
            </w:r>
          </w:p>
          <w:p w:rsidR="003425E8" w:rsidRPr="001C1090" w:rsidRDefault="003425E8" w:rsidP="003425E8">
            <w:pPr>
              <w:jc w:val="both"/>
              <w:rPr>
                <w:color w:val="000000"/>
              </w:rPr>
            </w:pPr>
          </w:p>
          <w:p w:rsidR="003425E8" w:rsidRPr="001C1090" w:rsidRDefault="003425E8" w:rsidP="003425E8">
            <w:pPr>
              <w:jc w:val="both"/>
              <w:rPr>
                <w:color w:val="000000"/>
              </w:rPr>
            </w:pPr>
            <w:r w:rsidRPr="001C1090">
              <w:rPr>
                <w:rFonts w:cs="Arial"/>
                <w:color w:val="333333"/>
              </w:rPr>
              <w:t>There is no better motivator than knowing how much you are valued in an organization. Giving the hotel staff the impetus to perform better, and gaining their trust and loyalty is a pivotal part of the hotel management.  From the front desk operations to the housekeeping department, hotel staff should feel motivated to be on their toes 24/7 and still maintain a smile on their face. Make sure your hotel work policies give your employees both growth, success and fulfillment in their jobs.</w:t>
            </w:r>
          </w:p>
          <w:p w:rsidR="003425E8" w:rsidRPr="001C1090" w:rsidRDefault="003425E8" w:rsidP="003425E8">
            <w:pPr>
              <w:jc w:val="both"/>
              <w:rPr>
                <w:color w:val="000000"/>
              </w:rPr>
            </w:pPr>
          </w:p>
          <w:p w:rsidR="003425E8" w:rsidRPr="001C1090" w:rsidRDefault="003425E8" w:rsidP="003425E8">
            <w:pPr>
              <w:jc w:val="both"/>
              <w:rPr>
                <w:color w:val="FF0000"/>
              </w:rPr>
            </w:pPr>
            <w:r w:rsidRPr="001C1090">
              <w:rPr>
                <w:color w:val="000000"/>
              </w:rPr>
              <w:br/>
            </w:r>
            <w:r w:rsidRPr="001C1090">
              <w:rPr>
                <w:color w:val="FF0000"/>
              </w:rPr>
              <w:t>2. Identify and explain two possible ways of how Tony’s his motivation could be improved?</w:t>
            </w:r>
          </w:p>
          <w:p w:rsidR="003425E8" w:rsidRPr="001C1090" w:rsidRDefault="003425E8" w:rsidP="003425E8">
            <w:pPr>
              <w:jc w:val="both"/>
              <w:rPr>
                <w:color w:val="333333"/>
              </w:rPr>
            </w:pPr>
          </w:p>
          <w:p w:rsidR="00CC2FB3" w:rsidRDefault="003425E8" w:rsidP="00CA7D40">
            <w:pPr>
              <w:jc w:val="both"/>
              <w:rPr>
                <w:b/>
              </w:rPr>
            </w:pPr>
            <w:r w:rsidRPr="001C1090">
              <w:rPr>
                <w:color w:val="333333"/>
              </w:rPr>
              <w:t xml:space="preserve">Incentives such as pay increases, bonuses </w:t>
            </w:r>
            <w:r w:rsidR="00CA7D40">
              <w:rPr>
                <w:color w:val="333333"/>
              </w:rPr>
              <w:t>for working on the week</w:t>
            </w:r>
            <w:r w:rsidRPr="001C1090">
              <w:rPr>
                <w:color w:val="333333"/>
              </w:rPr>
              <w:t xml:space="preserve">ends or other benefits are </w:t>
            </w:r>
            <w:r w:rsidR="00CA7D40">
              <w:rPr>
                <w:color w:val="333333"/>
              </w:rPr>
              <w:t xml:space="preserve">big </w:t>
            </w:r>
            <w:r w:rsidRPr="001C1090">
              <w:rPr>
                <w:color w:val="333333"/>
              </w:rPr>
              <w:t>factors that can help Tony’s motivation. But there is another way that can improve Tony’s motivation. For example, the hotel management can motivate him to increase his level of productivity by providing opportunities for career development. Any person would love the opportunity to move up in a company and get more authority. By doing this, they will have improved his skills and shown him recognition of his value and aspirations.</w:t>
            </w:r>
          </w:p>
          <w:p w:rsidR="00C41745" w:rsidRDefault="00C41745"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CA7D40" w:rsidRPr="00B0415E" w:rsidRDefault="00CA7D4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0591" w:rsidP="00A851DA">
            <w:pPr>
              <w:rPr>
                <w:rFonts w:cs="Bliss-Regular"/>
                <w:color w:val="000000"/>
              </w:rPr>
            </w:pPr>
            <w:r>
              <w:rPr>
                <w:rFonts w:cs="Bliss-Regular"/>
                <w:color w:val="000000"/>
              </w:rPr>
              <w:t>Bachir Sadaoui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7D40" w:rsidP="00A851DA">
            <w:pPr>
              <w:rPr>
                <w:rFonts w:cs="Bliss-Regular"/>
                <w:color w:val="000000"/>
              </w:rPr>
            </w:pPr>
            <w:r>
              <w:rPr>
                <w:rFonts w:cs="Bliss-Regular"/>
                <w:color w:val="000000"/>
              </w:rPr>
              <w:t>28-Jan-2017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B99" w:rsidRDefault="00E55B99" w:rsidP="00CB4D0A">
      <w:pPr>
        <w:spacing w:after="0" w:line="240" w:lineRule="auto"/>
      </w:pPr>
      <w:r>
        <w:separator/>
      </w:r>
    </w:p>
  </w:endnote>
  <w:endnote w:type="continuationSeparator" w:id="0">
    <w:p w:rsidR="00E55B99" w:rsidRDefault="00E55B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B99" w:rsidRDefault="00E55B99" w:rsidP="00CB4D0A">
      <w:pPr>
        <w:spacing w:after="0" w:line="240" w:lineRule="auto"/>
      </w:pPr>
      <w:r>
        <w:separator/>
      </w:r>
    </w:p>
  </w:footnote>
  <w:footnote w:type="continuationSeparator" w:id="0">
    <w:p w:rsidR="00E55B99" w:rsidRDefault="00E55B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81EFD"/>
    <w:multiLevelType w:val="hybridMultilevel"/>
    <w:tmpl w:val="EA58ED40"/>
    <w:lvl w:ilvl="0" w:tplc="E23841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637DD8"/>
    <w:multiLevelType w:val="hybridMultilevel"/>
    <w:tmpl w:val="D58CDCFA"/>
    <w:lvl w:ilvl="0" w:tplc="25B4EF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AF6A09"/>
    <w:multiLevelType w:val="hybridMultilevel"/>
    <w:tmpl w:val="88D864A8"/>
    <w:lvl w:ilvl="0" w:tplc="5F7217BA">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1303EB"/>
    <w:multiLevelType w:val="multilevel"/>
    <w:tmpl w:val="E1E25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E3212"/>
    <w:multiLevelType w:val="hybridMultilevel"/>
    <w:tmpl w:val="08AAD0A6"/>
    <w:lvl w:ilvl="0" w:tplc="B8C6225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0591"/>
    <w:rsid w:val="002F779F"/>
    <w:rsid w:val="003425E8"/>
    <w:rsid w:val="00371885"/>
    <w:rsid w:val="003C2976"/>
    <w:rsid w:val="003E2B87"/>
    <w:rsid w:val="00402786"/>
    <w:rsid w:val="004043F4"/>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3B1"/>
    <w:rsid w:val="006034F6"/>
    <w:rsid w:val="00607874"/>
    <w:rsid w:val="00607E77"/>
    <w:rsid w:val="00617BB3"/>
    <w:rsid w:val="00645CDD"/>
    <w:rsid w:val="006823A7"/>
    <w:rsid w:val="00687EE8"/>
    <w:rsid w:val="006F3142"/>
    <w:rsid w:val="0070347F"/>
    <w:rsid w:val="0070678E"/>
    <w:rsid w:val="007E3F1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0E57"/>
    <w:rsid w:val="00BC46DF"/>
    <w:rsid w:val="00C03577"/>
    <w:rsid w:val="00C41745"/>
    <w:rsid w:val="00C53029"/>
    <w:rsid w:val="00C65FEA"/>
    <w:rsid w:val="00CA0AC2"/>
    <w:rsid w:val="00CA7D40"/>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5B99"/>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694BEB-B294-4F51-BA09-BDF3935A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otwilighterhighlighted1">
    <w:name w:val="sumo_twilighter_highlighted1"/>
    <w:basedOn w:val="DefaultParagraphFont"/>
    <w:rsid w:val="00C41745"/>
    <w:rPr>
      <w:bdr w:val="none" w:sz="0" w:space="0" w:color="auto" w:frame="1"/>
    </w:rPr>
  </w:style>
  <w:style w:type="paragraph" w:styleId="NormalWeb">
    <w:name w:val="Normal (Web)"/>
    <w:basedOn w:val="Normal"/>
    <w:uiPriority w:val="99"/>
    <w:unhideWhenUsed/>
    <w:rsid w:val="003425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425E8"/>
    <w:rPr>
      <w:b/>
      <w:bCs/>
    </w:rPr>
  </w:style>
  <w:style w:type="character" w:customStyle="1" w:styleId="bullet">
    <w:name w:val="bullet"/>
    <w:basedOn w:val="DefaultParagraphFont"/>
    <w:rsid w:val="003425E8"/>
  </w:style>
  <w:style w:type="character" w:customStyle="1" w:styleId="a1">
    <w:name w:val="a1"/>
    <w:basedOn w:val="DefaultParagraphFont"/>
    <w:rsid w:val="003425E8"/>
    <w:rPr>
      <w:rFonts w:ascii="Georgia" w:hAnsi="Georgia" w:hint="default"/>
      <w:b w:val="0"/>
      <w:bCs w:val="0"/>
      <w:i w:val="0"/>
      <w:iCs w:val="0"/>
      <w:bdr w:val="none" w:sz="0" w:space="0" w:color="auto" w:frame="1"/>
    </w:rPr>
  </w:style>
  <w:style w:type="character" w:customStyle="1" w:styleId="l62">
    <w:name w:val="l62"/>
    <w:basedOn w:val="DefaultParagraphFont"/>
    <w:rsid w:val="003425E8"/>
    <w:rPr>
      <w:rFonts w:ascii="Georgia" w:hAnsi="Georgia" w:hint="default"/>
      <w:b w:val="0"/>
      <w:bCs w:val="0"/>
      <w:i w:val="0"/>
      <w:iCs w:val="0"/>
      <w:vanish w:val="0"/>
      <w:webHidden w:val="0"/>
      <w:bdr w:val="none" w:sz="0" w:space="0" w:color="auto" w:frame="1"/>
      <w:specVanish w:val="0"/>
    </w:rPr>
  </w:style>
  <w:style w:type="character" w:customStyle="1" w:styleId="l82">
    <w:name w:val="l82"/>
    <w:basedOn w:val="DefaultParagraphFont"/>
    <w:rsid w:val="003425E8"/>
    <w:rPr>
      <w:rFonts w:ascii="Georgia" w:hAnsi="Georgia" w:hint="default"/>
      <w:b w:val="0"/>
      <w:bCs w:val="0"/>
      <w:i w:val="0"/>
      <w:iCs w:val="0"/>
      <w:vanish w:val="0"/>
      <w:webHidden w:val="0"/>
      <w:bdr w:val="none" w:sz="0" w:space="0" w:color="auto" w:frame="1"/>
      <w:specVanish w:val="0"/>
    </w:rPr>
  </w:style>
  <w:style w:type="character" w:customStyle="1" w:styleId="marginterm">
    <w:name w:val="margin_term"/>
    <w:basedOn w:val="DefaultParagraphFont"/>
    <w:rsid w:val="00342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7D582-9F22-4512-874E-B1B8477CF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 Sadaoui</cp:lastModifiedBy>
  <cp:revision>2</cp:revision>
  <dcterms:created xsi:type="dcterms:W3CDTF">2017-01-28T09:08:00Z</dcterms:created>
  <dcterms:modified xsi:type="dcterms:W3CDTF">2017-01-28T09:08:00Z</dcterms:modified>
</cp:coreProperties>
</file>