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17DA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248B" w:rsidRDefault="00B0248B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ALFRED MMOLAWA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0248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248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248B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B0248B" w:rsidRPr="005E0A65" w:rsidRDefault="00B0248B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5E0A65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C2FB3" w:rsidRPr="005E0A65" w:rsidRDefault="00B0248B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E0A65">
              <w:rPr>
                <w:rFonts w:ascii="Arial" w:hAnsi="Arial" w:cs="Arial"/>
                <w:sz w:val="24"/>
                <w:szCs w:val="24"/>
              </w:rPr>
              <w:t>i</w:t>
            </w:r>
            <w:r w:rsidRPr="005E0A65">
              <w:rPr>
                <w:rFonts w:ascii="Arial" w:hAnsi="Arial" w:cs="Arial"/>
                <w:b/>
                <w:sz w:val="24"/>
                <w:szCs w:val="24"/>
              </w:rPr>
              <w:t xml:space="preserve">.  </w:t>
            </w:r>
            <w:r w:rsidRPr="005E0A65">
              <w:rPr>
                <w:rFonts w:ascii="Arial" w:hAnsi="Arial" w:cs="Arial"/>
                <w:sz w:val="24"/>
                <w:szCs w:val="24"/>
              </w:rPr>
              <w:t>Because</w:t>
            </w:r>
            <w:proofErr w:type="gramEnd"/>
            <w:r w:rsidRPr="005E0A65">
              <w:rPr>
                <w:rFonts w:ascii="Arial" w:hAnsi="Arial" w:cs="Arial"/>
                <w:sz w:val="24"/>
                <w:szCs w:val="24"/>
              </w:rPr>
              <w:t xml:space="preserve"> products resulting from construction  are stationary.</w:t>
            </w:r>
          </w:p>
          <w:p w:rsidR="00B0248B" w:rsidRPr="005E0A65" w:rsidRDefault="00B024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0248B" w:rsidRPr="005E0A65" w:rsidRDefault="00B0248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E0A65">
              <w:rPr>
                <w:rFonts w:ascii="Arial" w:hAnsi="Arial" w:cs="Arial"/>
                <w:sz w:val="24"/>
                <w:szCs w:val="24"/>
              </w:rPr>
              <w:t xml:space="preserve">ii. Because there are wide range of varying working conditions involving supported structures </w:t>
            </w: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E0A65">
              <w:rPr>
                <w:rFonts w:ascii="Arial" w:hAnsi="Arial" w:cs="Arial"/>
                <w:sz w:val="24"/>
                <w:szCs w:val="24"/>
              </w:rPr>
              <w:t>moving</w:t>
            </w:r>
            <w:proofErr w:type="gramEnd"/>
            <w:r w:rsidRPr="005E0A65">
              <w:rPr>
                <w:rFonts w:ascii="Arial" w:hAnsi="Arial" w:cs="Arial"/>
                <w:sz w:val="24"/>
                <w:szCs w:val="24"/>
              </w:rPr>
              <w:t xml:space="preserve"> equipment and </w:t>
            </w:r>
            <w:proofErr w:type="spellStart"/>
            <w:r w:rsidRPr="005E0A65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Pr="005E0A6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024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E0A65">
              <w:rPr>
                <w:rFonts w:ascii="Arial" w:hAnsi="Arial" w:cs="Arial"/>
                <w:sz w:val="24"/>
                <w:szCs w:val="24"/>
              </w:rPr>
              <w:t xml:space="preserve">iii. They are mostly involve in the </w:t>
            </w:r>
            <w:proofErr w:type="gramStart"/>
            <w:r w:rsidRPr="005E0A65">
              <w:rPr>
                <w:rFonts w:ascii="Arial" w:hAnsi="Arial" w:cs="Arial"/>
                <w:sz w:val="24"/>
                <w:szCs w:val="24"/>
              </w:rPr>
              <w:t>procurement  of</w:t>
            </w:r>
            <w:proofErr w:type="gramEnd"/>
            <w:r w:rsidRPr="005E0A65">
              <w:rPr>
                <w:rFonts w:ascii="Arial" w:hAnsi="Arial" w:cs="Arial"/>
                <w:sz w:val="24"/>
                <w:szCs w:val="24"/>
              </w:rPr>
              <w:t xml:space="preserve"> materials ,</w:t>
            </w:r>
            <w:proofErr w:type="spellStart"/>
            <w:r w:rsidRPr="005E0A65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Pr="005E0A65">
              <w:rPr>
                <w:rFonts w:ascii="Arial" w:hAnsi="Arial" w:cs="Arial"/>
                <w:sz w:val="24"/>
                <w:szCs w:val="24"/>
              </w:rPr>
              <w:t xml:space="preserve"> and equipment management.</w:t>
            </w:r>
            <w:r w:rsidR="00B0248B" w:rsidRPr="005E0A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E0A65">
              <w:rPr>
                <w:rFonts w:ascii="Arial" w:hAnsi="Arial" w:cs="Arial"/>
                <w:sz w:val="24"/>
                <w:szCs w:val="24"/>
              </w:rPr>
              <w:t>iv. They take instructions from the mid –</w:t>
            </w:r>
            <w:proofErr w:type="gramStart"/>
            <w:r w:rsidRPr="005E0A65">
              <w:rPr>
                <w:rFonts w:ascii="Arial" w:hAnsi="Arial" w:cs="Arial"/>
                <w:sz w:val="24"/>
                <w:szCs w:val="24"/>
              </w:rPr>
              <w:t>level  management</w:t>
            </w:r>
            <w:proofErr w:type="gramEnd"/>
            <w:r w:rsidRPr="005E0A65">
              <w:rPr>
                <w:rFonts w:ascii="Arial" w:hAnsi="Arial" w:cs="Arial"/>
                <w:sz w:val="24"/>
                <w:szCs w:val="24"/>
              </w:rPr>
              <w:t xml:space="preserve"> and report back to them during the course of construction.</w:t>
            </w: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E0A65">
              <w:rPr>
                <w:rFonts w:ascii="Arial" w:hAnsi="Arial" w:cs="Arial"/>
                <w:sz w:val="24"/>
                <w:szCs w:val="24"/>
              </w:rPr>
              <w:t xml:space="preserve">v. They </w:t>
            </w:r>
            <w:proofErr w:type="gramStart"/>
            <w:r w:rsidRPr="005E0A65">
              <w:rPr>
                <w:rFonts w:ascii="Arial" w:hAnsi="Arial" w:cs="Arial"/>
                <w:sz w:val="24"/>
                <w:szCs w:val="24"/>
              </w:rPr>
              <w:t>are :</w:t>
            </w:r>
            <w:proofErr w:type="gramEnd"/>
            <w:r w:rsidRPr="005E0A65">
              <w:rPr>
                <w:rFonts w:ascii="Arial" w:hAnsi="Arial" w:cs="Arial"/>
                <w:sz w:val="24"/>
                <w:szCs w:val="24"/>
              </w:rPr>
              <w:t xml:space="preserve"> Design and planning , Executing construction works ,Supervising and inspections.</w:t>
            </w: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E0A65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Pr="005E0A65">
              <w:rPr>
                <w:rFonts w:ascii="Arial" w:hAnsi="Arial" w:cs="Arial"/>
                <w:sz w:val="24"/>
                <w:szCs w:val="24"/>
              </w:rPr>
              <w:t>The uniqu</w:t>
            </w:r>
            <w:r w:rsidR="009B2AA9" w:rsidRPr="005E0A65">
              <w:rPr>
                <w:rFonts w:ascii="Arial" w:hAnsi="Arial" w:cs="Arial"/>
                <w:sz w:val="24"/>
                <w:szCs w:val="24"/>
              </w:rPr>
              <w:t xml:space="preserve">eness of each project is defined by the nature of the site of construction and is </w:t>
            </w:r>
            <w:proofErr w:type="gramStart"/>
            <w:r w:rsidR="009B2AA9" w:rsidRPr="005E0A65">
              <w:rPr>
                <w:rFonts w:ascii="Arial" w:hAnsi="Arial" w:cs="Arial"/>
                <w:sz w:val="24"/>
                <w:szCs w:val="24"/>
              </w:rPr>
              <w:t>also  influenced</w:t>
            </w:r>
            <w:proofErr w:type="gramEnd"/>
            <w:r w:rsidR="009B2AA9" w:rsidRPr="005E0A65">
              <w:rPr>
                <w:rFonts w:ascii="Arial" w:hAnsi="Arial" w:cs="Arial"/>
                <w:sz w:val="24"/>
                <w:szCs w:val="24"/>
              </w:rPr>
              <w:t xml:space="preserve"> by the weather ,as well as the ground conditions due to various site locations.</w:t>
            </w:r>
          </w:p>
          <w:p w:rsidR="009B2AA9" w:rsidRPr="005E0A65" w:rsidRDefault="009B2AA9" w:rsidP="00A851D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9B2AA9" w:rsidRPr="005E0A65" w:rsidRDefault="009B2AA9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E0A65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Pr="005E0A65">
              <w:rPr>
                <w:rFonts w:ascii="Arial" w:hAnsi="Arial" w:cs="Arial"/>
                <w:sz w:val="24"/>
                <w:szCs w:val="24"/>
              </w:rPr>
              <w:t xml:space="preserve">The different between  construction industry from others is that products resulting from  construction industry are stationary , while those which </w:t>
            </w:r>
            <w:r w:rsidR="002E3ABA" w:rsidRPr="005E0A65">
              <w:rPr>
                <w:rFonts w:ascii="Arial" w:hAnsi="Arial" w:cs="Arial"/>
                <w:sz w:val="24"/>
                <w:szCs w:val="24"/>
              </w:rPr>
              <w:t>results</w:t>
            </w:r>
            <w:r w:rsidRPr="005E0A65">
              <w:rPr>
                <w:rFonts w:ascii="Arial" w:hAnsi="Arial" w:cs="Arial"/>
                <w:sz w:val="24"/>
                <w:szCs w:val="24"/>
              </w:rPr>
              <w:t xml:space="preserve"> from others tend to be mobile during  the value additions, construction industry </w:t>
            </w:r>
            <w:r w:rsidR="002E3ABA" w:rsidRPr="005E0A65">
              <w:rPr>
                <w:rFonts w:ascii="Arial" w:hAnsi="Arial" w:cs="Arial"/>
                <w:sz w:val="24"/>
                <w:szCs w:val="24"/>
              </w:rPr>
              <w:t xml:space="preserve">requires moving resources such as </w:t>
            </w:r>
            <w:proofErr w:type="spellStart"/>
            <w:r w:rsidR="002E3ABA" w:rsidRPr="005E0A65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="002E3ABA" w:rsidRPr="005E0A65">
              <w:rPr>
                <w:rFonts w:ascii="Arial" w:hAnsi="Arial" w:cs="Arial"/>
                <w:sz w:val="24"/>
                <w:szCs w:val="24"/>
              </w:rPr>
              <w:t xml:space="preserve"> ,equipment </w:t>
            </w:r>
            <w:proofErr w:type="spellStart"/>
            <w:r w:rsidR="002E3ABA" w:rsidRPr="005E0A65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="002E3ABA" w:rsidRPr="005E0A65">
              <w:rPr>
                <w:rFonts w:ascii="Arial" w:hAnsi="Arial" w:cs="Arial"/>
                <w:sz w:val="24"/>
                <w:szCs w:val="24"/>
              </w:rPr>
              <w:t xml:space="preserve"> ,from  one place to the other, to create products under dynamic and hazardous working conditions. </w:t>
            </w:r>
          </w:p>
          <w:p w:rsidR="002C638B" w:rsidRPr="005E0A65" w:rsidRDefault="002C6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0248B" w:rsidRDefault="00B0248B" w:rsidP="00A851DA">
            <w:pPr>
              <w:rPr>
                <w:rFonts w:ascii="Arial" w:hAnsi="Arial" w:cs="Arial"/>
              </w:rPr>
            </w:pPr>
          </w:p>
          <w:p w:rsidR="00B0248B" w:rsidRPr="00B0248B" w:rsidRDefault="00B0248B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5E0A65" w:rsidRDefault="008C7BFF" w:rsidP="00A851DA">
            <w:pPr>
              <w:rPr>
                <w:rFonts w:cs="Bliss-Regular"/>
                <w:color w:val="000000"/>
                <w:sz w:val="24"/>
                <w:szCs w:val="24"/>
              </w:rPr>
            </w:pPr>
            <w:r w:rsidRPr="005E0A65">
              <w:rPr>
                <w:rFonts w:cs="Bliss-Regular"/>
                <w:color w:val="000000"/>
                <w:sz w:val="24"/>
                <w:szCs w:val="24"/>
              </w:rPr>
              <w:t xml:space="preserve">Alfred </w:t>
            </w:r>
            <w:proofErr w:type="spellStart"/>
            <w:r w:rsidRPr="005E0A65">
              <w:rPr>
                <w:rFonts w:cs="Bliss-Regular"/>
                <w:color w:val="000000"/>
                <w:sz w:val="24"/>
                <w:szCs w:val="24"/>
              </w:rPr>
              <w:t>Mmolawa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E65F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01.06.2016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65F" w:rsidRDefault="0001065F" w:rsidP="00CB4D0A">
      <w:pPr>
        <w:spacing w:after="0" w:line="240" w:lineRule="auto"/>
      </w:pPr>
      <w:r>
        <w:separator/>
      </w:r>
    </w:p>
  </w:endnote>
  <w:endnote w:type="continuationSeparator" w:id="0">
    <w:p w:rsidR="0001065F" w:rsidRDefault="0001065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65F" w:rsidRDefault="0001065F" w:rsidP="00CB4D0A">
      <w:pPr>
        <w:spacing w:after="0" w:line="240" w:lineRule="auto"/>
      </w:pPr>
      <w:r>
        <w:separator/>
      </w:r>
    </w:p>
  </w:footnote>
  <w:footnote w:type="continuationSeparator" w:id="0">
    <w:p w:rsidR="0001065F" w:rsidRDefault="0001065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065F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C638B"/>
    <w:rsid w:val="002E3ABA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1B7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0A65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E65F0"/>
    <w:rsid w:val="00831C11"/>
    <w:rsid w:val="008A60B4"/>
    <w:rsid w:val="008B3C31"/>
    <w:rsid w:val="008B64FE"/>
    <w:rsid w:val="008C7BFF"/>
    <w:rsid w:val="00935BF7"/>
    <w:rsid w:val="0095442C"/>
    <w:rsid w:val="00983942"/>
    <w:rsid w:val="009B2AA9"/>
    <w:rsid w:val="009C37E0"/>
    <w:rsid w:val="009E41F4"/>
    <w:rsid w:val="00A14B66"/>
    <w:rsid w:val="00A65CF7"/>
    <w:rsid w:val="00A81AB4"/>
    <w:rsid w:val="00A851DA"/>
    <w:rsid w:val="00AC7D5B"/>
    <w:rsid w:val="00AE1481"/>
    <w:rsid w:val="00B0248B"/>
    <w:rsid w:val="00B0415E"/>
    <w:rsid w:val="00B04678"/>
    <w:rsid w:val="00BC46DF"/>
    <w:rsid w:val="00C03577"/>
    <w:rsid w:val="00C53029"/>
    <w:rsid w:val="00C63380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17DAB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EBD6-C8CF-4CEC-BB6F-8CF6B2C3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Alfre</cp:lastModifiedBy>
  <cp:revision>7</cp:revision>
  <dcterms:created xsi:type="dcterms:W3CDTF">2016-05-11T14:55:00Z</dcterms:created>
  <dcterms:modified xsi:type="dcterms:W3CDTF">2016-05-31T15:10:00Z</dcterms:modified>
</cp:coreProperties>
</file>