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706">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2706">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706">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706">
            <w:r>
              <w:t>2 – Understanding your customers</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D2706" w:rsidRPr="00777C7C" w:rsidRDefault="001D2706" w:rsidP="001D2706">
            <w:pPr>
              <w:autoSpaceDE w:val="0"/>
              <w:autoSpaceDN w:val="0"/>
              <w:adjustRightInd w:val="0"/>
              <w:rPr>
                <w:rFonts w:ascii="Arial" w:hAnsi="Arial" w:cs="Arial"/>
                <w:b/>
                <w:bCs/>
                <w:color w:val="C10000"/>
                <w:sz w:val="24"/>
                <w:szCs w:val="24"/>
              </w:rPr>
            </w:pPr>
            <w:r w:rsidRPr="00777C7C">
              <w:rPr>
                <w:rFonts w:ascii="Arial" w:hAnsi="Arial" w:cs="Arial"/>
                <w:b/>
                <w:bCs/>
                <w:color w:val="C10000"/>
                <w:sz w:val="24"/>
                <w:szCs w:val="24"/>
              </w:rPr>
              <w:t>Understanding Your Customers</w:t>
            </w: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Unit 2 Brentwood Open Learning College </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b/>
                <w:bCs/>
                <w:color w:val="C10000"/>
                <w:sz w:val="24"/>
                <w:szCs w:val="24"/>
              </w:rPr>
            </w:pPr>
            <w:r w:rsidRPr="00777C7C">
              <w:rPr>
                <w:rFonts w:ascii="Arial" w:hAnsi="Arial" w:cs="Arial"/>
                <w:b/>
                <w:bCs/>
                <w:color w:val="C10000"/>
                <w:sz w:val="24"/>
                <w:szCs w:val="24"/>
              </w:rPr>
              <w:t>Assessment 2 Total Marks: 30</w:t>
            </w:r>
          </w:p>
          <w:p w:rsidR="001D2706" w:rsidRPr="00777C7C" w:rsidRDefault="001D2706" w:rsidP="001D2706">
            <w:pPr>
              <w:autoSpaceDE w:val="0"/>
              <w:autoSpaceDN w:val="0"/>
              <w:adjustRightInd w:val="0"/>
              <w:rPr>
                <w:rFonts w:ascii="Arial" w:hAnsi="Arial" w:cs="Arial"/>
                <w:b/>
                <w:bCs/>
                <w:color w:val="C1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Q. 1. Give short answers for the following questions: (6)</w:t>
            </w: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I. Define customer expectations.</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Customer Expectations can be defined as the preconceived ideas a customer has about a product or service, that is the level of service or quality which meets the requirements of the individual. These expectations can be influenced by the customer’s previous experience of a similar product or service and if they were satisfied with the quality or service previously this will have set the benchmark.  Customers can also be influenced by advertising and recommendations from family or friends and in some instances their expectations can be higher as a result of these.  When a customer’s expectations have been met or exceeded this can result in them becoming an advocate for a product or service and may result in them promoting a company to their family and friends.</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II. Outline some basic expectations that customers have about most businesses.</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Some of the basic expectations customers have about most businesses include</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Good customer service, customers expect to be treat fairly, equally and with courtesy </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They expect a product to be fit for purpose and met their requirements.  This can vary depending on the individual drivers for the customer e.g. cost, quality, functionality</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Mechanisms for dealing with customer feedback</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Staff to be trained and knowledgeable about a product or service</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Staff to tailor services to meet needs of customer, particularly in the service industry, e.g. disabilities</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They expect to be treat as an individual</w:t>
            </w:r>
          </w:p>
          <w:p w:rsidR="001D2706" w:rsidRPr="00777C7C" w:rsidRDefault="001D2706" w:rsidP="001D2706">
            <w:pPr>
              <w:pStyle w:val="ListParagraph"/>
              <w:numPr>
                <w:ilvl w:val="0"/>
                <w:numId w:val="2"/>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They want an ongoing relationship with a company, in particular when they </w:t>
            </w:r>
            <w:r w:rsidRPr="00777C7C">
              <w:rPr>
                <w:rFonts w:ascii="Arial" w:hAnsi="Arial" w:cs="Arial"/>
                <w:color w:val="000000"/>
                <w:sz w:val="24"/>
                <w:szCs w:val="24"/>
              </w:rPr>
              <w:lastRenderedPageBreak/>
              <w:t>are a returning customer they expect the company to have a retained knowledge of their needs and requirements</w:t>
            </w:r>
          </w:p>
          <w:p w:rsidR="001D2706" w:rsidRPr="00777C7C" w:rsidRDefault="001D2706" w:rsidP="001D2706">
            <w:pPr>
              <w:pStyle w:val="ListParagraph"/>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III. What are the different techniques used for gathering information from customers?</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pStyle w:val="ListParagraph"/>
              <w:numPr>
                <w:ilvl w:val="0"/>
                <w:numId w:val="3"/>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Satisfaction surveys are used to gathering information relating to the satisfaction levels with a product or service</w:t>
            </w:r>
          </w:p>
          <w:p w:rsidR="001D2706" w:rsidRPr="00777C7C" w:rsidRDefault="001D2706" w:rsidP="001D2706">
            <w:pPr>
              <w:pStyle w:val="ListParagraph"/>
              <w:numPr>
                <w:ilvl w:val="0"/>
                <w:numId w:val="3"/>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Customer insight or profiling is an excellent way of building up a picture of the bespoke needs and requirements of a customer and enables a company to provide a personalised service</w:t>
            </w:r>
          </w:p>
          <w:p w:rsidR="001D2706" w:rsidRPr="00777C7C" w:rsidRDefault="001D2706" w:rsidP="001D2706">
            <w:pPr>
              <w:pStyle w:val="ListParagraph"/>
              <w:numPr>
                <w:ilvl w:val="0"/>
                <w:numId w:val="3"/>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Building an ongoing relationship, e.g. a single point of contact where feasible will allow the personal relationship to develop over time</w:t>
            </w:r>
          </w:p>
          <w:p w:rsidR="001D2706" w:rsidRPr="001D2706" w:rsidRDefault="001D2706" w:rsidP="001D2706">
            <w:pPr>
              <w:pStyle w:val="ListParagraph"/>
              <w:numPr>
                <w:ilvl w:val="0"/>
                <w:numId w:val="3"/>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Loyalty cards are an excellent way of gathering information on the spending habits of a customer and identify what their preferences are.  This will allow a company to tailor offers etc. to these.  Loyalty cards also allow a company to offer new products or services at discounted rates to encourage customers to try new products or services</w:t>
            </w:r>
          </w:p>
          <w:p w:rsidR="001D2706" w:rsidRPr="00777C7C" w:rsidRDefault="001D2706" w:rsidP="001D2706">
            <w:pPr>
              <w:pStyle w:val="ListParagraph"/>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Q. 2. Discuss the benefits of meeting customer expectations. (4)</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If a company can identify and meet the expectations of its customers there are clear benefits to the company;</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pStyle w:val="ListParagraph"/>
              <w:numPr>
                <w:ilvl w:val="0"/>
                <w:numId w:val="4"/>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Those customers who are first time buyers or service users are likely to move towards becoming loyal customers</w:t>
            </w:r>
          </w:p>
          <w:p w:rsidR="001D2706" w:rsidRPr="00777C7C" w:rsidRDefault="001D2706" w:rsidP="001D2706">
            <w:pPr>
              <w:pStyle w:val="ListParagraph"/>
              <w:numPr>
                <w:ilvl w:val="0"/>
                <w:numId w:val="4"/>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Increased business through sales or people using a service as they are more trusting of the company</w:t>
            </w:r>
          </w:p>
          <w:p w:rsidR="001D2706" w:rsidRPr="00777C7C" w:rsidRDefault="001D2706" w:rsidP="001D2706">
            <w:pPr>
              <w:pStyle w:val="ListParagraph"/>
              <w:numPr>
                <w:ilvl w:val="0"/>
                <w:numId w:val="4"/>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Satisfaction levels will increase</w:t>
            </w:r>
          </w:p>
          <w:p w:rsidR="001D2706" w:rsidRPr="00777C7C" w:rsidRDefault="001D2706" w:rsidP="001D2706">
            <w:pPr>
              <w:pStyle w:val="ListParagraph"/>
              <w:numPr>
                <w:ilvl w:val="0"/>
                <w:numId w:val="4"/>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Satisfied customers are likely to recommend company to family and friends</w:t>
            </w:r>
          </w:p>
          <w:p w:rsidR="001D2706" w:rsidRPr="00777C7C" w:rsidRDefault="001D2706" w:rsidP="001D2706">
            <w:pPr>
              <w:pStyle w:val="ListParagraph"/>
              <w:autoSpaceDE w:val="0"/>
              <w:autoSpaceDN w:val="0"/>
              <w:adjustRightInd w:val="0"/>
              <w:rPr>
                <w:rFonts w:ascii="Arial" w:hAnsi="Arial" w:cs="Arial"/>
                <w:color w:val="000000"/>
                <w:sz w:val="24"/>
                <w:szCs w:val="24"/>
              </w:rPr>
            </w:pPr>
          </w:p>
          <w:p w:rsidR="001D2706" w:rsidRPr="00777C7C" w:rsidRDefault="001D2706" w:rsidP="001D2706">
            <w:pPr>
              <w:pStyle w:val="ListParagraph"/>
              <w:autoSpaceDE w:val="0"/>
              <w:autoSpaceDN w:val="0"/>
              <w:adjustRightInd w:val="0"/>
              <w:ind w:left="0"/>
              <w:rPr>
                <w:rFonts w:ascii="Arial" w:hAnsi="Arial" w:cs="Arial"/>
                <w:color w:val="000000"/>
                <w:sz w:val="24"/>
                <w:szCs w:val="24"/>
              </w:rPr>
            </w:pPr>
            <w:r w:rsidRPr="00777C7C">
              <w:rPr>
                <w:rFonts w:ascii="Arial" w:hAnsi="Arial" w:cs="Arial"/>
                <w:color w:val="000000"/>
                <w:sz w:val="24"/>
                <w:szCs w:val="24"/>
              </w:rPr>
              <w:t>However, the company should not become complacent in its understanding of customers’ expectations as these can and will change and managing these is important to ensure they do not become unrealistic.</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Q. 3. Discuss different customer personality types. (4)</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There are four basic personality types of customers and the success of the business will depend on how </w:t>
            </w:r>
            <w:proofErr w:type="gramStart"/>
            <w:r w:rsidRPr="00777C7C">
              <w:rPr>
                <w:rFonts w:ascii="Arial" w:hAnsi="Arial" w:cs="Arial"/>
                <w:color w:val="000000"/>
                <w:sz w:val="24"/>
                <w:szCs w:val="24"/>
              </w:rPr>
              <w:t xml:space="preserve">staff </w:t>
            </w:r>
            <w:proofErr w:type="spellStart"/>
            <w:r w:rsidRPr="00777C7C">
              <w:rPr>
                <w:rFonts w:ascii="Arial" w:hAnsi="Arial" w:cs="Arial"/>
                <w:color w:val="000000"/>
                <w:sz w:val="24"/>
                <w:szCs w:val="24"/>
              </w:rPr>
              <w:t>recognise</w:t>
            </w:r>
            <w:proofErr w:type="spellEnd"/>
            <w:proofErr w:type="gramEnd"/>
            <w:r w:rsidRPr="00777C7C">
              <w:rPr>
                <w:rFonts w:ascii="Arial" w:hAnsi="Arial" w:cs="Arial"/>
                <w:color w:val="000000"/>
                <w:sz w:val="24"/>
                <w:szCs w:val="24"/>
              </w:rPr>
              <w:t xml:space="preserve"> these and relate to the individuals when they are buying a product or service.</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pStyle w:val="ListParagraph"/>
              <w:numPr>
                <w:ilvl w:val="0"/>
                <w:numId w:val="5"/>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The </w:t>
            </w:r>
            <w:r w:rsidRPr="00777C7C">
              <w:rPr>
                <w:rFonts w:ascii="Arial" w:hAnsi="Arial" w:cs="Arial"/>
                <w:color w:val="000000"/>
                <w:sz w:val="24"/>
                <w:szCs w:val="24"/>
                <w:u w:val="single"/>
              </w:rPr>
              <w:t>Director</w:t>
            </w:r>
            <w:r w:rsidRPr="00777C7C">
              <w:rPr>
                <w:rFonts w:ascii="Arial" w:hAnsi="Arial" w:cs="Arial"/>
                <w:color w:val="000000"/>
                <w:sz w:val="24"/>
                <w:szCs w:val="24"/>
              </w:rPr>
              <w:t xml:space="preserve"> is a personality type generally associated with demanding customers, these know what they want and they want it straight away.  They normally just want the facts about a product or service so they can make a decision quickly.  They tend to want the best possible product for the lowest price and want it delivered immediately.  </w:t>
            </w:r>
            <w:proofErr w:type="gramStart"/>
            <w:r w:rsidRPr="00777C7C">
              <w:rPr>
                <w:rFonts w:ascii="Arial" w:hAnsi="Arial" w:cs="Arial"/>
                <w:color w:val="000000"/>
                <w:sz w:val="24"/>
                <w:szCs w:val="24"/>
              </w:rPr>
              <w:t>Staff need</w:t>
            </w:r>
            <w:proofErr w:type="gramEnd"/>
            <w:r w:rsidRPr="00777C7C">
              <w:rPr>
                <w:rFonts w:ascii="Arial" w:hAnsi="Arial" w:cs="Arial"/>
                <w:color w:val="000000"/>
                <w:sz w:val="24"/>
                <w:szCs w:val="24"/>
              </w:rPr>
              <w:t xml:space="preserve"> to be clear and succinct when dealing with these customers and provide only the facts relating to the product or service.  Staff should not suggest this type of customer is wrong and if they are making suggestions to the customer keep to the point.  This type of customer needs to make their own decision and if they think they are </w:t>
            </w:r>
            <w:r w:rsidRPr="00777C7C">
              <w:rPr>
                <w:rFonts w:ascii="Arial" w:hAnsi="Arial" w:cs="Arial"/>
                <w:color w:val="000000"/>
                <w:sz w:val="24"/>
                <w:szCs w:val="24"/>
              </w:rPr>
              <w:lastRenderedPageBreak/>
              <w:t>being steered down a particular route they will back off and as a consequence a sale could be lost.</w:t>
            </w:r>
          </w:p>
          <w:p w:rsidR="001D2706" w:rsidRPr="00777C7C" w:rsidRDefault="001D2706" w:rsidP="001D2706">
            <w:pPr>
              <w:pStyle w:val="ListParagraph"/>
              <w:numPr>
                <w:ilvl w:val="0"/>
                <w:numId w:val="5"/>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Customers with an </w:t>
            </w:r>
            <w:r w:rsidRPr="00777C7C">
              <w:rPr>
                <w:rFonts w:ascii="Arial" w:hAnsi="Arial" w:cs="Arial"/>
                <w:color w:val="000000"/>
                <w:sz w:val="24"/>
                <w:szCs w:val="24"/>
                <w:u w:val="single"/>
              </w:rPr>
              <w:t>Analytical</w:t>
            </w:r>
            <w:r w:rsidRPr="00777C7C">
              <w:rPr>
                <w:rFonts w:ascii="Arial" w:hAnsi="Arial" w:cs="Arial"/>
                <w:color w:val="000000"/>
                <w:sz w:val="24"/>
                <w:szCs w:val="24"/>
              </w:rPr>
              <w:t xml:space="preserve"> personality tend to research and analyse in detail before making a decision.  They are likely to have read consumer reports and looked at customer reviews before considering purchasing a product or service.  They like to receive facts and figures when considering a purchase and expect the company to be able to back these up with relevant information and data.  They may know more about the product or service than the staff member and therefore asking their opinion is seen a complimenting them on their knowledge.  Key to the company is having an understanding of why they have chosen to purchase the product or service as there will be a reason, for example is it trust, excellent customer service, the best product or service or a combination of all of these. </w:t>
            </w:r>
          </w:p>
          <w:p w:rsidR="001D2706" w:rsidRPr="00777C7C" w:rsidRDefault="001D2706" w:rsidP="001D2706">
            <w:pPr>
              <w:pStyle w:val="ListParagraph"/>
              <w:numPr>
                <w:ilvl w:val="0"/>
                <w:numId w:val="5"/>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The third personality type if the </w:t>
            </w:r>
            <w:r w:rsidRPr="00777C7C">
              <w:rPr>
                <w:rFonts w:ascii="Arial" w:hAnsi="Arial" w:cs="Arial"/>
                <w:color w:val="000000"/>
                <w:sz w:val="24"/>
                <w:szCs w:val="24"/>
                <w:u w:val="single"/>
              </w:rPr>
              <w:t>Relater</w:t>
            </w:r>
            <w:r w:rsidRPr="00777C7C">
              <w:rPr>
                <w:rFonts w:ascii="Arial" w:hAnsi="Arial" w:cs="Arial"/>
                <w:color w:val="000000"/>
                <w:sz w:val="24"/>
                <w:szCs w:val="24"/>
              </w:rPr>
              <w:t xml:space="preserve"> who tends to want to feel part of a group and needs to belong.  These individuals are likely to take an ownership position and therefore when selling to them is to ask them ‘what do you think of this product/service?  This provides them an opportunity to relate and feel part of the decision making process.  As they do tend to want to belong they may report any member of staff who they perceive is not doing their job correctly.  Relaters are very good promotors of businesses and as a result they are highly likely to refer toe company to their family and friends.</w:t>
            </w:r>
          </w:p>
          <w:p w:rsidR="001D2706" w:rsidRPr="00777C7C" w:rsidRDefault="001D2706" w:rsidP="001D2706">
            <w:pPr>
              <w:pStyle w:val="ListParagraph"/>
              <w:numPr>
                <w:ilvl w:val="0"/>
                <w:numId w:val="5"/>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The final personality type is the </w:t>
            </w:r>
            <w:r w:rsidRPr="00777C7C">
              <w:rPr>
                <w:rFonts w:ascii="Arial" w:hAnsi="Arial" w:cs="Arial"/>
                <w:color w:val="000000"/>
                <w:sz w:val="24"/>
                <w:szCs w:val="24"/>
                <w:u w:val="single"/>
              </w:rPr>
              <w:t>Socialiser</w:t>
            </w:r>
            <w:r w:rsidRPr="00777C7C">
              <w:rPr>
                <w:rFonts w:ascii="Arial" w:hAnsi="Arial" w:cs="Arial"/>
                <w:color w:val="000000"/>
                <w:sz w:val="24"/>
                <w:szCs w:val="24"/>
              </w:rPr>
              <w:t xml:space="preserve">, who can be categorised as someone who is outgoing, likes to talk and make new friends.  They are likely to want to build a relationship with a company they are buying a product or service from. A socialiser needs to feel like a friend and if they do not like the company or the staff they are unlikely to do business with them.  However, loyalty is not as </w:t>
            </w:r>
            <w:proofErr w:type="gramStart"/>
            <w:r w:rsidRPr="00777C7C">
              <w:rPr>
                <w:rFonts w:ascii="Arial" w:hAnsi="Arial" w:cs="Arial"/>
                <w:color w:val="000000"/>
                <w:sz w:val="24"/>
                <w:szCs w:val="24"/>
              </w:rPr>
              <w:t>key</w:t>
            </w:r>
            <w:proofErr w:type="gramEnd"/>
            <w:r w:rsidRPr="00777C7C">
              <w:rPr>
                <w:rFonts w:ascii="Arial" w:hAnsi="Arial" w:cs="Arial"/>
                <w:color w:val="000000"/>
                <w:sz w:val="24"/>
                <w:szCs w:val="24"/>
              </w:rPr>
              <w:t xml:space="preserve"> to this group of people as it is to the ‘relater’.  If a Socialiser builds a relationship with a number of companies they are just as likely to purchase from a competitor.  They want to feel important when making a purchase, and staff should ensure they remember the names of this group of people.  It is crucial that when selling to this group that you keep them focused which making the customer experience enjoyable.  It should be noted that this group of customers can be switched off if bamboozled by facts and figures. </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Q. 4. ‘One of the best ways of identifying customers’ needs is through questions’. Discuss. (5)</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Establishing what a customer is wanting is an essential part in making a good sale or providing good services.  Primarily, the way to do this is through engaging with the customer and get them talking.   A good salesperson or customer services employee will spend more of their time listening to the customer rather than talking and they will be adept in using questions to identify the customer’s needs.</w:t>
            </w:r>
          </w:p>
          <w:p w:rsidR="001D2706" w:rsidRPr="00777C7C" w:rsidRDefault="001D2706" w:rsidP="001D2706">
            <w:pPr>
              <w:spacing w:before="100" w:beforeAutospacing="1" w:after="100" w:afterAutospacing="1"/>
              <w:rPr>
                <w:rFonts w:ascii="Arial" w:eastAsia="Times New Roman" w:hAnsi="Arial" w:cs="Arial"/>
                <w:sz w:val="24"/>
                <w:szCs w:val="24"/>
              </w:rPr>
            </w:pPr>
            <w:proofErr w:type="spellStart"/>
            <w:r w:rsidRPr="00777C7C">
              <w:rPr>
                <w:rFonts w:ascii="Arial" w:eastAsia="Times New Roman" w:hAnsi="Arial" w:cs="Arial"/>
                <w:sz w:val="24"/>
                <w:szCs w:val="24"/>
              </w:rPr>
              <w:t>Utilising</w:t>
            </w:r>
            <w:proofErr w:type="spellEnd"/>
            <w:r w:rsidRPr="00777C7C">
              <w:rPr>
                <w:rFonts w:ascii="Arial" w:eastAsia="Times New Roman" w:hAnsi="Arial" w:cs="Arial"/>
                <w:sz w:val="24"/>
                <w:szCs w:val="24"/>
              </w:rPr>
              <w:t xml:space="preserve"> the right type of questioning to determine needs is imperative and ensuring there is a balance between closed and open questions will help in discussing requirements with a customer and assist in ensuring the flow of information is exchanged.</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u w:val="single"/>
              </w:rPr>
              <w:lastRenderedPageBreak/>
              <w:t>Closed questions</w:t>
            </w:r>
            <w:r w:rsidRPr="00777C7C">
              <w:rPr>
                <w:rFonts w:ascii="Arial" w:eastAsia="Times New Roman" w:hAnsi="Arial" w:cs="Arial"/>
                <w:sz w:val="24"/>
                <w:szCs w:val="24"/>
              </w:rPr>
              <w:t>, where the customer is able to answer yes or no are used to control a conversation and assist in reassuring and urge a person to say yes.  By asking a number of simple questions with a yes answer will increase the likelihood of a customer replying yes when asked specifically about a product or service (due to a habit of answering yes being developed).  This principle also works with a no response.</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Closed questions can be used to encourage positive or negative responses and allow a refining of specific requirements; they do not encourage a two way conversation and can quite often be short and awkward.</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Some phrases for closed questions include:</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Could you</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Would you</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Can you</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Will you</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Do you</w:t>
            </w:r>
          </w:p>
          <w:p w:rsidR="001D2706" w:rsidRPr="00777C7C" w:rsidRDefault="001D2706" w:rsidP="001D2706">
            <w:pPr>
              <w:pStyle w:val="ListParagraph"/>
              <w:spacing w:before="100" w:beforeAutospacing="1" w:after="100" w:afterAutospacing="1"/>
              <w:rPr>
                <w:rFonts w:ascii="Arial" w:eastAsia="Times New Roman" w:hAnsi="Arial" w:cs="Arial"/>
                <w:sz w:val="24"/>
                <w:szCs w:val="24"/>
              </w:rPr>
            </w:pPr>
          </w:p>
          <w:p w:rsidR="001D2706" w:rsidRPr="00777C7C" w:rsidRDefault="001D2706" w:rsidP="001D2706">
            <w:pPr>
              <w:pStyle w:val="ListParagraph"/>
              <w:spacing w:before="100" w:beforeAutospacing="1" w:after="100" w:afterAutospacing="1"/>
              <w:ind w:left="0"/>
              <w:rPr>
                <w:rFonts w:ascii="Arial" w:eastAsia="Times New Roman" w:hAnsi="Arial" w:cs="Arial"/>
                <w:sz w:val="24"/>
                <w:szCs w:val="24"/>
              </w:rPr>
            </w:pPr>
            <w:r w:rsidRPr="00777C7C">
              <w:rPr>
                <w:rFonts w:ascii="Arial" w:eastAsia="Times New Roman" w:hAnsi="Arial" w:cs="Arial"/>
                <w:sz w:val="24"/>
                <w:szCs w:val="24"/>
                <w:u w:val="single"/>
              </w:rPr>
              <w:t xml:space="preserve">Open </w:t>
            </w:r>
            <w:bookmarkStart w:id="0" w:name="_GoBack"/>
            <w:bookmarkEnd w:id="0"/>
            <w:r w:rsidR="00FF62FD" w:rsidRPr="00777C7C">
              <w:rPr>
                <w:rFonts w:ascii="Arial" w:eastAsia="Times New Roman" w:hAnsi="Arial" w:cs="Arial"/>
                <w:sz w:val="24"/>
                <w:szCs w:val="24"/>
                <w:u w:val="single"/>
              </w:rPr>
              <w:t>questions</w:t>
            </w:r>
            <w:r w:rsidRPr="00777C7C">
              <w:rPr>
                <w:rFonts w:ascii="Arial" w:eastAsia="Times New Roman" w:hAnsi="Arial" w:cs="Arial"/>
                <w:sz w:val="24"/>
                <w:szCs w:val="24"/>
              </w:rPr>
              <w:t xml:space="preserve"> encourage a two way discussion between the customer and the salesperson.  This is where a feeling of trust and interest is developed and allow the gathering of information to tailor the product or service to the customer’s needs.  Furthermore they will assist in identifying the products or services which the customer currently uses and how they feel about them</w:t>
            </w:r>
          </w:p>
          <w:p w:rsidR="001D2706" w:rsidRPr="00777C7C" w:rsidRDefault="001D2706" w:rsidP="001D2706">
            <w:pPr>
              <w:pStyle w:val="ListParagraph"/>
              <w:spacing w:before="100" w:beforeAutospacing="1" w:after="100" w:afterAutospacing="1"/>
              <w:ind w:left="0"/>
              <w:rPr>
                <w:rFonts w:ascii="Arial" w:eastAsia="Times New Roman" w:hAnsi="Arial" w:cs="Arial"/>
                <w:sz w:val="24"/>
                <w:szCs w:val="24"/>
              </w:rPr>
            </w:pPr>
          </w:p>
          <w:p w:rsidR="001D2706" w:rsidRPr="00777C7C" w:rsidRDefault="001D2706" w:rsidP="001D2706">
            <w:pPr>
              <w:pStyle w:val="ListParagraph"/>
              <w:spacing w:before="100" w:beforeAutospacing="1" w:after="100" w:afterAutospacing="1"/>
              <w:ind w:left="0"/>
              <w:rPr>
                <w:rFonts w:ascii="Arial" w:eastAsia="Times New Roman" w:hAnsi="Arial" w:cs="Arial"/>
                <w:sz w:val="24"/>
                <w:szCs w:val="24"/>
              </w:rPr>
            </w:pPr>
            <w:r w:rsidRPr="00777C7C">
              <w:rPr>
                <w:rFonts w:ascii="Arial" w:eastAsia="Times New Roman" w:hAnsi="Arial" w:cs="Arial"/>
                <w:sz w:val="24"/>
                <w:szCs w:val="24"/>
              </w:rPr>
              <w:t xml:space="preserve">Open questions use phrases such as: </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Who</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Where</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What</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When</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Why</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How</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There are two types of open questions:</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bCs/>
                <w:iCs/>
                <w:sz w:val="24"/>
                <w:szCs w:val="24"/>
              </w:rPr>
              <w:t>Tactical Open Questions</w:t>
            </w:r>
            <w:r w:rsidRPr="00777C7C">
              <w:rPr>
                <w:rFonts w:ascii="Arial" w:eastAsia="Times New Roman" w:hAnsi="Arial" w:cs="Arial"/>
                <w:sz w:val="24"/>
                <w:szCs w:val="24"/>
              </w:rPr>
              <w:t xml:space="preserve"> provide data for future use such as name, address, telephone number, </w:t>
            </w:r>
            <w:r w:rsidR="00FF62FD" w:rsidRPr="00777C7C">
              <w:rPr>
                <w:rFonts w:ascii="Arial" w:eastAsia="Times New Roman" w:hAnsi="Arial" w:cs="Arial"/>
                <w:sz w:val="24"/>
                <w:szCs w:val="24"/>
              </w:rPr>
              <w:t>and budget</w:t>
            </w:r>
            <w:r w:rsidRPr="00777C7C">
              <w:rPr>
                <w:rFonts w:ascii="Arial" w:eastAsia="Times New Roman" w:hAnsi="Arial" w:cs="Arial"/>
                <w:sz w:val="24"/>
                <w:szCs w:val="24"/>
              </w:rPr>
              <w:t>.  So might ask “What is your budget for a television?”</w:t>
            </w:r>
          </w:p>
          <w:p w:rsidR="001D2706" w:rsidRPr="00777C7C" w:rsidRDefault="001D2706" w:rsidP="001D2706">
            <w:pPr>
              <w:spacing w:before="100" w:beforeAutospacing="1" w:after="100" w:afterAutospacing="1"/>
              <w:rPr>
                <w:rFonts w:ascii="Arial" w:eastAsia="Times New Roman" w:hAnsi="Arial" w:cs="Arial"/>
                <w:sz w:val="24"/>
                <w:szCs w:val="24"/>
              </w:rPr>
            </w:pPr>
            <w:r w:rsidRPr="00777C7C">
              <w:rPr>
                <w:rFonts w:ascii="Arial" w:eastAsia="Times New Roman" w:hAnsi="Arial" w:cs="Arial"/>
                <w:bCs/>
                <w:iCs/>
                <w:sz w:val="24"/>
                <w:szCs w:val="24"/>
              </w:rPr>
              <w:t>Strategic Open Questions</w:t>
            </w:r>
            <w:r w:rsidRPr="00777C7C">
              <w:rPr>
                <w:rFonts w:ascii="Arial" w:eastAsia="Times New Roman" w:hAnsi="Arial" w:cs="Arial"/>
                <w:sz w:val="24"/>
                <w:szCs w:val="24"/>
              </w:rPr>
              <w:t xml:space="preserve"> informs of how the customer feels and what their motives are when buying, for example</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What is the reason</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What do you think</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What would it mean to you if</w:t>
            </w:r>
          </w:p>
          <w:p w:rsidR="001D2706" w:rsidRPr="00777C7C" w:rsidRDefault="001D2706" w:rsidP="001D2706">
            <w:pPr>
              <w:pStyle w:val="ListParagraph"/>
              <w:numPr>
                <w:ilvl w:val="1"/>
                <w:numId w:val="2"/>
              </w:numPr>
              <w:spacing w:before="100" w:beforeAutospacing="1" w:after="100" w:afterAutospacing="1"/>
              <w:rPr>
                <w:rFonts w:ascii="Arial" w:eastAsia="Times New Roman" w:hAnsi="Arial" w:cs="Arial"/>
                <w:sz w:val="24"/>
                <w:szCs w:val="24"/>
              </w:rPr>
            </w:pPr>
            <w:r w:rsidRPr="00777C7C">
              <w:rPr>
                <w:rFonts w:ascii="Arial" w:eastAsia="Times New Roman" w:hAnsi="Arial" w:cs="Arial"/>
                <w:sz w:val="24"/>
                <w:szCs w:val="24"/>
              </w:rPr>
              <w:t>How important is it to you that</w:t>
            </w:r>
          </w:p>
          <w:p w:rsidR="001D2706" w:rsidRPr="00777C7C" w:rsidRDefault="001D2706" w:rsidP="001D2706">
            <w:pPr>
              <w:spacing w:before="100" w:beforeAutospacing="1" w:after="100" w:afterAutospacing="1"/>
              <w:rPr>
                <w:rFonts w:ascii="Arial" w:hAnsi="Arial" w:cs="Arial"/>
                <w:color w:val="000000"/>
                <w:sz w:val="24"/>
                <w:szCs w:val="24"/>
              </w:rPr>
            </w:pPr>
            <w:r w:rsidRPr="00777C7C">
              <w:rPr>
                <w:rFonts w:ascii="Arial" w:eastAsia="Times New Roman" w:hAnsi="Arial" w:cs="Arial"/>
                <w:sz w:val="24"/>
                <w:szCs w:val="24"/>
              </w:rPr>
              <w:t xml:space="preserve">It is crucial that a rapport is built up with the customer to gain trust, help determine the customer needs and assist when making a good valued proposal to that customer.  To ensure this type of questioning does not become intrusive requires a professional but sincere approach by the salesperson or customer services </w:t>
            </w:r>
            <w:r w:rsidRPr="00777C7C">
              <w:rPr>
                <w:rFonts w:ascii="Arial" w:eastAsia="Times New Roman" w:hAnsi="Arial" w:cs="Arial"/>
                <w:sz w:val="24"/>
                <w:szCs w:val="24"/>
              </w:rPr>
              <w:lastRenderedPageBreak/>
              <w:t>employee.  Developing rapport and an ongoing relationship will continue to build trust and will encourage customers to return to the company to make repeat purchases.</w:t>
            </w: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Q. 5. Discuss customer behavior classifications based on time, type, talk and tone. (5)</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 xml:space="preserve">Knowing customer behaviours and buying styles is an essential component in marketing a product or service.  Many organisations utilise customer insight to develop products and services, target existing and new markets.  The type and range of insight varies greatly </w:t>
            </w:r>
            <w:r w:rsidR="00FF62FD" w:rsidRPr="00777C7C">
              <w:rPr>
                <w:rFonts w:ascii="Arial" w:hAnsi="Arial" w:cs="Arial"/>
                <w:color w:val="000000"/>
                <w:sz w:val="24"/>
                <w:szCs w:val="24"/>
              </w:rPr>
              <w:t>dependent</w:t>
            </w:r>
            <w:r w:rsidRPr="00777C7C">
              <w:rPr>
                <w:rFonts w:ascii="Arial" w:hAnsi="Arial" w:cs="Arial"/>
                <w:color w:val="000000"/>
                <w:sz w:val="24"/>
                <w:szCs w:val="24"/>
              </w:rPr>
              <w:t xml:space="preserve"> on the nature of the business and the tools available to collect this.  Stores in particular supermarkets use loyalty cards to monitor customer spending, preferences and target marketing of new products to customers who are likely to be receptive.  </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Some organisations such as housing providers may collect a wider range of customer insight so they can predict the needs of a customer and provide a bespoke service to meet these.</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There are also a number of products available on the market such as Acorn or Mosaic which utilise data from a range of sources including loyalty cards to build a picture of customers’ lifestyles, behaviours and attitudes in a particular postcode area.  These are a powerful way of classifying customers into segments.  Analysing data such as social factors, population and customer behaviour along with demographic data they can provide detailed information and an understanding of the different types of people which in turn assists an organisation/company in targeting, obtaining, retaining and developing customer relationships which are profitable and improve service delivery.</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In a wider context this in turn enables an understanding of customers’ lifestyle, behaviours and attitudes along with the needs of the neighbourhood.</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eastAsia="Times New Roman" w:hAnsi="Arial" w:cs="Arial"/>
                <w:sz w:val="24"/>
                <w:szCs w:val="24"/>
              </w:rPr>
            </w:pPr>
            <w:r w:rsidRPr="00777C7C">
              <w:rPr>
                <w:rFonts w:ascii="Arial" w:hAnsi="Arial" w:cs="Arial"/>
                <w:sz w:val="24"/>
                <w:szCs w:val="24"/>
                <w:u w:val="single"/>
              </w:rPr>
              <w:t>C</w:t>
            </w:r>
            <w:hyperlink r:id="rId10" w:history="1">
              <w:r w:rsidRPr="00777C7C">
                <w:rPr>
                  <w:rFonts w:ascii="Arial" w:eastAsia="Times New Roman" w:hAnsi="Arial" w:cs="Arial"/>
                  <w:color w:val="24364F"/>
                  <w:sz w:val="24"/>
                  <w:szCs w:val="24"/>
                  <w:u w:val="single"/>
                </w:rPr>
                <w:t>onsumer or customer behaviour</w:t>
              </w:r>
            </w:hyperlink>
            <w:r w:rsidRPr="00777C7C">
              <w:rPr>
                <w:rFonts w:ascii="Arial" w:eastAsia="Times New Roman" w:hAnsi="Arial" w:cs="Arial"/>
                <w:sz w:val="24"/>
                <w:szCs w:val="24"/>
              </w:rPr>
              <w:t xml:space="preserve"> determines how purchasing decisions are made. Although there are lots of things that can influence </w:t>
            </w:r>
            <w:hyperlink r:id="rId11" w:history="1">
              <w:r w:rsidRPr="00777C7C">
                <w:rPr>
                  <w:rFonts w:ascii="Arial" w:eastAsia="Times New Roman" w:hAnsi="Arial" w:cs="Arial"/>
                  <w:color w:val="24364F"/>
                  <w:sz w:val="24"/>
                  <w:szCs w:val="24"/>
                </w:rPr>
                <w:t>buyer behaviour</w:t>
              </w:r>
            </w:hyperlink>
            <w:r w:rsidRPr="00777C7C">
              <w:rPr>
                <w:rFonts w:ascii="Arial" w:eastAsia="Times New Roman" w:hAnsi="Arial" w:cs="Arial"/>
                <w:sz w:val="24"/>
                <w:szCs w:val="24"/>
              </w:rPr>
              <w:t xml:space="preserve">, there are four main categories which are often mentioned as being the prime influencers in the purchasing decision process. </w:t>
            </w:r>
          </w:p>
          <w:p w:rsidR="001D2706" w:rsidRPr="00777C7C" w:rsidRDefault="001D2706" w:rsidP="001D2706">
            <w:pPr>
              <w:autoSpaceDE w:val="0"/>
              <w:autoSpaceDN w:val="0"/>
              <w:adjustRightInd w:val="0"/>
              <w:rPr>
                <w:rFonts w:ascii="Arial" w:eastAsia="Times New Roman" w:hAnsi="Arial" w:cs="Arial"/>
                <w:sz w:val="24"/>
                <w:szCs w:val="24"/>
              </w:rPr>
            </w:pPr>
            <w:r w:rsidRPr="00777C7C">
              <w:rPr>
                <w:rFonts w:ascii="Arial" w:eastAsia="Times New Roman" w:hAnsi="Arial" w:cs="Arial"/>
                <w:sz w:val="24"/>
                <w:szCs w:val="24"/>
              </w:rPr>
              <w:t xml:space="preserve">These four types of consumer behaviour are </w:t>
            </w:r>
          </w:p>
          <w:p w:rsidR="001D2706" w:rsidRPr="00777C7C" w:rsidRDefault="001D2706" w:rsidP="001D2706">
            <w:pPr>
              <w:pStyle w:val="ListParagraph"/>
              <w:numPr>
                <w:ilvl w:val="0"/>
                <w:numId w:val="7"/>
              </w:numPr>
              <w:autoSpaceDE w:val="0"/>
              <w:autoSpaceDN w:val="0"/>
              <w:adjustRightInd w:val="0"/>
              <w:rPr>
                <w:rFonts w:ascii="Arial" w:eastAsia="Times New Roman" w:hAnsi="Arial" w:cs="Arial"/>
                <w:sz w:val="24"/>
                <w:szCs w:val="24"/>
              </w:rPr>
            </w:pPr>
            <w:proofErr w:type="gramStart"/>
            <w:r w:rsidRPr="00777C7C">
              <w:rPr>
                <w:rFonts w:ascii="Arial" w:eastAsia="Times New Roman" w:hAnsi="Arial" w:cs="Arial"/>
                <w:sz w:val="24"/>
                <w:szCs w:val="24"/>
              </w:rPr>
              <w:t>habitual</w:t>
            </w:r>
            <w:proofErr w:type="gramEnd"/>
            <w:r w:rsidRPr="00777C7C">
              <w:rPr>
                <w:rFonts w:ascii="Arial" w:eastAsia="Times New Roman" w:hAnsi="Arial" w:cs="Arial"/>
                <w:sz w:val="24"/>
                <w:szCs w:val="24"/>
              </w:rPr>
              <w:t xml:space="preserve"> - the most common and the simplest purchasing decisions for most consumers. For example choosing to buy a punnet of strawberries doesn’t require much thought or research and tends to be done on a habitual basis.  Habitual buying is quite often associated with brand loyalty or for products which the customer has a regular need for and where price and convenience may affect the decision making.</w:t>
            </w:r>
          </w:p>
          <w:p w:rsidR="001D2706" w:rsidRPr="00777C7C" w:rsidRDefault="001D2706" w:rsidP="001D2706">
            <w:pPr>
              <w:pStyle w:val="ListParagraph"/>
              <w:numPr>
                <w:ilvl w:val="0"/>
                <w:numId w:val="7"/>
              </w:numPr>
              <w:autoSpaceDE w:val="0"/>
              <w:autoSpaceDN w:val="0"/>
              <w:adjustRightInd w:val="0"/>
              <w:rPr>
                <w:rFonts w:ascii="Arial" w:eastAsia="Times New Roman" w:hAnsi="Arial" w:cs="Arial"/>
                <w:sz w:val="24"/>
                <w:szCs w:val="24"/>
              </w:rPr>
            </w:pPr>
            <w:r w:rsidRPr="00777C7C">
              <w:rPr>
                <w:rFonts w:ascii="Arial" w:eastAsia="Times New Roman" w:hAnsi="Arial" w:cs="Arial"/>
                <w:sz w:val="24"/>
                <w:szCs w:val="24"/>
              </w:rPr>
              <w:t>Variety – is where a little more thought is required and is likely to require some research by the consumer.  The products are likely to exist in the market but there will be a high volume of variety in terms of quality, make up and price</w:t>
            </w:r>
            <w:r w:rsidR="00FF62FD">
              <w:rPr>
                <w:rFonts w:ascii="Arial" w:eastAsia="Times New Roman" w:hAnsi="Arial" w:cs="Arial"/>
                <w:sz w:val="24"/>
                <w:szCs w:val="24"/>
              </w:rPr>
              <w:t>.</w:t>
            </w:r>
            <w:r w:rsidRPr="00777C7C">
              <w:rPr>
                <w:rFonts w:ascii="Arial" w:eastAsia="Times New Roman" w:hAnsi="Arial" w:cs="Arial"/>
                <w:sz w:val="24"/>
                <w:szCs w:val="24"/>
              </w:rPr>
              <w:t xml:space="preserve">  Cheese is a good example of where the customer may need to make a choice between lots of flavours and textures and in whilst there is likely to be habitual buying there is also quite likely to be a desire for a change or looking for new flavours and therefore lots of thought will go into the buying </w:t>
            </w:r>
            <w:r w:rsidRPr="00777C7C">
              <w:rPr>
                <w:rFonts w:ascii="Arial" w:eastAsia="Times New Roman" w:hAnsi="Arial" w:cs="Arial"/>
                <w:sz w:val="24"/>
                <w:szCs w:val="24"/>
              </w:rPr>
              <w:lastRenderedPageBreak/>
              <w:t>process.</w:t>
            </w:r>
          </w:p>
          <w:p w:rsidR="001D2706" w:rsidRPr="00777C7C" w:rsidRDefault="001D2706" w:rsidP="001D2706">
            <w:pPr>
              <w:pStyle w:val="ListParagraph"/>
              <w:numPr>
                <w:ilvl w:val="0"/>
                <w:numId w:val="7"/>
              </w:numPr>
              <w:autoSpaceDE w:val="0"/>
              <w:autoSpaceDN w:val="0"/>
              <w:adjustRightInd w:val="0"/>
              <w:rPr>
                <w:rFonts w:ascii="Arial" w:eastAsia="Times New Roman" w:hAnsi="Arial" w:cs="Arial"/>
                <w:sz w:val="24"/>
                <w:szCs w:val="24"/>
              </w:rPr>
            </w:pPr>
            <w:r w:rsidRPr="00777C7C">
              <w:rPr>
                <w:rFonts w:ascii="Arial" w:eastAsia="Times New Roman" w:hAnsi="Arial" w:cs="Arial"/>
                <w:sz w:val="24"/>
                <w:szCs w:val="24"/>
              </w:rPr>
              <w:t xml:space="preserve">Complex – will require some research and there will be significant differences in products.  </w:t>
            </w:r>
            <w:r w:rsidR="00FF62FD" w:rsidRPr="00777C7C">
              <w:rPr>
                <w:rFonts w:ascii="Arial" w:eastAsia="Times New Roman" w:hAnsi="Arial" w:cs="Arial"/>
                <w:sz w:val="24"/>
                <w:szCs w:val="24"/>
              </w:rPr>
              <w:t>Examples include</w:t>
            </w:r>
            <w:r w:rsidRPr="00777C7C">
              <w:rPr>
                <w:rFonts w:ascii="Arial" w:eastAsia="Times New Roman" w:hAnsi="Arial" w:cs="Arial"/>
                <w:sz w:val="24"/>
                <w:szCs w:val="24"/>
              </w:rPr>
              <w:t xml:space="preserve"> televisions and domestic appliances which will have varying specifications and functionality.</w:t>
            </w:r>
          </w:p>
          <w:p w:rsidR="001D2706" w:rsidRPr="00777C7C" w:rsidRDefault="001D2706" w:rsidP="001D2706">
            <w:pPr>
              <w:pStyle w:val="ListParagraph"/>
              <w:numPr>
                <w:ilvl w:val="0"/>
                <w:numId w:val="7"/>
              </w:numPr>
              <w:autoSpaceDE w:val="0"/>
              <w:autoSpaceDN w:val="0"/>
              <w:adjustRightInd w:val="0"/>
              <w:rPr>
                <w:rFonts w:ascii="Arial" w:eastAsia="Times New Roman" w:hAnsi="Arial" w:cs="Arial"/>
                <w:sz w:val="24"/>
                <w:szCs w:val="24"/>
              </w:rPr>
            </w:pPr>
            <w:r w:rsidRPr="00777C7C">
              <w:rPr>
                <w:rFonts w:ascii="Arial" w:eastAsia="Times New Roman" w:hAnsi="Arial" w:cs="Arial"/>
                <w:sz w:val="24"/>
                <w:szCs w:val="24"/>
              </w:rPr>
              <w:t>Dissonance-reduction – This category also requires research, however this is where there may be little difference between products.  Precious stones are an example of where there may be little difference between the products, and the decision is likely to be one based on the price the consumer is willing to pay.</w:t>
            </w:r>
          </w:p>
          <w:p w:rsidR="001D2706" w:rsidRPr="00777C7C" w:rsidRDefault="001D2706" w:rsidP="001D2706">
            <w:pPr>
              <w:autoSpaceDE w:val="0"/>
              <w:autoSpaceDN w:val="0"/>
              <w:adjustRightInd w:val="0"/>
              <w:rPr>
                <w:rFonts w:ascii="Arial" w:hAnsi="Arial" w:cs="Arial"/>
                <w:b/>
                <w:bCs/>
                <w:color w:val="C10000"/>
                <w:sz w:val="24"/>
                <w:szCs w:val="24"/>
              </w:rPr>
            </w:pPr>
          </w:p>
          <w:p w:rsidR="001D2706" w:rsidRPr="00777C7C" w:rsidRDefault="001D2706" w:rsidP="001D2706">
            <w:pPr>
              <w:autoSpaceDE w:val="0"/>
              <w:autoSpaceDN w:val="0"/>
              <w:adjustRightInd w:val="0"/>
              <w:rPr>
                <w:rFonts w:ascii="Arial" w:hAnsi="Arial" w:cs="Arial"/>
                <w:b/>
                <w:bCs/>
                <w:color w:val="C1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b/>
                <w:bCs/>
                <w:color w:val="C10000"/>
                <w:sz w:val="24"/>
                <w:szCs w:val="24"/>
              </w:rPr>
              <w:t xml:space="preserve">Case Study </w:t>
            </w:r>
            <w:r w:rsidRPr="00777C7C">
              <w:rPr>
                <w:rFonts w:ascii="Arial" w:hAnsi="Arial" w:cs="Arial"/>
                <w:color w:val="000000"/>
                <w:sz w:val="24"/>
                <w:szCs w:val="24"/>
              </w:rPr>
              <w:t>(6)</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Mr Gavin is a pensioner. He is going abroad to visit her daughter. This is the first time that he will travel by plane and is therefore very nervous. At the check in desk, the clerk notices Mr. Gavin’s nervousness and explains in details about the ticket, luggage receipt and boarding card. He then says ‘Mr. Gavin if you want I can arrange for someone to assist you to the gate where you board the plane. Just wait over there and I will have a colleague to assist you’. Mr. Gavin waited for 15 minutes, when he boards the plane, one of the crew member takes him to his seat, explains how to use the seat belt, the call button and so on.</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pStyle w:val="ListParagraph"/>
              <w:numPr>
                <w:ilvl w:val="0"/>
                <w:numId w:val="6"/>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What did Mr. Gavin want?</w:t>
            </w: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Mr Gavin wants to travel aboard by aeroplane to visit his daughter.  Whilst there was no questioning of Mr Gavin to ascertain his needs, certain information has been identified to assist in providing a service which will meet the needs of Mr Gavin.</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autoSpaceDE w:val="0"/>
              <w:autoSpaceDN w:val="0"/>
              <w:adjustRightInd w:val="0"/>
              <w:rPr>
                <w:rFonts w:ascii="Arial" w:hAnsi="Arial" w:cs="Arial"/>
                <w:color w:val="000000"/>
                <w:sz w:val="24"/>
                <w:szCs w:val="24"/>
              </w:rPr>
            </w:pPr>
            <w:r w:rsidRPr="00777C7C">
              <w:rPr>
                <w:rFonts w:ascii="Arial" w:hAnsi="Arial" w:cs="Arial"/>
                <w:color w:val="000000"/>
                <w:sz w:val="24"/>
                <w:szCs w:val="24"/>
              </w:rPr>
              <w:t>The clerk has established that this is Mr Gavin’s first flight and he looks particularly nervous.  In an attempt to alleviate this nervousness the check in clerk has taken the time to explain in detail the ticket, luggage receipt and boarding card.  He has then proposed as this is Mr Gavin’s first flight he will arrange for a colleague assist him to the gate where passengers board the plane.  Once he is on the plane he is escorted to his seat and the crew member takes the time to explain how to use the seat belt and call button</w:t>
            </w:r>
          </w:p>
          <w:p w:rsidR="001D2706" w:rsidRPr="00777C7C" w:rsidRDefault="001D2706" w:rsidP="001D2706">
            <w:pPr>
              <w:autoSpaceDE w:val="0"/>
              <w:autoSpaceDN w:val="0"/>
              <w:adjustRightInd w:val="0"/>
              <w:rPr>
                <w:rFonts w:ascii="Arial" w:hAnsi="Arial" w:cs="Arial"/>
                <w:color w:val="000000"/>
                <w:sz w:val="24"/>
                <w:szCs w:val="24"/>
              </w:rPr>
            </w:pPr>
          </w:p>
          <w:p w:rsidR="001D2706" w:rsidRPr="00777C7C" w:rsidRDefault="001D2706" w:rsidP="001D2706">
            <w:pPr>
              <w:pStyle w:val="ListParagraph"/>
              <w:numPr>
                <w:ilvl w:val="0"/>
                <w:numId w:val="6"/>
              </w:numPr>
              <w:autoSpaceDE w:val="0"/>
              <w:autoSpaceDN w:val="0"/>
              <w:adjustRightInd w:val="0"/>
              <w:rPr>
                <w:rFonts w:ascii="Arial" w:hAnsi="Arial" w:cs="Arial"/>
                <w:color w:val="000000"/>
                <w:sz w:val="24"/>
                <w:szCs w:val="24"/>
              </w:rPr>
            </w:pPr>
            <w:r w:rsidRPr="00777C7C">
              <w:rPr>
                <w:rFonts w:ascii="Arial" w:hAnsi="Arial" w:cs="Arial"/>
                <w:color w:val="000000"/>
                <w:sz w:val="24"/>
                <w:szCs w:val="24"/>
              </w:rPr>
              <w:t>How well did the airline staff satisfy Mr. Gavin’s need?</w:t>
            </w:r>
          </w:p>
          <w:p w:rsidR="001D2706" w:rsidRPr="00777C7C" w:rsidRDefault="001D2706" w:rsidP="001D2706">
            <w:pPr>
              <w:autoSpaceDE w:val="0"/>
              <w:autoSpaceDN w:val="0"/>
              <w:adjustRightInd w:val="0"/>
              <w:ind w:left="360"/>
              <w:rPr>
                <w:rFonts w:ascii="Arial" w:hAnsi="Arial" w:cs="Arial"/>
                <w:color w:val="000000"/>
                <w:sz w:val="24"/>
                <w:szCs w:val="24"/>
              </w:rPr>
            </w:pPr>
            <w:r w:rsidRPr="00777C7C">
              <w:rPr>
                <w:rFonts w:ascii="Arial" w:hAnsi="Arial" w:cs="Arial"/>
                <w:color w:val="000000"/>
                <w:sz w:val="24"/>
                <w:szCs w:val="24"/>
              </w:rPr>
              <w:t>The airplane did not specifically identify the needs of Mr Gavin and have made a series of assumptions based on their perceptions that Mr Gavin needs some support to ensure his journey is straight forward and pleasurable.  They did not measure at any time during the process whether they had satisfied Mr Gavin’s needs or how well they had provided this service.</w:t>
            </w:r>
          </w:p>
          <w:p w:rsidR="001D2706" w:rsidRPr="00777C7C" w:rsidRDefault="001D2706" w:rsidP="001D2706">
            <w:pPr>
              <w:autoSpaceDE w:val="0"/>
              <w:autoSpaceDN w:val="0"/>
              <w:adjustRightInd w:val="0"/>
              <w:ind w:left="360"/>
              <w:rPr>
                <w:rFonts w:ascii="Arial" w:hAnsi="Arial" w:cs="Arial"/>
                <w:color w:val="000000"/>
                <w:sz w:val="24"/>
                <w:szCs w:val="24"/>
              </w:rPr>
            </w:pPr>
          </w:p>
          <w:p w:rsidR="001D2706" w:rsidRPr="00777C7C" w:rsidRDefault="001D2706" w:rsidP="001D2706">
            <w:pPr>
              <w:autoSpaceDE w:val="0"/>
              <w:autoSpaceDN w:val="0"/>
              <w:adjustRightInd w:val="0"/>
              <w:ind w:left="360"/>
              <w:rPr>
                <w:rFonts w:ascii="Arial" w:hAnsi="Arial" w:cs="Arial"/>
                <w:color w:val="000000"/>
                <w:sz w:val="24"/>
                <w:szCs w:val="24"/>
              </w:rPr>
            </w:pPr>
          </w:p>
          <w:p w:rsidR="001D2706" w:rsidRPr="00777C7C" w:rsidRDefault="001D2706" w:rsidP="001D2706">
            <w:pPr>
              <w:pStyle w:val="ListParagraph"/>
              <w:numPr>
                <w:ilvl w:val="0"/>
                <w:numId w:val="6"/>
              </w:numPr>
              <w:rPr>
                <w:rFonts w:ascii="Arial" w:hAnsi="Arial" w:cs="Arial"/>
                <w:color w:val="000000"/>
                <w:sz w:val="24"/>
                <w:szCs w:val="24"/>
              </w:rPr>
            </w:pPr>
            <w:r w:rsidRPr="00777C7C">
              <w:rPr>
                <w:rFonts w:ascii="Arial" w:hAnsi="Arial" w:cs="Arial"/>
                <w:color w:val="000000"/>
                <w:sz w:val="24"/>
                <w:szCs w:val="24"/>
              </w:rPr>
              <w:t>Is there anything else that you think that the airline staff should have done for Mr. Gavin?</w:t>
            </w:r>
          </w:p>
          <w:p w:rsidR="001D2706" w:rsidRPr="00777C7C" w:rsidRDefault="001D2706" w:rsidP="001D2706">
            <w:pPr>
              <w:pStyle w:val="ListParagraph"/>
              <w:rPr>
                <w:rFonts w:ascii="Arial" w:hAnsi="Arial" w:cs="Arial"/>
                <w:color w:val="000000"/>
                <w:sz w:val="24"/>
                <w:szCs w:val="24"/>
              </w:rPr>
            </w:pPr>
          </w:p>
          <w:p w:rsidR="001D2706" w:rsidRPr="00777C7C" w:rsidRDefault="001D2706" w:rsidP="001D2706">
            <w:pPr>
              <w:pStyle w:val="ListParagraph"/>
              <w:rPr>
                <w:rFonts w:ascii="Arial" w:hAnsi="Arial" w:cs="Arial"/>
                <w:sz w:val="24"/>
                <w:szCs w:val="24"/>
              </w:rPr>
            </w:pPr>
            <w:r w:rsidRPr="00777C7C">
              <w:rPr>
                <w:rFonts w:ascii="Arial" w:hAnsi="Arial" w:cs="Arial"/>
                <w:sz w:val="24"/>
                <w:szCs w:val="24"/>
              </w:rPr>
              <w:t xml:space="preserve">The airline staff should have firstly used questioning to identify if Mr Gavin needed any assistance in the first instance by using open questions; such as ‘would you like me to explain the ticketing and check in </w:t>
            </w:r>
            <w:proofErr w:type="gramStart"/>
            <w:r w:rsidRPr="00777C7C">
              <w:rPr>
                <w:rFonts w:ascii="Arial" w:hAnsi="Arial" w:cs="Arial"/>
                <w:sz w:val="24"/>
                <w:szCs w:val="24"/>
              </w:rPr>
              <w:t>process’</w:t>
            </w:r>
            <w:proofErr w:type="gramEnd"/>
            <w:r w:rsidRPr="00777C7C">
              <w:rPr>
                <w:rFonts w:ascii="Arial" w:hAnsi="Arial" w:cs="Arial"/>
                <w:sz w:val="24"/>
                <w:szCs w:val="24"/>
              </w:rPr>
              <w:t xml:space="preserve">, then clarify that he understood.  Ask him if he would like someone to show him the way </w:t>
            </w:r>
            <w:r w:rsidRPr="00777C7C">
              <w:rPr>
                <w:rFonts w:ascii="Arial" w:hAnsi="Arial" w:cs="Arial"/>
                <w:sz w:val="24"/>
                <w:szCs w:val="24"/>
              </w:rPr>
              <w:lastRenderedPageBreak/>
              <w:t>through to the gates where he would board the plane and if he stated he would then ask him to take a seat at one side or stand to one side.</w:t>
            </w:r>
          </w:p>
          <w:p w:rsidR="001D2706" w:rsidRPr="00777C7C" w:rsidRDefault="001D2706" w:rsidP="001D2706">
            <w:pPr>
              <w:pStyle w:val="ListParagraph"/>
              <w:rPr>
                <w:rFonts w:ascii="Arial" w:hAnsi="Arial" w:cs="Arial"/>
                <w:sz w:val="24"/>
                <w:szCs w:val="24"/>
              </w:rPr>
            </w:pPr>
          </w:p>
          <w:p w:rsidR="001D2706" w:rsidRPr="00777C7C" w:rsidRDefault="001D2706" w:rsidP="001D2706">
            <w:pPr>
              <w:pStyle w:val="ListParagraph"/>
              <w:rPr>
                <w:rFonts w:ascii="Arial" w:hAnsi="Arial" w:cs="Arial"/>
                <w:sz w:val="24"/>
                <w:szCs w:val="24"/>
              </w:rPr>
            </w:pPr>
            <w:r w:rsidRPr="00777C7C">
              <w:rPr>
                <w:rFonts w:ascii="Arial" w:hAnsi="Arial" w:cs="Arial"/>
                <w:sz w:val="24"/>
                <w:szCs w:val="24"/>
              </w:rPr>
              <w:t>Once through to the gates, the helper should have asked if there was anything further they could help with, and would he like the on-board staff to show him to his seat and show him the on-board equipment such as the seat belt.  At all stages the staff should only provide additional support if Mr Gavin states he needs or wants this and they should have asked if he was satisfied with the assistance provided throughout his journey within the airport.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2706"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2706" w:rsidP="00A851DA">
            <w:pPr>
              <w:rPr>
                <w:rFonts w:cs="Bliss-Regular"/>
                <w:color w:val="000000"/>
              </w:rPr>
            </w:pPr>
            <w:r>
              <w:rPr>
                <w:rFonts w:cs="Bliss-Regular"/>
                <w:color w:val="000000"/>
              </w:rPr>
              <w:t>10 February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26150"/>
    <w:multiLevelType w:val="hybridMultilevel"/>
    <w:tmpl w:val="EC5E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4114AF"/>
    <w:multiLevelType w:val="hybridMultilevel"/>
    <w:tmpl w:val="43625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6EA3B84"/>
    <w:multiLevelType w:val="hybridMultilevel"/>
    <w:tmpl w:val="F99E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ED1AE6"/>
    <w:multiLevelType w:val="hybridMultilevel"/>
    <w:tmpl w:val="2C6A6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FD03C73"/>
    <w:multiLevelType w:val="hybridMultilevel"/>
    <w:tmpl w:val="C15EA418"/>
    <w:lvl w:ilvl="0" w:tplc="08090001">
      <w:start w:val="1"/>
      <w:numFmt w:val="bullet"/>
      <w:lvlText w:val=""/>
      <w:lvlJc w:val="left"/>
      <w:pPr>
        <w:ind w:left="720" w:hanging="360"/>
      </w:pPr>
      <w:rPr>
        <w:rFonts w:ascii="Symbol" w:hAnsi="Symbol" w:hint="default"/>
      </w:rPr>
    </w:lvl>
    <w:lvl w:ilvl="1" w:tplc="C64AB228">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0DE487F"/>
    <w:multiLevelType w:val="hybridMultilevel"/>
    <w:tmpl w:val="64688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2706"/>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00FF6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segeek.com/what-is-buyer-behavior.htm" TargetMode="External"/><Relationship Id="rId5" Type="http://schemas.openxmlformats.org/officeDocument/2006/relationships/settings" Target="settings.xml"/><Relationship Id="rId10" Type="http://schemas.openxmlformats.org/officeDocument/2006/relationships/hyperlink" Target="http://www.wisegeek.com/what-is-consumer-behavior.ht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3A351-32C0-46EF-ADD4-F80480162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8950DEC2</Template>
  <TotalTime>0</TotalTime>
  <Pages>7</Pages>
  <Words>2458</Words>
  <Characters>14016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2015-02-10T13:26:00Z</dcterms:created>
  <dcterms:modified xsi:type="dcterms:W3CDTF">2015-02-10T13:26:00Z</dcterms:modified>
</cp:coreProperties>
</file>