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329D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A6757" w:rsidRDefault="002A6757">
            <w:pPr>
              <w:pStyle w:val="Default"/>
              <w:rPr>
                <w:rFonts w:ascii="Arial" w:hAnsi="Arial" w:cs="Arial"/>
              </w:rPr>
            </w:pPr>
            <w:r w:rsidRPr="002A6757">
              <w:rPr>
                <w:rFonts w:ascii="Arial" w:hAnsi="Arial" w:cs="Arial"/>
              </w:rPr>
              <w:t>Nicholas Mutize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A6757" w:rsidRDefault="002A6757">
            <w:pPr>
              <w:pStyle w:val="Default"/>
              <w:rPr>
                <w:rFonts w:ascii="Arial" w:hAnsi="Arial" w:cs="Arial"/>
              </w:rPr>
            </w:pPr>
            <w:r w:rsidRPr="002A6757">
              <w:rPr>
                <w:rFonts w:ascii="Arial" w:hAnsi="Arial" w:cs="Arial"/>
              </w:rPr>
              <w:t>1699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A6757" w:rsidRDefault="002A6757">
            <w:pPr>
              <w:pStyle w:val="Default"/>
              <w:rPr>
                <w:rFonts w:ascii="Arial" w:hAnsi="Arial" w:cs="Arial"/>
                <w:color w:val="auto"/>
              </w:rPr>
            </w:pPr>
            <w:r w:rsidRPr="002A6757">
              <w:rPr>
                <w:rFonts w:ascii="Arial" w:hAnsi="Arial" w:cs="Arial"/>
                <w:color w:val="auto"/>
                <w:shd w:val="clear" w:color="auto" w:fill="F2F1F1"/>
              </w:rPr>
              <w:t>Certificate in Project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B345B" w:rsidRDefault="00FB345B">
            <w:pPr>
              <w:rPr>
                <w:rFonts w:ascii="Arial" w:hAnsi="Arial" w:cs="Arial"/>
                <w:sz w:val="24"/>
                <w:szCs w:val="24"/>
              </w:rPr>
            </w:pPr>
            <w:r w:rsidRPr="00FB345B">
              <w:rPr>
                <w:rFonts w:ascii="Arial" w:hAnsi="Arial" w:cs="Arial"/>
                <w:sz w:val="24"/>
                <w:szCs w:val="24"/>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D5293D" w:rsidRPr="0059408D" w:rsidRDefault="00D5293D" w:rsidP="0059408D">
            <w:pPr>
              <w:spacing w:line="360" w:lineRule="auto"/>
              <w:jc w:val="both"/>
              <w:rPr>
                <w:rFonts w:ascii="Arial" w:hAnsi="Arial" w:cs="Arial"/>
                <w:sz w:val="24"/>
                <w:szCs w:val="24"/>
              </w:rPr>
            </w:pPr>
            <w:r w:rsidRPr="0059408D">
              <w:rPr>
                <w:rFonts w:ascii="Arial" w:hAnsi="Arial" w:cs="Arial"/>
                <w:b/>
                <w:sz w:val="24"/>
                <w:szCs w:val="24"/>
                <w:u w:val="single"/>
              </w:rPr>
              <w:t xml:space="preserve">1: What is a project? How do projects differ from routine </w:t>
            </w:r>
            <w:r w:rsidR="0059408D" w:rsidRPr="0059408D">
              <w:rPr>
                <w:rFonts w:ascii="Arial" w:hAnsi="Arial" w:cs="Arial"/>
                <w:b/>
                <w:sz w:val="24"/>
                <w:szCs w:val="24"/>
                <w:u w:val="single"/>
              </w:rPr>
              <w:t>work?</w:t>
            </w:r>
            <w:r w:rsidR="0059408D" w:rsidRPr="0059408D">
              <w:rPr>
                <w:rFonts w:ascii="Arial" w:hAnsi="Arial" w:cs="Arial"/>
                <w:sz w:val="24"/>
                <w:szCs w:val="24"/>
              </w:rPr>
              <w:t xml:space="preserve"> A</w:t>
            </w:r>
            <w:r w:rsidRPr="0059408D">
              <w:rPr>
                <w:rFonts w:ascii="Arial" w:hAnsi="Arial" w:cs="Arial"/>
                <w:sz w:val="24"/>
                <w:szCs w:val="24"/>
              </w:rPr>
              <w:t xml:space="preserve"> project is a planned set of interrelated tasks of operation to be executed over a fixed period within certain cost and other limitations in order to accomplish a particular aim.</w:t>
            </w:r>
          </w:p>
          <w:p w:rsidR="00D5293D" w:rsidRPr="0059408D" w:rsidRDefault="00D5293D" w:rsidP="0059408D">
            <w:pPr>
              <w:spacing w:line="360" w:lineRule="auto"/>
              <w:jc w:val="both"/>
              <w:rPr>
                <w:rFonts w:ascii="Arial" w:hAnsi="Arial" w:cs="Arial"/>
                <w:sz w:val="24"/>
                <w:szCs w:val="24"/>
              </w:rPr>
            </w:pPr>
            <w:r w:rsidRPr="0059408D">
              <w:rPr>
                <w:rFonts w:ascii="Arial" w:hAnsi="Arial" w:cs="Arial"/>
                <w:sz w:val="24"/>
                <w:szCs w:val="24"/>
              </w:rPr>
              <w:t>A project differs from routine work in that a project is a collaborative enterprise involving research or design that is carefully planned to achieve a particular aim. Whereas in routine work no plans or designs are involved, same processes and procedures are executed.</w:t>
            </w:r>
          </w:p>
          <w:p w:rsidR="00D5293D" w:rsidRPr="0059408D" w:rsidRDefault="00D5293D" w:rsidP="0059408D">
            <w:pPr>
              <w:spacing w:line="360" w:lineRule="auto"/>
              <w:jc w:val="both"/>
              <w:rPr>
                <w:rFonts w:ascii="Arial" w:hAnsi="Arial" w:cs="Arial"/>
                <w:sz w:val="24"/>
                <w:szCs w:val="24"/>
              </w:rPr>
            </w:pPr>
            <w:r w:rsidRPr="0059408D">
              <w:rPr>
                <w:rFonts w:ascii="Arial" w:hAnsi="Arial" w:cs="Arial"/>
                <w:sz w:val="24"/>
                <w:szCs w:val="24"/>
              </w:rPr>
              <w:t xml:space="preserve">A project has a clear start date and end date (they have a </w:t>
            </w:r>
            <w:r w:rsidRPr="0059408D">
              <w:rPr>
                <w:rFonts w:ascii="Arial" w:hAnsi="Arial" w:cs="Arial"/>
                <w:b/>
                <w:sz w:val="24"/>
                <w:szCs w:val="24"/>
              </w:rPr>
              <w:t>time bound</w:t>
            </w:r>
            <w:r w:rsidRPr="0059408D">
              <w:rPr>
                <w:rFonts w:ascii="Arial" w:hAnsi="Arial" w:cs="Arial"/>
                <w:sz w:val="24"/>
                <w:szCs w:val="24"/>
              </w:rPr>
              <w:t xml:space="preserve"> even if the end date is pushed constantly; a project has to be finished one way or the other). Routine work represent a process that will never finish, they are ongoing.</w:t>
            </w:r>
          </w:p>
          <w:p w:rsidR="00D5293D" w:rsidRPr="0059408D" w:rsidRDefault="00D5293D" w:rsidP="0059408D">
            <w:pPr>
              <w:spacing w:line="360" w:lineRule="auto"/>
              <w:jc w:val="both"/>
              <w:rPr>
                <w:rFonts w:ascii="Arial" w:hAnsi="Arial" w:cs="Arial"/>
                <w:sz w:val="24"/>
                <w:szCs w:val="24"/>
              </w:rPr>
            </w:pPr>
            <w:r w:rsidRPr="0059408D">
              <w:rPr>
                <w:rFonts w:ascii="Arial" w:hAnsi="Arial" w:cs="Arial"/>
                <w:sz w:val="24"/>
                <w:szCs w:val="24"/>
              </w:rPr>
              <w:t xml:space="preserve">A project has phases that are executed one after the other to achieve the objectives. Phases represent the project milestones, these acts as the stop or go points. Routine work have no milestones, no decision are made to terminate the processes. Results </w:t>
            </w:r>
            <w:bookmarkStart w:id="0" w:name="_GoBack"/>
            <w:bookmarkEnd w:id="0"/>
            <w:r w:rsidRPr="0059408D">
              <w:rPr>
                <w:rFonts w:ascii="Arial" w:hAnsi="Arial" w:cs="Arial"/>
                <w:sz w:val="24"/>
                <w:szCs w:val="24"/>
              </w:rPr>
              <w:t>are obtained at the end routine work.</w:t>
            </w:r>
          </w:p>
          <w:p w:rsidR="00D5293D" w:rsidRPr="0059408D" w:rsidRDefault="00D5293D" w:rsidP="0059408D">
            <w:pPr>
              <w:spacing w:line="360" w:lineRule="auto"/>
              <w:jc w:val="both"/>
              <w:rPr>
                <w:rFonts w:ascii="Arial" w:hAnsi="Arial" w:cs="Arial"/>
                <w:sz w:val="24"/>
                <w:szCs w:val="24"/>
              </w:rPr>
            </w:pPr>
            <w:r w:rsidRPr="0059408D">
              <w:rPr>
                <w:rFonts w:ascii="Arial" w:hAnsi="Arial" w:cs="Arial"/>
                <w:sz w:val="24"/>
                <w:szCs w:val="24"/>
              </w:rPr>
              <w:t>Critical paths method can be implemented on projects only. Routine work no other alternative paths can be made, the usual sequence is observed and maintained.</w:t>
            </w:r>
          </w:p>
          <w:p w:rsidR="0059408D" w:rsidRDefault="0059408D" w:rsidP="0059408D">
            <w:pPr>
              <w:spacing w:line="360" w:lineRule="auto"/>
              <w:jc w:val="both"/>
              <w:rPr>
                <w:rFonts w:ascii="Arial" w:hAnsi="Arial" w:cs="Arial"/>
                <w:b/>
                <w:sz w:val="24"/>
                <w:szCs w:val="24"/>
                <w:u w:val="single"/>
              </w:rPr>
            </w:pPr>
          </w:p>
          <w:p w:rsidR="0059408D" w:rsidRDefault="0059408D" w:rsidP="0059408D">
            <w:pPr>
              <w:spacing w:line="360" w:lineRule="auto"/>
              <w:jc w:val="both"/>
              <w:rPr>
                <w:rFonts w:ascii="Arial" w:hAnsi="Arial" w:cs="Arial"/>
                <w:b/>
                <w:sz w:val="24"/>
                <w:szCs w:val="24"/>
                <w:u w:val="single"/>
              </w:rPr>
            </w:pPr>
          </w:p>
          <w:p w:rsidR="00D5293D" w:rsidRDefault="00D5293D" w:rsidP="0059408D">
            <w:pPr>
              <w:spacing w:line="360" w:lineRule="auto"/>
              <w:jc w:val="both"/>
              <w:rPr>
                <w:rFonts w:ascii="Arial" w:hAnsi="Arial" w:cs="Arial"/>
                <w:b/>
                <w:sz w:val="24"/>
                <w:szCs w:val="24"/>
                <w:u w:val="single"/>
              </w:rPr>
            </w:pPr>
            <w:r w:rsidRPr="0059408D">
              <w:rPr>
                <w:rFonts w:ascii="Arial" w:hAnsi="Arial" w:cs="Arial"/>
                <w:b/>
                <w:sz w:val="24"/>
                <w:szCs w:val="24"/>
                <w:u w:val="single"/>
              </w:rPr>
              <w:lastRenderedPageBreak/>
              <w:t>2: What are five process groups in Project Management?</w:t>
            </w:r>
          </w:p>
          <w:p w:rsidR="0059408D" w:rsidRPr="0059408D" w:rsidRDefault="0059408D" w:rsidP="0059408D">
            <w:pPr>
              <w:spacing w:line="360" w:lineRule="auto"/>
              <w:jc w:val="both"/>
              <w:rPr>
                <w:rFonts w:ascii="Arial" w:hAnsi="Arial" w:cs="Arial"/>
                <w:b/>
                <w:sz w:val="24"/>
                <w:szCs w:val="24"/>
                <w:u w:val="single"/>
              </w:rPr>
            </w:pPr>
          </w:p>
          <w:p w:rsidR="00D5293D" w:rsidRPr="0059408D" w:rsidRDefault="00D5293D" w:rsidP="0059408D">
            <w:pPr>
              <w:spacing w:line="360" w:lineRule="auto"/>
              <w:jc w:val="both"/>
              <w:rPr>
                <w:rFonts w:ascii="Arial" w:hAnsi="Arial" w:cs="Arial"/>
                <w:sz w:val="24"/>
                <w:szCs w:val="24"/>
              </w:rPr>
            </w:pPr>
            <w:r w:rsidRPr="0059408D">
              <w:rPr>
                <w:rFonts w:ascii="Arial" w:hAnsi="Arial" w:cs="Arial"/>
                <w:sz w:val="24"/>
                <w:szCs w:val="24"/>
              </w:rPr>
              <w:t>Five process groups in Project Management are:</w:t>
            </w:r>
          </w:p>
          <w:p w:rsidR="00D5293D" w:rsidRPr="0059408D" w:rsidRDefault="00D5293D" w:rsidP="0059408D">
            <w:pPr>
              <w:spacing w:line="360" w:lineRule="auto"/>
              <w:jc w:val="both"/>
              <w:rPr>
                <w:rFonts w:ascii="Arial" w:hAnsi="Arial" w:cs="Arial"/>
                <w:sz w:val="24"/>
                <w:szCs w:val="24"/>
              </w:rPr>
            </w:pPr>
            <w:r w:rsidRPr="0059408D">
              <w:rPr>
                <w:rFonts w:ascii="Arial" w:hAnsi="Arial" w:cs="Arial"/>
                <w:b/>
                <w:sz w:val="24"/>
                <w:szCs w:val="24"/>
              </w:rPr>
              <w:t xml:space="preserve">Initiating </w:t>
            </w:r>
            <w:r w:rsidRPr="0059408D">
              <w:rPr>
                <w:rFonts w:ascii="Arial" w:hAnsi="Arial" w:cs="Arial"/>
                <w:sz w:val="24"/>
                <w:szCs w:val="24"/>
              </w:rPr>
              <w:t>-This is the first phase of a project involving basic definition of the project, authorization of it, and assurance that the project fits with the business needs before more in depth planning begins. This is where by the project gets defined and authorized by management.</w:t>
            </w:r>
          </w:p>
          <w:p w:rsidR="00D5293D" w:rsidRPr="0059408D" w:rsidRDefault="00D5293D" w:rsidP="0059408D">
            <w:pPr>
              <w:spacing w:line="360" w:lineRule="auto"/>
              <w:jc w:val="both"/>
              <w:rPr>
                <w:rFonts w:ascii="Arial" w:hAnsi="Arial" w:cs="Arial"/>
                <w:sz w:val="24"/>
                <w:szCs w:val="24"/>
              </w:rPr>
            </w:pPr>
            <w:r w:rsidRPr="0059408D">
              <w:rPr>
                <w:rFonts w:ascii="Arial" w:hAnsi="Arial" w:cs="Arial"/>
                <w:b/>
                <w:sz w:val="24"/>
                <w:szCs w:val="24"/>
              </w:rPr>
              <w:t xml:space="preserve">Planning </w:t>
            </w:r>
            <w:r w:rsidRPr="0059408D">
              <w:rPr>
                <w:rFonts w:ascii="Arial" w:hAnsi="Arial" w:cs="Arial"/>
                <w:sz w:val="24"/>
                <w:szCs w:val="24"/>
              </w:rPr>
              <w:t>– this involves refining the project objectives, requirements, staffing, budget, dependencies, and scope. Planning includes the steps necessary to achieve those objectives within the project scope that was given.</w:t>
            </w:r>
          </w:p>
          <w:p w:rsidR="00D5293D" w:rsidRPr="0059408D" w:rsidRDefault="00D5293D" w:rsidP="0059408D">
            <w:pPr>
              <w:spacing w:line="360" w:lineRule="auto"/>
              <w:jc w:val="both"/>
              <w:rPr>
                <w:rFonts w:ascii="Arial" w:hAnsi="Arial" w:cs="Arial"/>
                <w:sz w:val="24"/>
                <w:szCs w:val="24"/>
              </w:rPr>
            </w:pPr>
            <w:r w:rsidRPr="0059408D">
              <w:rPr>
                <w:rFonts w:ascii="Arial" w:hAnsi="Arial" w:cs="Arial"/>
                <w:b/>
                <w:sz w:val="24"/>
                <w:szCs w:val="24"/>
              </w:rPr>
              <w:t xml:space="preserve">Executing </w:t>
            </w:r>
            <w:r w:rsidRPr="0059408D">
              <w:rPr>
                <w:rFonts w:ascii="Arial" w:hAnsi="Arial" w:cs="Arial"/>
                <w:sz w:val="24"/>
                <w:szCs w:val="24"/>
              </w:rPr>
              <w:t xml:space="preserve">- it is here that people and other resources are combined with the Project Management Plan to carry out, or execute the planned tasks for the project. </w:t>
            </w:r>
          </w:p>
          <w:p w:rsidR="00D5293D" w:rsidRPr="0059408D" w:rsidRDefault="00D5293D" w:rsidP="0059408D">
            <w:pPr>
              <w:spacing w:line="360" w:lineRule="auto"/>
              <w:jc w:val="both"/>
              <w:rPr>
                <w:rFonts w:ascii="Arial" w:hAnsi="Arial" w:cs="Arial"/>
                <w:sz w:val="24"/>
                <w:szCs w:val="24"/>
              </w:rPr>
            </w:pPr>
            <w:r w:rsidRPr="0059408D">
              <w:rPr>
                <w:rFonts w:ascii="Arial" w:hAnsi="Arial" w:cs="Arial"/>
                <w:b/>
                <w:sz w:val="24"/>
                <w:szCs w:val="24"/>
              </w:rPr>
              <w:t>Monitoring and Controlling</w:t>
            </w:r>
            <w:r w:rsidRPr="0059408D">
              <w:rPr>
                <w:rFonts w:ascii="Arial" w:hAnsi="Arial" w:cs="Arial"/>
                <w:sz w:val="24"/>
                <w:szCs w:val="24"/>
              </w:rPr>
              <w:t xml:space="preserve"> - Processes track, review and regulate the progress and performance of the project. It is here that project change requests get approved or rejected, that defect repairs are approved and that any updates to the Project Scope and Project Management Plan are reviewed and approved. </w:t>
            </w:r>
          </w:p>
          <w:p w:rsidR="00D5293D" w:rsidRPr="0059408D" w:rsidRDefault="00D5293D" w:rsidP="0059408D">
            <w:pPr>
              <w:spacing w:line="360" w:lineRule="auto"/>
              <w:jc w:val="both"/>
              <w:rPr>
                <w:rFonts w:ascii="Arial" w:hAnsi="Arial" w:cs="Arial"/>
                <w:sz w:val="24"/>
                <w:szCs w:val="24"/>
              </w:rPr>
            </w:pPr>
            <w:r w:rsidRPr="0059408D">
              <w:rPr>
                <w:rFonts w:ascii="Arial" w:hAnsi="Arial" w:cs="Arial"/>
                <w:b/>
                <w:sz w:val="24"/>
                <w:szCs w:val="24"/>
              </w:rPr>
              <w:t xml:space="preserve">Closing </w:t>
            </w:r>
            <w:r w:rsidRPr="0059408D">
              <w:rPr>
                <w:rFonts w:ascii="Arial" w:hAnsi="Arial" w:cs="Arial"/>
                <w:sz w:val="24"/>
                <w:szCs w:val="24"/>
              </w:rPr>
              <w:t>- After all the deliverables of the project are created, the closing process group still has to close the overall project and provide the deliverables to the customer. Processes include getting formal acceptance of project completion from client, department or executives.</w:t>
            </w:r>
          </w:p>
          <w:p w:rsidR="00D5293D" w:rsidRPr="0059408D" w:rsidRDefault="00D5293D" w:rsidP="0059408D">
            <w:pPr>
              <w:spacing w:line="360" w:lineRule="auto"/>
              <w:jc w:val="both"/>
              <w:rPr>
                <w:rFonts w:ascii="Arial" w:hAnsi="Arial" w:cs="Arial"/>
                <w:sz w:val="24"/>
                <w:szCs w:val="24"/>
              </w:rPr>
            </w:pPr>
          </w:p>
          <w:p w:rsidR="00D5293D" w:rsidRPr="0059408D" w:rsidRDefault="00D5293D" w:rsidP="0059408D">
            <w:pPr>
              <w:spacing w:line="360" w:lineRule="auto"/>
              <w:jc w:val="both"/>
              <w:rPr>
                <w:rFonts w:ascii="Arial" w:hAnsi="Arial" w:cs="Arial"/>
                <w:b/>
                <w:sz w:val="24"/>
                <w:szCs w:val="24"/>
                <w:u w:val="single"/>
              </w:rPr>
            </w:pPr>
            <w:r w:rsidRPr="0059408D">
              <w:rPr>
                <w:rFonts w:ascii="Arial" w:hAnsi="Arial" w:cs="Arial"/>
                <w:b/>
                <w:sz w:val="24"/>
                <w:szCs w:val="24"/>
                <w:u w:val="single"/>
              </w:rPr>
              <w:t>3: Name nine knowledge areas of Project Management.</w:t>
            </w:r>
          </w:p>
          <w:p w:rsidR="00D5293D" w:rsidRPr="0059408D" w:rsidRDefault="00D5293D" w:rsidP="0059408D">
            <w:pPr>
              <w:pStyle w:val="ListParagraph"/>
              <w:numPr>
                <w:ilvl w:val="0"/>
                <w:numId w:val="2"/>
              </w:numPr>
              <w:spacing w:after="160" w:line="360" w:lineRule="auto"/>
              <w:jc w:val="both"/>
              <w:rPr>
                <w:rFonts w:ascii="Arial" w:hAnsi="Arial" w:cs="Arial"/>
                <w:sz w:val="24"/>
                <w:szCs w:val="24"/>
              </w:rPr>
            </w:pPr>
            <w:r w:rsidRPr="0059408D">
              <w:rPr>
                <w:rFonts w:ascii="Arial" w:hAnsi="Arial" w:cs="Arial"/>
                <w:sz w:val="24"/>
                <w:szCs w:val="24"/>
              </w:rPr>
              <w:t>Integration</w:t>
            </w:r>
          </w:p>
          <w:p w:rsidR="00D5293D" w:rsidRPr="0059408D" w:rsidRDefault="00D5293D" w:rsidP="0059408D">
            <w:pPr>
              <w:pStyle w:val="ListParagraph"/>
              <w:numPr>
                <w:ilvl w:val="0"/>
                <w:numId w:val="2"/>
              </w:numPr>
              <w:spacing w:after="160" w:line="360" w:lineRule="auto"/>
              <w:jc w:val="both"/>
              <w:rPr>
                <w:rFonts w:ascii="Arial" w:hAnsi="Arial" w:cs="Arial"/>
                <w:sz w:val="24"/>
                <w:szCs w:val="24"/>
              </w:rPr>
            </w:pPr>
            <w:r w:rsidRPr="0059408D">
              <w:rPr>
                <w:rFonts w:ascii="Arial" w:hAnsi="Arial" w:cs="Arial"/>
                <w:sz w:val="24"/>
                <w:szCs w:val="24"/>
              </w:rPr>
              <w:t>Scope</w:t>
            </w:r>
          </w:p>
          <w:p w:rsidR="00D5293D" w:rsidRPr="0059408D" w:rsidRDefault="00D5293D" w:rsidP="0059408D">
            <w:pPr>
              <w:pStyle w:val="ListParagraph"/>
              <w:numPr>
                <w:ilvl w:val="0"/>
                <w:numId w:val="2"/>
              </w:numPr>
              <w:spacing w:after="160" w:line="360" w:lineRule="auto"/>
              <w:jc w:val="both"/>
              <w:rPr>
                <w:rFonts w:ascii="Arial" w:hAnsi="Arial" w:cs="Arial"/>
                <w:sz w:val="24"/>
                <w:szCs w:val="24"/>
              </w:rPr>
            </w:pPr>
            <w:r w:rsidRPr="0059408D">
              <w:rPr>
                <w:rFonts w:ascii="Arial" w:hAnsi="Arial" w:cs="Arial"/>
                <w:sz w:val="24"/>
                <w:szCs w:val="24"/>
              </w:rPr>
              <w:t>Time</w:t>
            </w:r>
          </w:p>
          <w:p w:rsidR="00D5293D" w:rsidRPr="0059408D" w:rsidRDefault="00D5293D" w:rsidP="0059408D">
            <w:pPr>
              <w:pStyle w:val="ListParagraph"/>
              <w:numPr>
                <w:ilvl w:val="0"/>
                <w:numId w:val="2"/>
              </w:numPr>
              <w:spacing w:after="160" w:line="360" w:lineRule="auto"/>
              <w:jc w:val="both"/>
              <w:rPr>
                <w:rFonts w:ascii="Arial" w:hAnsi="Arial" w:cs="Arial"/>
                <w:sz w:val="24"/>
                <w:szCs w:val="24"/>
              </w:rPr>
            </w:pPr>
            <w:r w:rsidRPr="0059408D">
              <w:rPr>
                <w:rFonts w:ascii="Arial" w:hAnsi="Arial" w:cs="Arial"/>
                <w:sz w:val="24"/>
                <w:szCs w:val="24"/>
              </w:rPr>
              <w:t>Cost</w:t>
            </w:r>
          </w:p>
          <w:p w:rsidR="00D5293D" w:rsidRPr="0059408D" w:rsidRDefault="00D5293D" w:rsidP="0059408D">
            <w:pPr>
              <w:pStyle w:val="ListParagraph"/>
              <w:numPr>
                <w:ilvl w:val="0"/>
                <w:numId w:val="2"/>
              </w:numPr>
              <w:spacing w:after="160" w:line="360" w:lineRule="auto"/>
              <w:jc w:val="both"/>
              <w:rPr>
                <w:rFonts w:ascii="Arial" w:hAnsi="Arial" w:cs="Arial"/>
                <w:sz w:val="24"/>
                <w:szCs w:val="24"/>
              </w:rPr>
            </w:pPr>
            <w:r w:rsidRPr="0059408D">
              <w:rPr>
                <w:rFonts w:ascii="Arial" w:hAnsi="Arial" w:cs="Arial"/>
                <w:sz w:val="24"/>
                <w:szCs w:val="24"/>
              </w:rPr>
              <w:t>Quality</w:t>
            </w:r>
          </w:p>
          <w:p w:rsidR="00D5293D" w:rsidRPr="0059408D" w:rsidRDefault="00D5293D" w:rsidP="0059408D">
            <w:pPr>
              <w:pStyle w:val="ListParagraph"/>
              <w:numPr>
                <w:ilvl w:val="0"/>
                <w:numId w:val="2"/>
              </w:numPr>
              <w:spacing w:after="160" w:line="360" w:lineRule="auto"/>
              <w:jc w:val="both"/>
              <w:rPr>
                <w:rFonts w:ascii="Arial" w:hAnsi="Arial" w:cs="Arial"/>
                <w:sz w:val="24"/>
                <w:szCs w:val="24"/>
              </w:rPr>
            </w:pPr>
            <w:r w:rsidRPr="0059408D">
              <w:rPr>
                <w:rFonts w:ascii="Arial" w:hAnsi="Arial" w:cs="Arial"/>
                <w:sz w:val="24"/>
                <w:szCs w:val="24"/>
              </w:rPr>
              <w:t>Human resources</w:t>
            </w:r>
          </w:p>
          <w:p w:rsidR="00D5293D" w:rsidRPr="0059408D" w:rsidRDefault="00D5293D" w:rsidP="0059408D">
            <w:pPr>
              <w:pStyle w:val="ListParagraph"/>
              <w:numPr>
                <w:ilvl w:val="0"/>
                <w:numId w:val="2"/>
              </w:numPr>
              <w:spacing w:after="160" w:line="360" w:lineRule="auto"/>
              <w:jc w:val="both"/>
              <w:rPr>
                <w:rFonts w:ascii="Arial" w:hAnsi="Arial" w:cs="Arial"/>
                <w:sz w:val="24"/>
                <w:szCs w:val="24"/>
              </w:rPr>
            </w:pPr>
            <w:r w:rsidRPr="0059408D">
              <w:rPr>
                <w:rFonts w:ascii="Arial" w:hAnsi="Arial" w:cs="Arial"/>
                <w:sz w:val="24"/>
                <w:szCs w:val="24"/>
              </w:rPr>
              <w:t>Communications</w:t>
            </w:r>
          </w:p>
          <w:p w:rsidR="00D5293D" w:rsidRPr="0059408D" w:rsidRDefault="00D5293D" w:rsidP="0059408D">
            <w:pPr>
              <w:pStyle w:val="ListParagraph"/>
              <w:numPr>
                <w:ilvl w:val="0"/>
                <w:numId w:val="2"/>
              </w:numPr>
              <w:spacing w:after="160" w:line="360" w:lineRule="auto"/>
              <w:jc w:val="both"/>
              <w:rPr>
                <w:rFonts w:ascii="Arial" w:hAnsi="Arial" w:cs="Arial"/>
                <w:sz w:val="24"/>
                <w:szCs w:val="24"/>
              </w:rPr>
            </w:pPr>
            <w:r w:rsidRPr="0059408D">
              <w:rPr>
                <w:rFonts w:ascii="Arial" w:hAnsi="Arial" w:cs="Arial"/>
                <w:sz w:val="24"/>
                <w:szCs w:val="24"/>
              </w:rPr>
              <w:t>Risk management</w:t>
            </w:r>
          </w:p>
          <w:p w:rsidR="00D5293D" w:rsidRPr="0059408D" w:rsidRDefault="00D5293D" w:rsidP="0059408D">
            <w:pPr>
              <w:pStyle w:val="ListParagraph"/>
              <w:numPr>
                <w:ilvl w:val="0"/>
                <w:numId w:val="2"/>
              </w:numPr>
              <w:spacing w:after="160" w:line="360" w:lineRule="auto"/>
              <w:jc w:val="both"/>
              <w:rPr>
                <w:rFonts w:ascii="Arial" w:hAnsi="Arial" w:cs="Arial"/>
                <w:sz w:val="24"/>
                <w:szCs w:val="24"/>
              </w:rPr>
            </w:pPr>
            <w:r w:rsidRPr="0059408D">
              <w:rPr>
                <w:rFonts w:ascii="Arial" w:hAnsi="Arial" w:cs="Arial"/>
                <w:sz w:val="24"/>
                <w:szCs w:val="24"/>
              </w:rPr>
              <w:t>Procurement</w:t>
            </w:r>
          </w:p>
          <w:p w:rsidR="00D5293D" w:rsidRDefault="00D5293D" w:rsidP="0059408D">
            <w:pPr>
              <w:spacing w:line="360" w:lineRule="auto"/>
              <w:jc w:val="both"/>
              <w:rPr>
                <w:rFonts w:ascii="Arial" w:hAnsi="Arial" w:cs="Arial"/>
                <w:b/>
                <w:sz w:val="24"/>
                <w:szCs w:val="24"/>
                <w:u w:val="single"/>
              </w:rPr>
            </w:pPr>
          </w:p>
          <w:p w:rsidR="0059408D" w:rsidRPr="0059408D" w:rsidRDefault="0059408D" w:rsidP="0059408D">
            <w:pPr>
              <w:spacing w:line="360" w:lineRule="auto"/>
              <w:jc w:val="both"/>
              <w:rPr>
                <w:rFonts w:ascii="Arial" w:hAnsi="Arial" w:cs="Arial"/>
                <w:b/>
                <w:sz w:val="24"/>
                <w:szCs w:val="24"/>
                <w:u w:val="single"/>
              </w:rPr>
            </w:pPr>
          </w:p>
          <w:p w:rsidR="00D5293D" w:rsidRPr="0059408D" w:rsidRDefault="00D5293D" w:rsidP="0059408D">
            <w:pPr>
              <w:spacing w:line="360" w:lineRule="auto"/>
              <w:jc w:val="both"/>
              <w:rPr>
                <w:rFonts w:ascii="Arial" w:hAnsi="Arial" w:cs="Arial"/>
                <w:b/>
                <w:sz w:val="24"/>
                <w:szCs w:val="24"/>
                <w:u w:val="single"/>
              </w:rPr>
            </w:pPr>
            <w:r w:rsidRPr="0059408D">
              <w:rPr>
                <w:rFonts w:ascii="Arial" w:hAnsi="Arial" w:cs="Arial"/>
                <w:b/>
                <w:sz w:val="24"/>
                <w:szCs w:val="24"/>
                <w:u w:val="single"/>
              </w:rPr>
              <w:lastRenderedPageBreak/>
              <w:t xml:space="preserve"> 4: Outline key responsibilities of a project Manager.</w:t>
            </w:r>
          </w:p>
          <w:p w:rsidR="00D5293D" w:rsidRPr="0059408D" w:rsidRDefault="00D5293D" w:rsidP="0059408D">
            <w:pPr>
              <w:spacing w:line="360" w:lineRule="auto"/>
              <w:jc w:val="both"/>
              <w:rPr>
                <w:rFonts w:ascii="Arial" w:hAnsi="Arial" w:cs="Arial"/>
                <w:b/>
                <w:sz w:val="24"/>
                <w:szCs w:val="24"/>
                <w:u w:val="single"/>
              </w:rPr>
            </w:pPr>
          </w:p>
          <w:p w:rsidR="00D5293D" w:rsidRPr="0059408D" w:rsidRDefault="00D5293D" w:rsidP="0059408D">
            <w:pPr>
              <w:spacing w:line="360" w:lineRule="auto"/>
              <w:jc w:val="both"/>
              <w:rPr>
                <w:rFonts w:ascii="Arial" w:hAnsi="Arial" w:cs="Arial"/>
                <w:sz w:val="24"/>
                <w:szCs w:val="24"/>
              </w:rPr>
            </w:pPr>
            <w:r w:rsidRPr="0059408D">
              <w:rPr>
                <w:rFonts w:ascii="Arial" w:hAnsi="Arial" w:cs="Arial"/>
                <w:sz w:val="24"/>
                <w:szCs w:val="24"/>
              </w:rPr>
              <w:t>Project manager is the team leader who is responsible for making sure the project is completed and the goals and objectives are achieved. The manager led the Team and ensures that the day to day activities are implemented.</w:t>
            </w:r>
          </w:p>
          <w:p w:rsidR="00D5293D" w:rsidRPr="0059408D" w:rsidRDefault="00D5293D" w:rsidP="0059408D">
            <w:pPr>
              <w:spacing w:line="360" w:lineRule="auto"/>
              <w:jc w:val="both"/>
              <w:rPr>
                <w:rFonts w:ascii="Arial" w:hAnsi="Arial" w:cs="Arial"/>
                <w:sz w:val="24"/>
                <w:szCs w:val="24"/>
              </w:rPr>
            </w:pPr>
            <w:r w:rsidRPr="0059408D">
              <w:rPr>
                <w:rFonts w:ascii="Arial" w:hAnsi="Arial" w:cs="Arial"/>
                <w:sz w:val="24"/>
                <w:szCs w:val="24"/>
              </w:rPr>
              <w:t xml:space="preserve">Project manager responds to change, take into account the ability to control change for the objectives to be successful. During the lifecycle of a project the manager keeps an eye on the main scope to ensure the progress is on track. </w:t>
            </w:r>
          </w:p>
          <w:p w:rsidR="00D5293D" w:rsidRPr="0059408D" w:rsidRDefault="00D5293D" w:rsidP="0059408D">
            <w:pPr>
              <w:spacing w:line="360" w:lineRule="auto"/>
              <w:jc w:val="both"/>
              <w:rPr>
                <w:rFonts w:ascii="Arial" w:hAnsi="Arial" w:cs="Arial"/>
                <w:sz w:val="24"/>
                <w:szCs w:val="24"/>
              </w:rPr>
            </w:pPr>
            <w:r w:rsidRPr="0059408D">
              <w:rPr>
                <w:rFonts w:ascii="Arial" w:hAnsi="Arial" w:cs="Arial"/>
                <w:sz w:val="24"/>
                <w:szCs w:val="24"/>
              </w:rPr>
              <w:t>Project manager motivates the project team and helps them grow. The manager should be positive and supportive towards the team, so each member of the team will know that he/she cares along the way. The project manager leads by example and motivate the team to do the same.</w:t>
            </w:r>
          </w:p>
          <w:p w:rsidR="00D5293D" w:rsidRPr="0059408D" w:rsidRDefault="00D5293D" w:rsidP="0059408D">
            <w:pPr>
              <w:spacing w:line="360" w:lineRule="auto"/>
              <w:jc w:val="both"/>
              <w:rPr>
                <w:rFonts w:ascii="Arial" w:hAnsi="Arial" w:cs="Arial"/>
                <w:sz w:val="24"/>
                <w:szCs w:val="24"/>
              </w:rPr>
            </w:pPr>
            <w:r w:rsidRPr="0059408D">
              <w:rPr>
                <w:rFonts w:ascii="Arial" w:hAnsi="Arial" w:cs="Arial"/>
                <w:sz w:val="24"/>
                <w:szCs w:val="24"/>
              </w:rPr>
              <w:t>Project manager communicates with sponsors, stakeholders, and team members to ensure everyone is on the same page. The primary idea of this project manager duty is to never exaggerate and miss a thing but communicate the right messages to the right people at the right time.</w:t>
            </w:r>
          </w:p>
          <w:p w:rsidR="00D5293D" w:rsidRPr="0059408D" w:rsidRDefault="00D5293D" w:rsidP="0059408D">
            <w:pPr>
              <w:spacing w:line="360" w:lineRule="auto"/>
              <w:jc w:val="both"/>
              <w:rPr>
                <w:rFonts w:ascii="Arial" w:hAnsi="Arial" w:cs="Arial"/>
                <w:sz w:val="24"/>
                <w:szCs w:val="24"/>
              </w:rPr>
            </w:pPr>
          </w:p>
          <w:p w:rsidR="00D5293D" w:rsidRPr="0059408D" w:rsidRDefault="00D5293D" w:rsidP="0059408D">
            <w:pPr>
              <w:spacing w:line="360" w:lineRule="auto"/>
              <w:jc w:val="both"/>
              <w:rPr>
                <w:rFonts w:ascii="Arial" w:hAnsi="Arial" w:cs="Arial"/>
                <w:b/>
                <w:sz w:val="24"/>
                <w:szCs w:val="24"/>
                <w:u w:val="single"/>
              </w:rPr>
            </w:pPr>
            <w:r w:rsidRPr="0059408D">
              <w:rPr>
                <w:rFonts w:ascii="Arial" w:hAnsi="Arial" w:cs="Arial"/>
                <w:b/>
                <w:sz w:val="24"/>
                <w:szCs w:val="24"/>
                <w:u w:val="single"/>
              </w:rPr>
              <w:t>5: Define the project lifecycle and explain its phases</w:t>
            </w:r>
          </w:p>
          <w:p w:rsidR="00D5293D" w:rsidRPr="0059408D" w:rsidRDefault="00D5293D" w:rsidP="0059408D">
            <w:pPr>
              <w:spacing w:line="360" w:lineRule="auto"/>
              <w:jc w:val="both"/>
              <w:rPr>
                <w:rFonts w:ascii="Arial" w:hAnsi="Arial" w:cs="Arial"/>
                <w:b/>
                <w:sz w:val="24"/>
                <w:szCs w:val="24"/>
                <w:u w:val="single"/>
              </w:rPr>
            </w:pPr>
          </w:p>
          <w:p w:rsidR="00D5293D" w:rsidRPr="0059408D" w:rsidRDefault="00D5293D" w:rsidP="0059408D">
            <w:pPr>
              <w:spacing w:line="360" w:lineRule="auto"/>
              <w:jc w:val="both"/>
              <w:rPr>
                <w:rFonts w:ascii="Arial" w:hAnsi="Arial" w:cs="Arial"/>
                <w:sz w:val="24"/>
                <w:szCs w:val="24"/>
              </w:rPr>
            </w:pPr>
            <w:r w:rsidRPr="0059408D">
              <w:rPr>
                <w:rFonts w:ascii="Arial" w:hAnsi="Arial" w:cs="Arial"/>
                <w:sz w:val="24"/>
                <w:szCs w:val="24"/>
              </w:rPr>
              <w:t>According to (Morris Alexandrea 2007) Project lifecycle models how a project is planned, controlled and monitored from its inception to its completion. The project lifecycle involves four stage activities which are conceptual phase, planning phase, execution phase and termination phase.</w:t>
            </w:r>
          </w:p>
          <w:p w:rsidR="00D5293D" w:rsidRPr="0059408D" w:rsidRDefault="00D5293D" w:rsidP="0059408D">
            <w:pPr>
              <w:spacing w:line="360" w:lineRule="auto"/>
              <w:jc w:val="both"/>
              <w:rPr>
                <w:rFonts w:ascii="Arial" w:hAnsi="Arial" w:cs="Arial"/>
                <w:sz w:val="24"/>
                <w:szCs w:val="24"/>
              </w:rPr>
            </w:pPr>
            <w:r w:rsidRPr="0059408D">
              <w:rPr>
                <w:rFonts w:ascii="Arial" w:hAnsi="Arial" w:cs="Arial"/>
                <w:b/>
                <w:sz w:val="24"/>
                <w:szCs w:val="24"/>
              </w:rPr>
              <w:t xml:space="preserve">Conceptual phase: </w:t>
            </w:r>
            <w:r w:rsidRPr="0059408D">
              <w:rPr>
                <w:rFonts w:ascii="Arial" w:hAnsi="Arial" w:cs="Arial"/>
                <w:sz w:val="24"/>
                <w:szCs w:val="24"/>
              </w:rPr>
              <w:t>This phase shapes the project. It often begins after the project has been selected. The purpose of this phase is to provide direction to the team, to decide what is to be accomplished, and to identify constraints and risks. Basic elements of this phase include determining feasibility; identifying and researching alternatives; naming prospective team members; and creating proposals, budgets, and schedules.</w:t>
            </w:r>
          </w:p>
          <w:p w:rsidR="00D5293D" w:rsidRPr="0059408D" w:rsidRDefault="00D5293D" w:rsidP="0059408D">
            <w:pPr>
              <w:spacing w:line="360" w:lineRule="auto"/>
              <w:jc w:val="both"/>
              <w:rPr>
                <w:rFonts w:ascii="Arial" w:hAnsi="Arial" w:cs="Arial"/>
                <w:sz w:val="24"/>
                <w:szCs w:val="24"/>
              </w:rPr>
            </w:pPr>
            <w:r w:rsidRPr="0059408D">
              <w:rPr>
                <w:rFonts w:ascii="Arial" w:hAnsi="Arial" w:cs="Arial"/>
                <w:b/>
                <w:sz w:val="24"/>
                <w:szCs w:val="24"/>
              </w:rPr>
              <w:t xml:space="preserve">Planning phase: </w:t>
            </w:r>
            <w:r w:rsidRPr="0059408D">
              <w:rPr>
                <w:rFonts w:ascii="Arial" w:hAnsi="Arial" w:cs="Arial"/>
                <w:sz w:val="24"/>
                <w:szCs w:val="24"/>
              </w:rPr>
              <w:t xml:space="preserve">Tasks to be completed during Sell phase include setting clear goals, defining who is responsible for which tasks, refining budgets, obtaining necessary approvals, securing or designing systems needed, building and testing, analyzing results, and commencing production. The output for the planning phase is </w:t>
            </w:r>
            <w:r w:rsidRPr="0059408D">
              <w:rPr>
                <w:rFonts w:ascii="Arial" w:hAnsi="Arial" w:cs="Arial"/>
                <w:sz w:val="24"/>
                <w:szCs w:val="24"/>
              </w:rPr>
              <w:lastRenderedPageBreak/>
              <w:t>a project plan document, a complete plan for how the project will be executed.</w:t>
            </w:r>
          </w:p>
          <w:p w:rsidR="00D5293D" w:rsidRPr="0059408D" w:rsidRDefault="00D5293D" w:rsidP="0059408D">
            <w:pPr>
              <w:spacing w:line="360" w:lineRule="auto"/>
              <w:jc w:val="both"/>
              <w:rPr>
                <w:rFonts w:ascii="Arial" w:hAnsi="Arial" w:cs="Arial"/>
                <w:sz w:val="24"/>
                <w:szCs w:val="24"/>
              </w:rPr>
            </w:pPr>
            <w:r w:rsidRPr="0059408D">
              <w:rPr>
                <w:rFonts w:ascii="Arial" w:hAnsi="Arial" w:cs="Arial"/>
                <w:b/>
                <w:sz w:val="24"/>
                <w:szCs w:val="24"/>
              </w:rPr>
              <w:t xml:space="preserve">Execution phase: </w:t>
            </w:r>
            <w:r w:rsidRPr="0059408D">
              <w:rPr>
                <w:rFonts w:ascii="Arial" w:hAnsi="Arial" w:cs="Arial"/>
                <w:sz w:val="24"/>
                <w:szCs w:val="24"/>
              </w:rPr>
              <w:t>During this phase the work is implemented, controlled and monitored. Tasks include establishing specific standards, monitoring performance, inspecting results and conducting interim progress reviews, auditing, and making adjustments.</w:t>
            </w:r>
          </w:p>
          <w:p w:rsidR="00D5293D" w:rsidRPr="0059408D" w:rsidRDefault="00D5293D" w:rsidP="0059408D">
            <w:pPr>
              <w:spacing w:line="360" w:lineRule="auto"/>
              <w:jc w:val="both"/>
              <w:rPr>
                <w:rFonts w:ascii="Arial" w:hAnsi="Arial" w:cs="Arial"/>
                <w:sz w:val="24"/>
                <w:szCs w:val="24"/>
              </w:rPr>
            </w:pPr>
            <w:r w:rsidRPr="0059408D">
              <w:rPr>
                <w:rFonts w:ascii="Arial" w:hAnsi="Arial" w:cs="Arial"/>
                <w:b/>
                <w:sz w:val="24"/>
                <w:szCs w:val="24"/>
              </w:rPr>
              <w:t xml:space="preserve">Termination phase: </w:t>
            </w:r>
            <w:r w:rsidRPr="0059408D">
              <w:rPr>
                <w:rFonts w:ascii="Arial" w:hAnsi="Arial" w:cs="Arial"/>
                <w:sz w:val="24"/>
                <w:szCs w:val="24"/>
              </w:rPr>
              <w:t xml:space="preserve">The final phase of the project life cycle is close-out and demobilization, where resources are reassigned, the project is handed over and the post-project review is carried out. The project team may train the client’s staff, and the lessons learned through the life of the project are documented and shared for future project work. </w:t>
            </w:r>
          </w:p>
          <w:p w:rsidR="00D5293D" w:rsidRPr="0059408D" w:rsidRDefault="00D5293D" w:rsidP="0059408D">
            <w:pPr>
              <w:spacing w:line="360" w:lineRule="auto"/>
              <w:jc w:val="both"/>
              <w:rPr>
                <w:rFonts w:ascii="Arial" w:hAnsi="Arial" w:cs="Arial"/>
                <w:sz w:val="24"/>
                <w:szCs w:val="24"/>
              </w:rPr>
            </w:pPr>
          </w:p>
          <w:p w:rsidR="00CC2FB3" w:rsidRPr="0059408D" w:rsidRDefault="00CC2FB3" w:rsidP="0059408D">
            <w:pPr>
              <w:spacing w:line="360" w:lineRule="auto"/>
              <w:jc w:val="both"/>
              <w:rPr>
                <w:rFonts w:ascii="Arial" w:hAnsi="Arial" w:cs="Arial"/>
                <w:b/>
                <w:sz w:val="24"/>
                <w:szCs w:val="24"/>
              </w:rPr>
            </w:pPr>
          </w:p>
          <w:p w:rsidR="00CC2FB3" w:rsidRPr="0059408D" w:rsidRDefault="00CC2FB3" w:rsidP="0059408D">
            <w:pPr>
              <w:spacing w:line="360" w:lineRule="auto"/>
              <w:jc w:val="both"/>
              <w:rPr>
                <w:rFonts w:ascii="Arial" w:hAnsi="Arial" w:cs="Arial"/>
                <w:b/>
                <w:sz w:val="24"/>
                <w:szCs w:val="24"/>
              </w:rPr>
            </w:pPr>
          </w:p>
          <w:p w:rsidR="00CC2FB3" w:rsidRPr="0059408D" w:rsidRDefault="00CC2FB3" w:rsidP="0059408D">
            <w:pPr>
              <w:spacing w:line="360" w:lineRule="auto"/>
              <w:jc w:val="both"/>
              <w:rPr>
                <w:rFonts w:ascii="Arial" w:hAnsi="Arial" w:cs="Arial"/>
                <w:b/>
                <w:sz w:val="24"/>
                <w:szCs w:val="24"/>
              </w:rPr>
            </w:pPr>
          </w:p>
          <w:p w:rsidR="00CC2FB3" w:rsidRPr="0059408D" w:rsidRDefault="00CC2FB3" w:rsidP="0059408D">
            <w:pPr>
              <w:spacing w:line="360" w:lineRule="auto"/>
              <w:jc w:val="both"/>
              <w:rPr>
                <w:rFonts w:ascii="Arial" w:hAnsi="Arial" w:cs="Arial"/>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2A6757" w:rsidRDefault="002A6757" w:rsidP="00A851DA">
            <w:pPr>
              <w:rPr>
                <w:rFonts w:ascii="Arial" w:hAnsi="Arial" w:cs="Arial"/>
                <w:color w:val="000000"/>
                <w:sz w:val="24"/>
                <w:szCs w:val="24"/>
              </w:rPr>
            </w:pPr>
            <w:r w:rsidRPr="002A6757">
              <w:rPr>
                <w:rFonts w:ascii="Arial" w:hAnsi="Arial" w:cs="Arial"/>
                <w:color w:val="000000"/>
                <w:sz w:val="24"/>
                <w:szCs w:val="24"/>
              </w:rPr>
              <w:t>N</w:t>
            </w:r>
            <w:r w:rsidR="0059408D">
              <w:rPr>
                <w:rFonts w:ascii="Arial" w:hAnsi="Arial" w:cs="Arial"/>
                <w:color w:val="000000"/>
                <w:sz w:val="24"/>
                <w:szCs w:val="24"/>
              </w:rPr>
              <w:t xml:space="preserve">icholas </w:t>
            </w:r>
            <w:r w:rsidRPr="002A6757">
              <w:rPr>
                <w:rFonts w:ascii="Arial" w:hAnsi="Arial" w:cs="Arial"/>
                <w:color w:val="000000"/>
                <w:sz w:val="24"/>
                <w:szCs w:val="24"/>
              </w:rPr>
              <w:t>Mutize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9408D" w:rsidP="00A851DA">
            <w:pPr>
              <w:rPr>
                <w:rFonts w:cs="Bliss-Regular"/>
                <w:color w:val="000000"/>
              </w:rPr>
            </w:pPr>
            <w:r>
              <w:rPr>
                <w:rFonts w:cs="Bliss-Regular"/>
                <w:color w:val="000000"/>
              </w:rPr>
              <w:t>18/07/2016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2B11" w:rsidRDefault="00802B11" w:rsidP="00CB4D0A">
      <w:pPr>
        <w:spacing w:after="0" w:line="240" w:lineRule="auto"/>
      </w:pPr>
      <w:r>
        <w:separator/>
      </w:r>
    </w:p>
  </w:endnote>
  <w:endnote w:type="continuationSeparator" w:id="0">
    <w:p w:rsidR="00802B11" w:rsidRDefault="00802B1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2B11" w:rsidRDefault="00802B11" w:rsidP="00CB4D0A">
      <w:pPr>
        <w:spacing w:after="0" w:line="240" w:lineRule="auto"/>
      </w:pPr>
      <w:r>
        <w:separator/>
      </w:r>
    </w:p>
  </w:footnote>
  <w:footnote w:type="continuationSeparator" w:id="0">
    <w:p w:rsidR="00802B11" w:rsidRDefault="00802B1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E0654D"/>
    <w:multiLevelType w:val="hybridMultilevel"/>
    <w:tmpl w:val="2386164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A6757"/>
    <w:rsid w:val="002B0BD7"/>
    <w:rsid w:val="002B573D"/>
    <w:rsid w:val="002C5CB2"/>
    <w:rsid w:val="002F779F"/>
    <w:rsid w:val="00371885"/>
    <w:rsid w:val="003E2B87"/>
    <w:rsid w:val="00402786"/>
    <w:rsid w:val="00405895"/>
    <w:rsid w:val="004058DF"/>
    <w:rsid w:val="0043014A"/>
    <w:rsid w:val="00443E6F"/>
    <w:rsid w:val="00486F1A"/>
    <w:rsid w:val="00490CB9"/>
    <w:rsid w:val="004A2CE2"/>
    <w:rsid w:val="004E3CDA"/>
    <w:rsid w:val="004F4B4D"/>
    <w:rsid w:val="0050216D"/>
    <w:rsid w:val="00503D7E"/>
    <w:rsid w:val="0050778F"/>
    <w:rsid w:val="00527C11"/>
    <w:rsid w:val="00535F31"/>
    <w:rsid w:val="00574D64"/>
    <w:rsid w:val="00591365"/>
    <w:rsid w:val="0059408D"/>
    <w:rsid w:val="005B31E4"/>
    <w:rsid w:val="006034F6"/>
    <w:rsid w:val="00607874"/>
    <w:rsid w:val="00607E77"/>
    <w:rsid w:val="00617BB3"/>
    <w:rsid w:val="00645CDD"/>
    <w:rsid w:val="006823A7"/>
    <w:rsid w:val="00687EE8"/>
    <w:rsid w:val="0070347F"/>
    <w:rsid w:val="0070678E"/>
    <w:rsid w:val="0071256D"/>
    <w:rsid w:val="00802B11"/>
    <w:rsid w:val="00831C11"/>
    <w:rsid w:val="008A60B4"/>
    <w:rsid w:val="008B3C31"/>
    <w:rsid w:val="008B64FE"/>
    <w:rsid w:val="008E77FA"/>
    <w:rsid w:val="00935BF7"/>
    <w:rsid w:val="0095442C"/>
    <w:rsid w:val="00983942"/>
    <w:rsid w:val="009B20A9"/>
    <w:rsid w:val="009C37E0"/>
    <w:rsid w:val="009E41F4"/>
    <w:rsid w:val="00A02824"/>
    <w:rsid w:val="00A14B66"/>
    <w:rsid w:val="00A65CF7"/>
    <w:rsid w:val="00A81AB4"/>
    <w:rsid w:val="00A851DA"/>
    <w:rsid w:val="00AC7D5B"/>
    <w:rsid w:val="00AE1481"/>
    <w:rsid w:val="00B0415E"/>
    <w:rsid w:val="00B04678"/>
    <w:rsid w:val="00BC46DF"/>
    <w:rsid w:val="00C03577"/>
    <w:rsid w:val="00C329D2"/>
    <w:rsid w:val="00C53029"/>
    <w:rsid w:val="00C65FEA"/>
    <w:rsid w:val="00CA0AC2"/>
    <w:rsid w:val="00CB4D0A"/>
    <w:rsid w:val="00CC2FB3"/>
    <w:rsid w:val="00CC575A"/>
    <w:rsid w:val="00CF123B"/>
    <w:rsid w:val="00D039AC"/>
    <w:rsid w:val="00D427DE"/>
    <w:rsid w:val="00D5293D"/>
    <w:rsid w:val="00D5587D"/>
    <w:rsid w:val="00D707CC"/>
    <w:rsid w:val="00D821FE"/>
    <w:rsid w:val="00DB0793"/>
    <w:rsid w:val="00E00821"/>
    <w:rsid w:val="00E04DB4"/>
    <w:rsid w:val="00E30679"/>
    <w:rsid w:val="00E4597D"/>
    <w:rsid w:val="00E54832"/>
    <w:rsid w:val="00E56A90"/>
    <w:rsid w:val="00E641CC"/>
    <w:rsid w:val="00EA30AB"/>
    <w:rsid w:val="00EB3925"/>
    <w:rsid w:val="00ED31AF"/>
    <w:rsid w:val="00F96EB3"/>
    <w:rsid w:val="00FB345B"/>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844D1E-9D82-47CB-8111-DCF70E83B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941</Words>
  <Characters>5369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Lovemore</cp:lastModifiedBy>
  <cp:revision>6</cp:revision>
  <dcterms:created xsi:type="dcterms:W3CDTF">2015-01-26T12:24:00Z</dcterms:created>
  <dcterms:modified xsi:type="dcterms:W3CDTF">2016-07-18T05:53:00Z</dcterms:modified>
</cp:coreProperties>
</file>