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2D04">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7E7554">
        <w:tc>
          <w:tcPr>
            <w:tcW w:w="9016" w:type="dxa"/>
          </w:tcPr>
          <w:p w:rsidR="000D3216" w:rsidRPr="00917BF5" w:rsidRDefault="000D3216" w:rsidP="00917BF5">
            <w:pPr>
              <w:pStyle w:val="Listaszerbekezds"/>
              <w:numPr>
                <w:ilvl w:val="0"/>
                <w:numId w:val="31"/>
              </w:numPr>
              <w:rPr>
                <w:rFonts w:ascii="Arial" w:hAnsi="Arial" w:cs="Arial"/>
                <w:sz w:val="24"/>
                <w:szCs w:val="24"/>
              </w:rPr>
            </w:pPr>
          </w:p>
          <w:p w:rsidR="00A55BA6" w:rsidRDefault="00A55BA6" w:rsidP="00A55BA6">
            <w:pPr>
              <w:pStyle w:val="Listaszerbekezds"/>
              <w:numPr>
                <w:ilvl w:val="0"/>
                <w:numId w:val="17"/>
              </w:numPr>
              <w:rPr>
                <w:rFonts w:ascii="Arial" w:hAnsi="Arial" w:cs="Arial"/>
                <w:sz w:val="24"/>
                <w:szCs w:val="24"/>
              </w:rPr>
            </w:pPr>
          </w:p>
          <w:p w:rsidR="00B969C7" w:rsidRDefault="008C4B8F" w:rsidP="004C0AB7">
            <w:pPr>
              <w:rPr>
                <w:rFonts w:ascii="Arial" w:hAnsi="Arial" w:cs="Arial"/>
                <w:sz w:val="24"/>
                <w:szCs w:val="24"/>
              </w:rPr>
            </w:pPr>
            <w:r>
              <w:rPr>
                <w:rFonts w:ascii="Arial" w:hAnsi="Arial" w:cs="Arial"/>
                <w:sz w:val="24"/>
                <w:szCs w:val="24"/>
              </w:rPr>
              <w:t xml:space="preserve">The resources of a company are their tangible and intangible assets. They are necessary to the production. Tangible assets are buildings, machines and raw materials. Intangible assets are goodwill, patents, trade marks. </w:t>
            </w:r>
            <w:r w:rsidR="00B1331D">
              <w:rPr>
                <w:rFonts w:ascii="Arial" w:hAnsi="Arial" w:cs="Arial"/>
                <w:sz w:val="24"/>
                <w:szCs w:val="24"/>
              </w:rPr>
              <w:t>Resource management is a proper and effective management of the various resources of a business for its benefit and profit.</w:t>
            </w:r>
          </w:p>
          <w:p w:rsidR="001F0361" w:rsidRPr="004C0AB7" w:rsidRDefault="001F0361" w:rsidP="004C0AB7">
            <w:pPr>
              <w:rPr>
                <w:rFonts w:ascii="Arial" w:hAnsi="Arial" w:cs="Arial"/>
                <w:sz w:val="24"/>
                <w:szCs w:val="24"/>
              </w:rPr>
            </w:pPr>
          </w:p>
          <w:p w:rsidR="005666F5" w:rsidRPr="001F0361" w:rsidRDefault="005666F5" w:rsidP="001F0361">
            <w:pPr>
              <w:pStyle w:val="Listaszerbekezds"/>
              <w:numPr>
                <w:ilvl w:val="0"/>
                <w:numId w:val="17"/>
              </w:numPr>
              <w:rPr>
                <w:rFonts w:ascii="Arial" w:hAnsi="Arial" w:cs="Arial"/>
                <w:sz w:val="24"/>
                <w:szCs w:val="24"/>
              </w:rPr>
            </w:pPr>
          </w:p>
          <w:p w:rsidR="00497A1F" w:rsidRDefault="001F0361" w:rsidP="00497A1F">
            <w:pPr>
              <w:rPr>
                <w:rFonts w:ascii="Arial" w:hAnsi="Arial" w:cs="Arial"/>
                <w:sz w:val="24"/>
                <w:szCs w:val="24"/>
              </w:rPr>
            </w:pPr>
            <w:r>
              <w:rPr>
                <w:rFonts w:ascii="Arial" w:hAnsi="Arial" w:cs="Arial"/>
                <w:sz w:val="24"/>
                <w:szCs w:val="24"/>
              </w:rPr>
              <w:t>An effective resoure management</w:t>
            </w:r>
            <w:r w:rsidR="007356A0">
              <w:rPr>
                <w:rFonts w:ascii="Arial" w:hAnsi="Arial" w:cs="Arial"/>
                <w:sz w:val="24"/>
                <w:szCs w:val="24"/>
              </w:rPr>
              <w:t xml:space="preserve"> system</w:t>
            </w:r>
            <w:r w:rsidR="00D55CEA">
              <w:rPr>
                <w:rFonts w:ascii="Arial" w:hAnsi="Arial" w:cs="Arial"/>
                <w:sz w:val="24"/>
                <w:szCs w:val="24"/>
              </w:rPr>
              <w:t>’s main aim are:</w:t>
            </w:r>
          </w:p>
          <w:p w:rsidR="00D55CEA" w:rsidRDefault="00D55CEA" w:rsidP="00D55CEA">
            <w:pPr>
              <w:pStyle w:val="Listaszerbekezds"/>
              <w:numPr>
                <w:ilvl w:val="0"/>
                <w:numId w:val="28"/>
              </w:numPr>
              <w:rPr>
                <w:rFonts w:ascii="Arial" w:hAnsi="Arial" w:cs="Arial"/>
                <w:sz w:val="24"/>
                <w:szCs w:val="24"/>
              </w:rPr>
            </w:pPr>
            <w:r>
              <w:rPr>
                <w:rFonts w:ascii="Arial" w:hAnsi="Arial" w:cs="Arial"/>
                <w:sz w:val="24"/>
                <w:szCs w:val="24"/>
              </w:rPr>
              <w:t>Increase The Revenue: help the managers easily make decisions by ensuring the organisation’s most valuable resources are maximised in a minimised cost of production</w:t>
            </w:r>
            <w:r w:rsidR="00721304">
              <w:rPr>
                <w:rFonts w:ascii="Arial" w:hAnsi="Arial" w:cs="Arial"/>
                <w:sz w:val="24"/>
                <w:szCs w:val="24"/>
              </w:rPr>
              <w:t>.</w:t>
            </w:r>
          </w:p>
          <w:p w:rsidR="00D55CEA" w:rsidRDefault="00D55CEA" w:rsidP="00D55CEA">
            <w:pPr>
              <w:pStyle w:val="Listaszerbekezds"/>
              <w:numPr>
                <w:ilvl w:val="0"/>
                <w:numId w:val="28"/>
              </w:numPr>
              <w:rPr>
                <w:rFonts w:ascii="Arial" w:hAnsi="Arial" w:cs="Arial"/>
                <w:sz w:val="24"/>
                <w:szCs w:val="24"/>
              </w:rPr>
            </w:pPr>
            <w:r>
              <w:rPr>
                <w:rFonts w:ascii="Arial" w:hAnsi="Arial" w:cs="Arial"/>
                <w:sz w:val="24"/>
                <w:szCs w:val="24"/>
              </w:rPr>
              <w:t>Conflict resolution: immediate conflict detection and resolving</w:t>
            </w:r>
            <w:r w:rsidR="00721304">
              <w:rPr>
                <w:rFonts w:ascii="Arial" w:hAnsi="Arial" w:cs="Arial"/>
                <w:sz w:val="24"/>
                <w:szCs w:val="24"/>
              </w:rPr>
              <w:t>.</w:t>
            </w:r>
          </w:p>
          <w:p w:rsidR="00D55CEA" w:rsidRDefault="00D55CEA" w:rsidP="00D55CEA">
            <w:pPr>
              <w:pStyle w:val="Listaszerbekezds"/>
              <w:numPr>
                <w:ilvl w:val="0"/>
                <w:numId w:val="28"/>
              </w:numPr>
              <w:rPr>
                <w:rFonts w:ascii="Arial" w:hAnsi="Arial" w:cs="Arial"/>
                <w:sz w:val="24"/>
                <w:szCs w:val="24"/>
              </w:rPr>
            </w:pPr>
            <w:r>
              <w:rPr>
                <w:rFonts w:ascii="Arial" w:hAnsi="Arial" w:cs="Arial"/>
                <w:sz w:val="24"/>
                <w:szCs w:val="24"/>
              </w:rPr>
              <w:t>Improve Project Delivery:</w:t>
            </w:r>
            <w:r w:rsidR="00721304">
              <w:rPr>
                <w:rFonts w:ascii="Arial" w:hAnsi="Arial" w:cs="Arial"/>
                <w:sz w:val="24"/>
                <w:szCs w:val="24"/>
              </w:rPr>
              <w:t xml:space="preserve"> help to reduce costs and increase margins.</w:t>
            </w:r>
          </w:p>
          <w:p w:rsidR="00AF0D06" w:rsidRDefault="00AF0D06" w:rsidP="00D55CEA">
            <w:pPr>
              <w:pStyle w:val="Listaszerbekezds"/>
              <w:numPr>
                <w:ilvl w:val="0"/>
                <w:numId w:val="28"/>
              </w:numPr>
              <w:rPr>
                <w:rFonts w:ascii="Arial" w:hAnsi="Arial" w:cs="Arial"/>
                <w:sz w:val="24"/>
                <w:szCs w:val="24"/>
              </w:rPr>
            </w:pPr>
            <w:r>
              <w:rPr>
                <w:rFonts w:ascii="Arial" w:hAnsi="Arial" w:cs="Arial"/>
                <w:sz w:val="24"/>
                <w:szCs w:val="24"/>
              </w:rPr>
              <w:t>Reduce Administration Costs: with regularly reviewing it will help centralising and organising the resource management process and tools, therefore managers can have an up-to-date view of the entire process.</w:t>
            </w:r>
          </w:p>
          <w:p w:rsidR="003A5AD4" w:rsidRPr="003A5AD4" w:rsidRDefault="003A5AD4" w:rsidP="003A5AD4">
            <w:pPr>
              <w:rPr>
                <w:rFonts w:ascii="Arial" w:hAnsi="Arial" w:cs="Arial"/>
                <w:sz w:val="24"/>
                <w:szCs w:val="24"/>
              </w:rPr>
            </w:pPr>
          </w:p>
          <w:p w:rsidR="003A5AD4" w:rsidRPr="003A5AD4" w:rsidRDefault="003A5AD4" w:rsidP="003A5AD4">
            <w:pPr>
              <w:pStyle w:val="Listaszerbekezds"/>
              <w:numPr>
                <w:ilvl w:val="0"/>
                <w:numId w:val="17"/>
              </w:numPr>
              <w:rPr>
                <w:rFonts w:ascii="Arial" w:hAnsi="Arial" w:cs="Arial"/>
                <w:sz w:val="24"/>
                <w:szCs w:val="24"/>
              </w:rPr>
            </w:pPr>
          </w:p>
          <w:p w:rsidR="00497A1F" w:rsidRDefault="000E76B5" w:rsidP="00497A1F">
            <w:pPr>
              <w:rPr>
                <w:rFonts w:ascii="Arial" w:hAnsi="Arial" w:cs="Arial"/>
                <w:sz w:val="24"/>
                <w:szCs w:val="24"/>
              </w:rPr>
            </w:pPr>
            <w:r>
              <w:rPr>
                <w:rFonts w:ascii="Arial" w:hAnsi="Arial" w:cs="Arial"/>
                <w:sz w:val="24"/>
                <w:szCs w:val="24"/>
              </w:rPr>
              <w:t>The main problems relating to managing resources are:</w:t>
            </w:r>
          </w:p>
          <w:p w:rsidR="000E76B5" w:rsidRDefault="000E76B5" w:rsidP="000E76B5">
            <w:pPr>
              <w:pStyle w:val="Listaszerbekezds"/>
              <w:numPr>
                <w:ilvl w:val="0"/>
                <w:numId w:val="29"/>
              </w:numPr>
              <w:rPr>
                <w:rFonts w:ascii="Arial" w:hAnsi="Arial" w:cs="Arial"/>
                <w:sz w:val="24"/>
                <w:szCs w:val="24"/>
              </w:rPr>
            </w:pPr>
            <w:r>
              <w:rPr>
                <w:rFonts w:ascii="Arial" w:hAnsi="Arial" w:cs="Arial"/>
                <w:sz w:val="24"/>
                <w:szCs w:val="24"/>
              </w:rPr>
              <w:t>if managers do not plan ahead or do not decide in time</w:t>
            </w:r>
            <w:r w:rsidR="006E01E6">
              <w:rPr>
                <w:rFonts w:ascii="Arial" w:hAnsi="Arial" w:cs="Arial"/>
                <w:sz w:val="24"/>
                <w:szCs w:val="24"/>
              </w:rPr>
              <w:t xml:space="preserve"> ( maintenance, ordering</w:t>
            </w:r>
            <w:r w:rsidR="00345C8A">
              <w:rPr>
                <w:rFonts w:ascii="Arial" w:hAnsi="Arial" w:cs="Arial"/>
                <w:sz w:val="24"/>
                <w:szCs w:val="24"/>
              </w:rPr>
              <w:t xml:space="preserve"> materials</w:t>
            </w:r>
            <w:r w:rsidR="006E01E6">
              <w:rPr>
                <w:rFonts w:ascii="Arial" w:hAnsi="Arial" w:cs="Arial"/>
                <w:sz w:val="24"/>
                <w:szCs w:val="24"/>
              </w:rPr>
              <w:t>, managing employees etc. )</w:t>
            </w:r>
          </w:p>
          <w:p w:rsidR="000E76B5" w:rsidRDefault="000E76B5" w:rsidP="000E76B5">
            <w:pPr>
              <w:pStyle w:val="Listaszerbekezds"/>
              <w:numPr>
                <w:ilvl w:val="0"/>
                <w:numId w:val="29"/>
              </w:numPr>
              <w:rPr>
                <w:rFonts w:ascii="Arial" w:hAnsi="Arial" w:cs="Arial"/>
                <w:sz w:val="24"/>
                <w:szCs w:val="24"/>
              </w:rPr>
            </w:pPr>
            <w:r>
              <w:rPr>
                <w:rFonts w:ascii="Arial" w:hAnsi="Arial" w:cs="Arial"/>
                <w:sz w:val="24"/>
                <w:szCs w:val="24"/>
              </w:rPr>
              <w:t xml:space="preserve">if managers do not using the resource management system </w:t>
            </w:r>
          </w:p>
          <w:p w:rsidR="000E76B5" w:rsidRDefault="006E01E6" w:rsidP="000E76B5">
            <w:pPr>
              <w:pStyle w:val="Listaszerbekezds"/>
              <w:numPr>
                <w:ilvl w:val="0"/>
                <w:numId w:val="29"/>
              </w:numPr>
              <w:rPr>
                <w:rFonts w:ascii="Arial" w:hAnsi="Arial" w:cs="Arial"/>
                <w:sz w:val="24"/>
                <w:szCs w:val="24"/>
              </w:rPr>
            </w:pPr>
            <w:r>
              <w:rPr>
                <w:rFonts w:ascii="Arial" w:hAnsi="Arial" w:cs="Arial"/>
                <w:sz w:val="24"/>
                <w:szCs w:val="24"/>
              </w:rPr>
              <w:t>if managers do not deciding according to what the system analyzing shows</w:t>
            </w:r>
          </w:p>
          <w:p w:rsidR="006E01E6" w:rsidRDefault="00345C8A" w:rsidP="000E76B5">
            <w:pPr>
              <w:pStyle w:val="Listaszerbekezds"/>
              <w:numPr>
                <w:ilvl w:val="0"/>
                <w:numId w:val="29"/>
              </w:numPr>
              <w:rPr>
                <w:rFonts w:ascii="Arial" w:hAnsi="Arial" w:cs="Arial"/>
                <w:sz w:val="24"/>
                <w:szCs w:val="24"/>
              </w:rPr>
            </w:pPr>
            <w:r>
              <w:rPr>
                <w:rFonts w:ascii="Arial" w:hAnsi="Arial" w:cs="Arial"/>
                <w:sz w:val="24"/>
                <w:szCs w:val="24"/>
              </w:rPr>
              <w:lastRenderedPageBreak/>
              <w:t>there are so many factors that have impact on production</w:t>
            </w:r>
            <w:r w:rsidR="002649D8">
              <w:rPr>
                <w:rFonts w:ascii="Arial" w:hAnsi="Arial" w:cs="Arial"/>
                <w:sz w:val="24"/>
                <w:szCs w:val="24"/>
              </w:rPr>
              <w:t>: cost, availability, maintenance</w:t>
            </w:r>
            <w:r>
              <w:rPr>
                <w:rFonts w:ascii="Arial" w:hAnsi="Arial" w:cs="Arial"/>
                <w:sz w:val="24"/>
                <w:szCs w:val="24"/>
              </w:rPr>
              <w:t xml:space="preserve">, </w:t>
            </w:r>
            <w:r w:rsidR="002649D8">
              <w:rPr>
                <w:rFonts w:ascii="Arial" w:hAnsi="Arial" w:cs="Arial"/>
                <w:sz w:val="24"/>
                <w:szCs w:val="24"/>
              </w:rPr>
              <w:t xml:space="preserve">business partners-sources, </w:t>
            </w:r>
            <w:r>
              <w:rPr>
                <w:rFonts w:ascii="Arial" w:hAnsi="Arial" w:cs="Arial"/>
                <w:sz w:val="24"/>
                <w:szCs w:val="24"/>
              </w:rPr>
              <w:t>business working attitude, employees training etc.</w:t>
            </w:r>
          </w:p>
          <w:p w:rsidR="002649D8" w:rsidRPr="002649D8" w:rsidRDefault="002649D8" w:rsidP="002649D8">
            <w:pPr>
              <w:rPr>
                <w:rFonts w:ascii="Arial" w:hAnsi="Arial" w:cs="Arial"/>
                <w:sz w:val="24"/>
                <w:szCs w:val="24"/>
              </w:rPr>
            </w:pPr>
          </w:p>
          <w:p w:rsidR="000E76B5" w:rsidRPr="00D869C4" w:rsidRDefault="000E76B5" w:rsidP="00D869C4">
            <w:pPr>
              <w:pStyle w:val="Listaszerbekezds"/>
              <w:numPr>
                <w:ilvl w:val="0"/>
                <w:numId w:val="17"/>
              </w:numPr>
              <w:rPr>
                <w:rFonts w:ascii="Arial" w:hAnsi="Arial" w:cs="Arial"/>
                <w:sz w:val="24"/>
                <w:szCs w:val="24"/>
              </w:rPr>
            </w:pPr>
          </w:p>
          <w:p w:rsidR="00D869C4" w:rsidRDefault="00D869C4" w:rsidP="00D869C4">
            <w:pPr>
              <w:rPr>
                <w:rFonts w:ascii="Arial" w:hAnsi="Arial" w:cs="Arial"/>
                <w:sz w:val="24"/>
                <w:szCs w:val="24"/>
              </w:rPr>
            </w:pPr>
            <w:r>
              <w:rPr>
                <w:rFonts w:ascii="Arial" w:hAnsi="Arial" w:cs="Arial"/>
                <w:sz w:val="24"/>
                <w:szCs w:val="24"/>
              </w:rPr>
              <w:t>To analysing the relationship between operation functions and resource management in a business is very important to know if there is any internal or external unpredictable threats.</w:t>
            </w:r>
          </w:p>
          <w:p w:rsidR="00D869C4" w:rsidRDefault="00D869C4" w:rsidP="00D869C4">
            <w:pPr>
              <w:rPr>
                <w:rFonts w:ascii="Arial" w:hAnsi="Arial" w:cs="Arial"/>
                <w:sz w:val="24"/>
                <w:szCs w:val="24"/>
              </w:rPr>
            </w:pPr>
            <w:r>
              <w:rPr>
                <w:rFonts w:ascii="Arial" w:hAnsi="Arial" w:cs="Arial"/>
                <w:sz w:val="24"/>
                <w:szCs w:val="24"/>
              </w:rPr>
              <w:t>If a supplier do not deliver the materials in time, or not in the right quantity or quality, the company will suffer from these complications, because if they can not start the production in time, they will not deliver the product in time to the business partners, stores etc. If they do not deliver in time, or in the right quantity or quality they will destroy their relationships or will cost more time or money to repair the product.</w:t>
            </w:r>
            <w:r w:rsidR="00164D7A">
              <w:rPr>
                <w:rFonts w:ascii="Arial" w:hAnsi="Arial" w:cs="Arial"/>
                <w:sz w:val="24"/>
                <w:szCs w:val="24"/>
              </w:rPr>
              <w:t xml:space="preserve"> Every part of the reso</w:t>
            </w:r>
            <w:r w:rsidR="00E3265E">
              <w:rPr>
                <w:rFonts w:ascii="Arial" w:hAnsi="Arial" w:cs="Arial"/>
                <w:sz w:val="24"/>
                <w:szCs w:val="24"/>
              </w:rPr>
              <w:t>urce</w:t>
            </w:r>
            <w:r w:rsidR="00164D7A">
              <w:rPr>
                <w:rFonts w:ascii="Arial" w:hAnsi="Arial" w:cs="Arial"/>
                <w:sz w:val="24"/>
                <w:szCs w:val="24"/>
              </w:rPr>
              <w:t xml:space="preserve"> management will have an impact on operations and vice versa.</w:t>
            </w:r>
          </w:p>
          <w:p w:rsidR="00164D7A" w:rsidRDefault="00164D7A" w:rsidP="00D869C4">
            <w:pPr>
              <w:rPr>
                <w:rFonts w:ascii="Arial" w:hAnsi="Arial" w:cs="Arial"/>
                <w:sz w:val="24"/>
                <w:szCs w:val="24"/>
              </w:rPr>
            </w:pPr>
          </w:p>
          <w:p w:rsidR="00565B53" w:rsidRPr="00565B53" w:rsidRDefault="00565B53" w:rsidP="00565B53">
            <w:pPr>
              <w:pStyle w:val="Listaszerbekezds"/>
              <w:numPr>
                <w:ilvl w:val="0"/>
                <w:numId w:val="17"/>
              </w:numPr>
              <w:rPr>
                <w:rFonts w:ascii="Arial" w:hAnsi="Arial" w:cs="Arial"/>
                <w:sz w:val="24"/>
                <w:szCs w:val="24"/>
              </w:rPr>
            </w:pPr>
          </w:p>
          <w:p w:rsidR="00917BF5" w:rsidRDefault="00917BF5" w:rsidP="00917BF5">
            <w:pPr>
              <w:rPr>
                <w:rFonts w:ascii="Arial" w:hAnsi="Arial" w:cs="Arial"/>
                <w:sz w:val="24"/>
                <w:szCs w:val="24"/>
              </w:rPr>
            </w:pPr>
            <w:r>
              <w:rPr>
                <w:rFonts w:ascii="Arial" w:hAnsi="Arial" w:cs="Arial"/>
                <w:sz w:val="24"/>
                <w:szCs w:val="24"/>
              </w:rPr>
              <w:t>If a supplier do</w:t>
            </w:r>
            <w:r w:rsidR="00E3265E">
              <w:rPr>
                <w:rFonts w:ascii="Arial" w:hAnsi="Arial" w:cs="Arial"/>
                <w:sz w:val="24"/>
                <w:szCs w:val="24"/>
              </w:rPr>
              <w:t>es</w:t>
            </w:r>
            <w:r>
              <w:rPr>
                <w:rFonts w:ascii="Arial" w:hAnsi="Arial" w:cs="Arial"/>
                <w:sz w:val="24"/>
                <w:szCs w:val="24"/>
              </w:rPr>
              <w:t xml:space="preserve"> not deliver the materials in time, or not in the right quantity or quality, the company will suffer from these complications, because if they can not start the production in time, they will not deliver the product in time to the business partners, stores etc. If they do not deliver in time, or in the right quantity or quality they will destroy their relationships or will cost more time or money to repair the product.</w:t>
            </w:r>
            <w:r w:rsidR="00CB4960">
              <w:rPr>
                <w:rFonts w:ascii="Arial" w:hAnsi="Arial" w:cs="Arial"/>
                <w:sz w:val="24"/>
                <w:szCs w:val="24"/>
              </w:rPr>
              <w:t xml:space="preserve"> Every part of the resou</w:t>
            </w:r>
            <w:r>
              <w:rPr>
                <w:rFonts w:ascii="Arial" w:hAnsi="Arial" w:cs="Arial"/>
                <w:sz w:val="24"/>
                <w:szCs w:val="24"/>
              </w:rPr>
              <w:t>r</w:t>
            </w:r>
            <w:r w:rsidR="00CB4960">
              <w:rPr>
                <w:rFonts w:ascii="Arial" w:hAnsi="Arial" w:cs="Arial"/>
                <w:sz w:val="24"/>
                <w:szCs w:val="24"/>
              </w:rPr>
              <w:t>c</w:t>
            </w:r>
            <w:r>
              <w:rPr>
                <w:rFonts w:ascii="Arial" w:hAnsi="Arial" w:cs="Arial"/>
                <w:sz w:val="24"/>
                <w:szCs w:val="24"/>
              </w:rPr>
              <w:t>e management will have an impact on operations and vice versa.</w:t>
            </w:r>
          </w:p>
          <w:p w:rsidR="00D869C4" w:rsidRDefault="00D869C4" w:rsidP="00D869C4">
            <w:pPr>
              <w:rPr>
                <w:rFonts w:ascii="Arial" w:hAnsi="Arial" w:cs="Arial"/>
                <w:sz w:val="24"/>
                <w:szCs w:val="24"/>
              </w:rPr>
            </w:pPr>
          </w:p>
          <w:p w:rsidR="00917BF5" w:rsidRPr="00917BF5" w:rsidRDefault="00917BF5" w:rsidP="00917BF5">
            <w:pPr>
              <w:pStyle w:val="Listaszerbekezds"/>
              <w:numPr>
                <w:ilvl w:val="0"/>
                <w:numId w:val="31"/>
              </w:numPr>
              <w:rPr>
                <w:rFonts w:ascii="Arial" w:hAnsi="Arial" w:cs="Arial"/>
                <w:sz w:val="24"/>
                <w:szCs w:val="24"/>
              </w:rPr>
            </w:pPr>
          </w:p>
          <w:p w:rsidR="00CB4960" w:rsidRDefault="00CB4960" w:rsidP="00CB4960">
            <w:pPr>
              <w:rPr>
                <w:rFonts w:ascii="Arial" w:hAnsi="Arial" w:cs="Arial"/>
                <w:sz w:val="24"/>
                <w:szCs w:val="24"/>
              </w:rPr>
            </w:pPr>
            <w:r>
              <w:rPr>
                <w:rFonts w:ascii="Arial" w:hAnsi="Arial" w:cs="Arial"/>
                <w:sz w:val="24"/>
                <w:szCs w:val="24"/>
              </w:rPr>
              <w:t>Maintenance of the raw materials is also important because as I noted ea</w:t>
            </w:r>
            <w:r w:rsidR="00E3265E">
              <w:rPr>
                <w:rFonts w:ascii="Arial" w:hAnsi="Arial" w:cs="Arial"/>
                <w:sz w:val="24"/>
                <w:szCs w:val="24"/>
              </w:rPr>
              <w:t>r</w:t>
            </w:r>
            <w:r>
              <w:rPr>
                <w:rFonts w:ascii="Arial" w:hAnsi="Arial" w:cs="Arial"/>
                <w:sz w:val="24"/>
                <w:szCs w:val="24"/>
              </w:rPr>
              <w:t>lier e</w:t>
            </w:r>
            <w:r>
              <w:rPr>
                <w:rFonts w:ascii="Arial" w:hAnsi="Arial" w:cs="Arial"/>
                <w:sz w:val="24"/>
                <w:szCs w:val="24"/>
              </w:rPr>
              <w:t>very part of the resource management will have an impact on operations and vice versa.</w:t>
            </w:r>
            <w:r>
              <w:rPr>
                <w:rFonts w:ascii="Arial" w:hAnsi="Arial" w:cs="Arial"/>
                <w:sz w:val="24"/>
                <w:szCs w:val="24"/>
              </w:rPr>
              <w:t xml:space="preserve"> So, if the raw material does not come from a reliable source it will suffer from any kind of complications it may have. If the source is not 100% reliable, the company must ensure it has more than one source of raw materials. The resource management systems can help to ma</w:t>
            </w:r>
            <w:r w:rsidR="00E3265E">
              <w:rPr>
                <w:rFonts w:ascii="Arial" w:hAnsi="Arial" w:cs="Arial"/>
                <w:sz w:val="24"/>
                <w:szCs w:val="24"/>
              </w:rPr>
              <w:t>nagers to decide every question</w:t>
            </w:r>
            <w:r>
              <w:rPr>
                <w:rFonts w:ascii="Arial" w:hAnsi="Arial" w:cs="Arial"/>
                <w:sz w:val="24"/>
                <w:szCs w:val="24"/>
              </w:rPr>
              <w:t xml:space="preserve"> according to this raw material question as well.</w:t>
            </w:r>
          </w:p>
          <w:p w:rsidR="00CB4960" w:rsidRDefault="00CB4960" w:rsidP="00CB4960">
            <w:pPr>
              <w:rPr>
                <w:rFonts w:ascii="Arial" w:hAnsi="Arial" w:cs="Arial"/>
                <w:sz w:val="24"/>
                <w:szCs w:val="24"/>
              </w:rPr>
            </w:pPr>
          </w:p>
          <w:p w:rsidR="00CB4960" w:rsidRPr="00CB4960" w:rsidRDefault="00CB4960" w:rsidP="00CB4960">
            <w:pPr>
              <w:pStyle w:val="Listaszerbekezds"/>
              <w:numPr>
                <w:ilvl w:val="0"/>
                <w:numId w:val="31"/>
              </w:numPr>
              <w:rPr>
                <w:rFonts w:ascii="Arial" w:hAnsi="Arial" w:cs="Arial"/>
                <w:sz w:val="24"/>
                <w:szCs w:val="24"/>
              </w:rPr>
            </w:pPr>
          </w:p>
          <w:p w:rsidR="00917BF5" w:rsidRDefault="00E3265E" w:rsidP="00917BF5">
            <w:pPr>
              <w:rPr>
                <w:rFonts w:ascii="Arial" w:hAnsi="Arial" w:cs="Arial"/>
                <w:sz w:val="24"/>
                <w:szCs w:val="24"/>
              </w:rPr>
            </w:pPr>
            <w:r>
              <w:rPr>
                <w:rFonts w:ascii="Arial" w:hAnsi="Arial" w:cs="Arial"/>
                <w:sz w:val="24"/>
                <w:szCs w:val="24"/>
              </w:rPr>
              <w:t>Managing resou</w:t>
            </w:r>
            <w:r w:rsidR="00863EBB">
              <w:rPr>
                <w:rFonts w:ascii="Arial" w:hAnsi="Arial" w:cs="Arial"/>
                <w:sz w:val="24"/>
                <w:szCs w:val="24"/>
              </w:rPr>
              <w:t>r</w:t>
            </w:r>
            <w:r>
              <w:rPr>
                <w:rFonts w:ascii="Arial" w:hAnsi="Arial" w:cs="Arial"/>
                <w:sz w:val="24"/>
                <w:szCs w:val="24"/>
              </w:rPr>
              <w:t>c</w:t>
            </w:r>
            <w:r w:rsidR="00863EBB">
              <w:rPr>
                <w:rFonts w:ascii="Arial" w:hAnsi="Arial" w:cs="Arial"/>
                <w:sz w:val="24"/>
                <w:szCs w:val="24"/>
              </w:rPr>
              <w:t>es are the organisation’s assets. So it has to be maintained and managing as it could be money in another form.</w:t>
            </w:r>
            <w:r w:rsidR="00727DC0">
              <w:rPr>
                <w:rFonts w:ascii="Arial" w:hAnsi="Arial" w:cs="Arial"/>
                <w:sz w:val="24"/>
                <w:szCs w:val="24"/>
              </w:rPr>
              <w:t xml:space="preserve"> It ensures that there will be no was</w:t>
            </w:r>
            <w:r>
              <w:rPr>
                <w:rFonts w:ascii="Arial" w:hAnsi="Arial" w:cs="Arial"/>
                <w:sz w:val="24"/>
                <w:szCs w:val="24"/>
              </w:rPr>
              <w:t>te</w:t>
            </w:r>
            <w:r w:rsidR="00727DC0">
              <w:rPr>
                <w:rFonts w:ascii="Arial" w:hAnsi="Arial" w:cs="Arial"/>
                <w:sz w:val="24"/>
                <w:szCs w:val="24"/>
              </w:rPr>
              <w:t xml:space="preserve"> or loss during the production process. Every</w:t>
            </w:r>
            <w:r>
              <w:rPr>
                <w:rFonts w:ascii="Arial" w:hAnsi="Arial" w:cs="Arial"/>
                <w:sz w:val="24"/>
                <w:szCs w:val="24"/>
              </w:rPr>
              <w:t xml:space="preserve"> organisation has to have a bui</w:t>
            </w:r>
            <w:r w:rsidR="00727DC0">
              <w:rPr>
                <w:rFonts w:ascii="Arial" w:hAnsi="Arial" w:cs="Arial"/>
                <w:sz w:val="24"/>
                <w:szCs w:val="24"/>
              </w:rPr>
              <w:t>l</w:t>
            </w:r>
            <w:r>
              <w:rPr>
                <w:rFonts w:ascii="Arial" w:hAnsi="Arial" w:cs="Arial"/>
                <w:sz w:val="24"/>
                <w:szCs w:val="24"/>
              </w:rPr>
              <w:t>d</w:t>
            </w:r>
            <w:r w:rsidR="00727DC0">
              <w:rPr>
                <w:rFonts w:ascii="Arial" w:hAnsi="Arial" w:cs="Arial"/>
                <w:sz w:val="24"/>
                <w:szCs w:val="24"/>
              </w:rPr>
              <w:t xml:space="preserve">ing for instance, if there is not production place, there will not be production. Businesses have to protect the building with security, environment threats, insurance, etc. Another resource </w:t>
            </w:r>
            <w:r>
              <w:rPr>
                <w:rFonts w:ascii="Arial" w:hAnsi="Arial" w:cs="Arial"/>
                <w:sz w:val="24"/>
                <w:szCs w:val="24"/>
              </w:rPr>
              <w:t>is</w:t>
            </w:r>
            <w:bookmarkStart w:id="0" w:name="_GoBack"/>
            <w:bookmarkEnd w:id="0"/>
            <w:r w:rsidR="00727DC0">
              <w:rPr>
                <w:rFonts w:ascii="Arial" w:hAnsi="Arial" w:cs="Arial"/>
                <w:sz w:val="24"/>
                <w:szCs w:val="24"/>
              </w:rPr>
              <w:t xml:space="preserve"> vehicles for delivering the finished products, or </w:t>
            </w:r>
            <w:r>
              <w:rPr>
                <w:rFonts w:ascii="Arial" w:hAnsi="Arial" w:cs="Arial"/>
                <w:sz w:val="24"/>
                <w:szCs w:val="24"/>
              </w:rPr>
              <w:t xml:space="preserve">machines to produce the product. </w:t>
            </w:r>
          </w:p>
          <w:p w:rsidR="00863EBB" w:rsidRPr="00917BF5" w:rsidRDefault="00863EBB" w:rsidP="00917BF5">
            <w:pPr>
              <w:rPr>
                <w:rFonts w:ascii="Arial" w:hAnsi="Arial" w:cs="Arial"/>
                <w:sz w:val="24"/>
                <w:szCs w:val="24"/>
              </w:rPr>
            </w:pPr>
          </w:p>
        </w:tc>
      </w:tr>
    </w:tbl>
    <w:p w:rsidR="00044403" w:rsidRDefault="00044403" w:rsidP="00A851DA">
      <w:pPr>
        <w:autoSpaceDE w:val="0"/>
        <w:autoSpaceDN w:val="0"/>
        <w:adjustRightInd w:val="0"/>
        <w:spacing w:after="0" w:line="240" w:lineRule="auto"/>
        <w:rPr>
          <w:rFonts w:cs="CalvertMT-Bold"/>
          <w:b/>
          <w:bCs/>
          <w:color w:val="002060"/>
          <w:sz w:val="28"/>
          <w:lang w:val="en-US"/>
        </w:rPr>
      </w:pPr>
    </w:p>
    <w:p w:rsidR="00044403" w:rsidRDefault="00044403"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044403" w:rsidRPr="00F35F35" w:rsidRDefault="00044403" w:rsidP="00A851DA">
      <w:pPr>
        <w:autoSpaceDE w:val="0"/>
        <w:autoSpaceDN w:val="0"/>
        <w:adjustRightInd w:val="0"/>
        <w:spacing w:after="0" w:line="240" w:lineRule="auto"/>
        <w:rPr>
          <w:rFonts w:cs="CalvertMT-Bold"/>
          <w:b/>
          <w:bCs/>
          <w:color w:val="002060"/>
          <w:sz w:val="28"/>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44403" w:rsidRPr="00B0415E" w:rsidRDefault="00044403" w:rsidP="00A851DA">
      <w:pPr>
        <w:autoSpaceDE w:val="0"/>
        <w:autoSpaceDN w:val="0"/>
        <w:adjustRightInd w:val="0"/>
        <w:spacing w:after="0" w:line="240" w:lineRule="auto"/>
        <w:rPr>
          <w:rFonts w:cs="Bliss-Regular"/>
          <w:color w:val="000000"/>
          <w:lang w:val="en-US"/>
        </w:rPr>
      </w:pPr>
    </w:p>
    <w:tbl>
      <w:tblPr>
        <w:tblStyle w:val="Rcsostblzat"/>
        <w:tblW w:w="0" w:type="auto"/>
        <w:jc w:val="center"/>
        <w:tblLook w:val="04A0" w:firstRow="1" w:lastRow="0" w:firstColumn="1" w:lastColumn="0" w:noHBand="0" w:noVBand="1"/>
      </w:tblPr>
      <w:tblGrid>
        <w:gridCol w:w="2232"/>
        <w:gridCol w:w="3988"/>
        <w:gridCol w:w="1235"/>
        <w:gridCol w:w="1561"/>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9" o:title=""/>
                </v:shape>
                <o:OLEObject Type="Embed" ProgID="PBrush" ShapeID="_x0000_i1025" DrawAspect="Content" ObjectID="_1535880734" r:id="rId10"/>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DB2D04" w:rsidP="007D0E88">
            <w:pPr>
              <w:rPr>
                <w:rFonts w:cs="Bliss-Regular"/>
                <w:color w:val="000000"/>
              </w:rPr>
            </w:pPr>
            <w:r>
              <w:rPr>
                <w:rFonts w:cs="Bliss-Regular"/>
                <w:color w:val="000000"/>
              </w:rPr>
              <w:t>20</w:t>
            </w:r>
            <w:r w:rsidR="00C904AA">
              <w:rPr>
                <w:rFonts w:cs="Bliss-Regular"/>
                <w:color w:val="000000"/>
              </w:rPr>
              <w:t>-Sept-2016</w:t>
            </w:r>
          </w:p>
        </w:tc>
      </w:tr>
    </w:tbl>
    <w:p w:rsidR="00A851DA" w:rsidRDefault="00A851DA" w:rsidP="00A851DA">
      <w:pPr>
        <w:rPr>
          <w:rFonts w:cs="Bliss-Regular"/>
          <w:color w:val="000000"/>
          <w:lang w:val="en-US"/>
        </w:rPr>
      </w:pPr>
    </w:p>
    <w:p w:rsidR="00044403" w:rsidRPr="00B0415E" w:rsidRDefault="0004440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35F3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0DB" w:rsidRDefault="006100DB" w:rsidP="00CB4D0A">
      <w:pPr>
        <w:spacing w:after="0" w:line="240" w:lineRule="auto"/>
      </w:pPr>
      <w:r>
        <w:separator/>
      </w:r>
    </w:p>
  </w:endnote>
  <w:endnote w:type="continuationSeparator" w:id="0">
    <w:p w:rsidR="006100DB" w:rsidRDefault="006100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0DB" w:rsidRDefault="006100DB" w:rsidP="00CB4D0A">
      <w:pPr>
        <w:spacing w:after="0" w:line="240" w:lineRule="auto"/>
      </w:pPr>
      <w:r>
        <w:separator/>
      </w:r>
    </w:p>
  </w:footnote>
  <w:footnote w:type="continuationSeparator" w:id="0">
    <w:p w:rsidR="006100DB" w:rsidRDefault="006100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A9D"/>
    <w:multiLevelType w:val="hybridMultilevel"/>
    <w:tmpl w:val="E646B122"/>
    <w:lvl w:ilvl="0" w:tplc="0FC42CD8">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0B26617B"/>
    <w:multiLevelType w:val="hybridMultilevel"/>
    <w:tmpl w:val="3B2C9390"/>
    <w:lvl w:ilvl="0" w:tplc="F2C61B78">
      <w:start w:val="1"/>
      <w:numFmt w:val="lowerRoman"/>
      <w:lvlText w:val="%1."/>
      <w:lvlJc w:val="left"/>
      <w:pPr>
        <w:ind w:left="1350" w:hanging="9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D563DC1"/>
    <w:multiLevelType w:val="hybridMultilevel"/>
    <w:tmpl w:val="102CDE0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nsid w:val="120D397E"/>
    <w:multiLevelType w:val="hybridMultilevel"/>
    <w:tmpl w:val="B87E4910"/>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nsid w:val="18CA452D"/>
    <w:multiLevelType w:val="hybridMultilevel"/>
    <w:tmpl w:val="3010462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213404C5"/>
    <w:multiLevelType w:val="hybridMultilevel"/>
    <w:tmpl w:val="60D2EDBC"/>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6">
    <w:nsid w:val="22973096"/>
    <w:multiLevelType w:val="hybridMultilevel"/>
    <w:tmpl w:val="364C520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nsid w:val="26C637EA"/>
    <w:multiLevelType w:val="hybridMultilevel"/>
    <w:tmpl w:val="A01840B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A1A6681"/>
    <w:multiLevelType w:val="hybridMultilevel"/>
    <w:tmpl w:val="62AAA5E2"/>
    <w:lvl w:ilvl="0" w:tplc="040E0017">
      <w:start w:val="1"/>
      <w:numFmt w:val="lowerLetter"/>
      <w:lvlText w:val="%1)"/>
      <w:lvlJc w:val="left"/>
      <w:pPr>
        <w:ind w:left="643" w:hanging="360"/>
      </w:pPr>
    </w:lvl>
    <w:lvl w:ilvl="1" w:tplc="040E0019" w:tentative="1">
      <w:start w:val="1"/>
      <w:numFmt w:val="lowerLetter"/>
      <w:lvlText w:val="%2."/>
      <w:lvlJc w:val="left"/>
      <w:pPr>
        <w:ind w:left="1363" w:hanging="360"/>
      </w:pPr>
    </w:lvl>
    <w:lvl w:ilvl="2" w:tplc="040E001B" w:tentative="1">
      <w:start w:val="1"/>
      <w:numFmt w:val="lowerRoman"/>
      <w:lvlText w:val="%3."/>
      <w:lvlJc w:val="right"/>
      <w:pPr>
        <w:ind w:left="2083" w:hanging="180"/>
      </w:pPr>
    </w:lvl>
    <w:lvl w:ilvl="3" w:tplc="040E000F" w:tentative="1">
      <w:start w:val="1"/>
      <w:numFmt w:val="decimal"/>
      <w:lvlText w:val="%4."/>
      <w:lvlJc w:val="left"/>
      <w:pPr>
        <w:ind w:left="2803" w:hanging="360"/>
      </w:pPr>
    </w:lvl>
    <w:lvl w:ilvl="4" w:tplc="040E0019" w:tentative="1">
      <w:start w:val="1"/>
      <w:numFmt w:val="lowerLetter"/>
      <w:lvlText w:val="%5."/>
      <w:lvlJc w:val="left"/>
      <w:pPr>
        <w:ind w:left="3523" w:hanging="360"/>
      </w:pPr>
    </w:lvl>
    <w:lvl w:ilvl="5" w:tplc="040E001B" w:tentative="1">
      <w:start w:val="1"/>
      <w:numFmt w:val="lowerRoman"/>
      <w:lvlText w:val="%6."/>
      <w:lvlJc w:val="right"/>
      <w:pPr>
        <w:ind w:left="4243" w:hanging="180"/>
      </w:pPr>
    </w:lvl>
    <w:lvl w:ilvl="6" w:tplc="040E000F" w:tentative="1">
      <w:start w:val="1"/>
      <w:numFmt w:val="decimal"/>
      <w:lvlText w:val="%7."/>
      <w:lvlJc w:val="left"/>
      <w:pPr>
        <w:ind w:left="4963" w:hanging="360"/>
      </w:pPr>
    </w:lvl>
    <w:lvl w:ilvl="7" w:tplc="040E0019" w:tentative="1">
      <w:start w:val="1"/>
      <w:numFmt w:val="lowerLetter"/>
      <w:lvlText w:val="%8."/>
      <w:lvlJc w:val="left"/>
      <w:pPr>
        <w:ind w:left="5683" w:hanging="360"/>
      </w:pPr>
    </w:lvl>
    <w:lvl w:ilvl="8" w:tplc="040E001B" w:tentative="1">
      <w:start w:val="1"/>
      <w:numFmt w:val="lowerRoman"/>
      <w:lvlText w:val="%9."/>
      <w:lvlJc w:val="right"/>
      <w:pPr>
        <w:ind w:left="6403" w:hanging="180"/>
      </w:pPr>
    </w:lvl>
  </w:abstractNum>
  <w:abstractNum w:abstractNumId="9">
    <w:nsid w:val="326D32D4"/>
    <w:multiLevelType w:val="hybridMultilevel"/>
    <w:tmpl w:val="3326C8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2774361"/>
    <w:multiLevelType w:val="hybridMultilevel"/>
    <w:tmpl w:val="AC78E5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4822ADA"/>
    <w:multiLevelType w:val="hybridMultilevel"/>
    <w:tmpl w:val="5D7A81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362016A4"/>
    <w:multiLevelType w:val="hybridMultilevel"/>
    <w:tmpl w:val="8C66B04C"/>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36337160"/>
    <w:multiLevelType w:val="hybridMultilevel"/>
    <w:tmpl w:val="EB465A8C"/>
    <w:lvl w:ilvl="0" w:tplc="437E92AE">
      <w:start w:val="1"/>
      <w:numFmt w:val="bullet"/>
      <w:lvlText w:val=""/>
      <w:lvlJc w:val="left"/>
      <w:pPr>
        <w:ind w:left="720" w:hanging="360"/>
      </w:pPr>
      <w:rPr>
        <w:rFonts w:ascii="Symbol" w:hAnsi="Symbo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3F5B37DC"/>
    <w:multiLevelType w:val="hybridMultilevel"/>
    <w:tmpl w:val="D50493B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nsid w:val="444842B1"/>
    <w:multiLevelType w:val="hybridMultilevel"/>
    <w:tmpl w:val="FCCE1D7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462B1DDA"/>
    <w:multiLevelType w:val="hybridMultilevel"/>
    <w:tmpl w:val="B2CE1C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70B2761"/>
    <w:multiLevelType w:val="hybridMultilevel"/>
    <w:tmpl w:val="C6FE8D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4BAA7435"/>
    <w:multiLevelType w:val="hybridMultilevel"/>
    <w:tmpl w:val="BCD6111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166F78"/>
    <w:multiLevelType w:val="hybridMultilevel"/>
    <w:tmpl w:val="447479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5A606261"/>
    <w:multiLevelType w:val="hybridMultilevel"/>
    <w:tmpl w:val="33B2C4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66CD07EB"/>
    <w:multiLevelType w:val="hybridMultilevel"/>
    <w:tmpl w:val="8B08304A"/>
    <w:lvl w:ilvl="0" w:tplc="040E001B">
      <w:start w:val="1"/>
      <w:numFmt w:val="lowerRoman"/>
      <w:lvlText w:val="%1."/>
      <w:lvlJc w:val="righ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6FC82BEC"/>
    <w:multiLevelType w:val="hybridMultilevel"/>
    <w:tmpl w:val="3BBCFF2C"/>
    <w:lvl w:ilvl="0" w:tplc="040E000F">
      <w:start w:val="1"/>
      <w:numFmt w:val="decimal"/>
      <w:lvlText w:val="%1."/>
      <w:lvlJc w:val="left"/>
      <w:pPr>
        <w:ind w:left="360" w:hanging="360"/>
      </w:p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4">
    <w:nsid w:val="730C7379"/>
    <w:multiLevelType w:val="hybridMultilevel"/>
    <w:tmpl w:val="787CAE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732944FF"/>
    <w:multiLevelType w:val="multilevel"/>
    <w:tmpl w:val="4D1491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6">
    <w:nsid w:val="7774630F"/>
    <w:multiLevelType w:val="hybridMultilevel"/>
    <w:tmpl w:val="EF08BA8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7ABA05F0"/>
    <w:multiLevelType w:val="hybridMultilevel"/>
    <w:tmpl w:val="D72C329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7B147845"/>
    <w:multiLevelType w:val="hybridMultilevel"/>
    <w:tmpl w:val="7A98B6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9">
    <w:nsid w:val="7BF83540"/>
    <w:multiLevelType w:val="hybridMultilevel"/>
    <w:tmpl w:val="EFAAF3A0"/>
    <w:lvl w:ilvl="0" w:tplc="040E0013">
      <w:start w:val="1"/>
      <w:numFmt w:val="upperRoman"/>
      <w:lvlText w:val="%1."/>
      <w:lvlJc w:val="right"/>
      <w:pPr>
        <w:ind w:left="65" w:hanging="720"/>
      </w:pPr>
      <w:rPr>
        <w:rFonts w:hint="default"/>
      </w:rPr>
    </w:lvl>
    <w:lvl w:ilvl="1" w:tplc="040E0019" w:tentative="1">
      <w:start w:val="1"/>
      <w:numFmt w:val="lowerLetter"/>
      <w:lvlText w:val="%2."/>
      <w:lvlJc w:val="left"/>
      <w:pPr>
        <w:ind w:left="425" w:hanging="360"/>
      </w:pPr>
    </w:lvl>
    <w:lvl w:ilvl="2" w:tplc="040E001B" w:tentative="1">
      <w:start w:val="1"/>
      <w:numFmt w:val="lowerRoman"/>
      <w:lvlText w:val="%3."/>
      <w:lvlJc w:val="right"/>
      <w:pPr>
        <w:ind w:left="1145" w:hanging="180"/>
      </w:pPr>
    </w:lvl>
    <w:lvl w:ilvl="3" w:tplc="040E000F" w:tentative="1">
      <w:start w:val="1"/>
      <w:numFmt w:val="decimal"/>
      <w:lvlText w:val="%4."/>
      <w:lvlJc w:val="left"/>
      <w:pPr>
        <w:ind w:left="1865" w:hanging="360"/>
      </w:pPr>
    </w:lvl>
    <w:lvl w:ilvl="4" w:tplc="040E0019" w:tentative="1">
      <w:start w:val="1"/>
      <w:numFmt w:val="lowerLetter"/>
      <w:lvlText w:val="%5."/>
      <w:lvlJc w:val="left"/>
      <w:pPr>
        <w:ind w:left="2585" w:hanging="360"/>
      </w:pPr>
    </w:lvl>
    <w:lvl w:ilvl="5" w:tplc="040E001B" w:tentative="1">
      <w:start w:val="1"/>
      <w:numFmt w:val="lowerRoman"/>
      <w:lvlText w:val="%6."/>
      <w:lvlJc w:val="right"/>
      <w:pPr>
        <w:ind w:left="3305" w:hanging="180"/>
      </w:pPr>
    </w:lvl>
    <w:lvl w:ilvl="6" w:tplc="040E000F" w:tentative="1">
      <w:start w:val="1"/>
      <w:numFmt w:val="decimal"/>
      <w:lvlText w:val="%7."/>
      <w:lvlJc w:val="left"/>
      <w:pPr>
        <w:ind w:left="4025" w:hanging="360"/>
      </w:pPr>
    </w:lvl>
    <w:lvl w:ilvl="7" w:tplc="040E0019" w:tentative="1">
      <w:start w:val="1"/>
      <w:numFmt w:val="lowerLetter"/>
      <w:lvlText w:val="%8."/>
      <w:lvlJc w:val="left"/>
      <w:pPr>
        <w:ind w:left="4745" w:hanging="360"/>
      </w:pPr>
    </w:lvl>
    <w:lvl w:ilvl="8" w:tplc="040E001B" w:tentative="1">
      <w:start w:val="1"/>
      <w:numFmt w:val="lowerRoman"/>
      <w:lvlText w:val="%9."/>
      <w:lvlJc w:val="right"/>
      <w:pPr>
        <w:ind w:left="5465" w:hanging="180"/>
      </w:pPr>
    </w:lvl>
  </w:abstractNum>
  <w:abstractNum w:abstractNumId="30">
    <w:nsid w:val="7D724D5D"/>
    <w:multiLevelType w:val="hybridMultilevel"/>
    <w:tmpl w:val="6EFAECF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9"/>
  </w:num>
  <w:num w:numId="2">
    <w:abstractNumId w:val="22"/>
  </w:num>
  <w:num w:numId="3">
    <w:abstractNumId w:val="6"/>
  </w:num>
  <w:num w:numId="4">
    <w:abstractNumId w:val="3"/>
  </w:num>
  <w:num w:numId="5">
    <w:abstractNumId w:val="28"/>
  </w:num>
  <w:num w:numId="6">
    <w:abstractNumId w:val="29"/>
  </w:num>
  <w:num w:numId="7">
    <w:abstractNumId w:val="14"/>
  </w:num>
  <w:num w:numId="8">
    <w:abstractNumId w:val="0"/>
  </w:num>
  <w:num w:numId="9">
    <w:abstractNumId w:val="5"/>
  </w:num>
  <w:num w:numId="10">
    <w:abstractNumId w:val="24"/>
  </w:num>
  <w:num w:numId="11">
    <w:abstractNumId w:val="20"/>
  </w:num>
  <w:num w:numId="12">
    <w:abstractNumId w:val="21"/>
  </w:num>
  <w:num w:numId="13">
    <w:abstractNumId w:val="26"/>
  </w:num>
  <w:num w:numId="14">
    <w:abstractNumId w:val="30"/>
  </w:num>
  <w:num w:numId="15">
    <w:abstractNumId w:val="27"/>
  </w:num>
  <w:num w:numId="16">
    <w:abstractNumId w:val="1"/>
  </w:num>
  <w:num w:numId="17">
    <w:abstractNumId w:val="15"/>
  </w:num>
  <w:num w:numId="18">
    <w:abstractNumId w:val="9"/>
  </w:num>
  <w:num w:numId="19">
    <w:abstractNumId w:val="16"/>
  </w:num>
  <w:num w:numId="20">
    <w:abstractNumId w:val="13"/>
  </w:num>
  <w:num w:numId="21">
    <w:abstractNumId w:val="12"/>
  </w:num>
  <w:num w:numId="22">
    <w:abstractNumId w:val="25"/>
  </w:num>
  <w:num w:numId="23">
    <w:abstractNumId w:val="2"/>
  </w:num>
  <w:num w:numId="24">
    <w:abstractNumId w:val="18"/>
  </w:num>
  <w:num w:numId="25">
    <w:abstractNumId w:val="10"/>
  </w:num>
  <w:num w:numId="26">
    <w:abstractNumId w:val="4"/>
  </w:num>
  <w:num w:numId="27">
    <w:abstractNumId w:val="8"/>
  </w:num>
  <w:num w:numId="28">
    <w:abstractNumId w:val="11"/>
  </w:num>
  <w:num w:numId="29">
    <w:abstractNumId w:val="17"/>
  </w:num>
  <w:num w:numId="30">
    <w:abstractNumId w:val="7"/>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49B"/>
    <w:rsid w:val="00000785"/>
    <w:rsid w:val="00002003"/>
    <w:rsid w:val="000158F9"/>
    <w:rsid w:val="000239D0"/>
    <w:rsid w:val="00035CDD"/>
    <w:rsid w:val="00035D81"/>
    <w:rsid w:val="00040083"/>
    <w:rsid w:val="00044403"/>
    <w:rsid w:val="00055992"/>
    <w:rsid w:val="00057F12"/>
    <w:rsid w:val="000719DE"/>
    <w:rsid w:val="00071AEF"/>
    <w:rsid w:val="000820E8"/>
    <w:rsid w:val="000B1890"/>
    <w:rsid w:val="000B1FE2"/>
    <w:rsid w:val="000B7F32"/>
    <w:rsid w:val="000D3216"/>
    <w:rsid w:val="000D72FA"/>
    <w:rsid w:val="000E352A"/>
    <w:rsid w:val="000E3600"/>
    <w:rsid w:val="000E76B5"/>
    <w:rsid w:val="000E7E97"/>
    <w:rsid w:val="0011127F"/>
    <w:rsid w:val="001175EE"/>
    <w:rsid w:val="00136EB6"/>
    <w:rsid w:val="00146A17"/>
    <w:rsid w:val="00157CF6"/>
    <w:rsid w:val="00164D7A"/>
    <w:rsid w:val="00182416"/>
    <w:rsid w:val="0018790A"/>
    <w:rsid w:val="00187EB4"/>
    <w:rsid w:val="00197DFC"/>
    <w:rsid w:val="001A6318"/>
    <w:rsid w:val="001C4C4B"/>
    <w:rsid w:val="001D45F5"/>
    <w:rsid w:val="001F0361"/>
    <w:rsid w:val="001F0481"/>
    <w:rsid w:val="00200C92"/>
    <w:rsid w:val="0020451E"/>
    <w:rsid w:val="00206B9D"/>
    <w:rsid w:val="0023259C"/>
    <w:rsid w:val="002365DF"/>
    <w:rsid w:val="00244F52"/>
    <w:rsid w:val="00257A63"/>
    <w:rsid w:val="002649D8"/>
    <w:rsid w:val="0029036E"/>
    <w:rsid w:val="00291CA2"/>
    <w:rsid w:val="002B0BD7"/>
    <w:rsid w:val="002B573D"/>
    <w:rsid w:val="002C0C98"/>
    <w:rsid w:val="002C31BB"/>
    <w:rsid w:val="002C5CB2"/>
    <w:rsid w:val="002F14A0"/>
    <w:rsid w:val="002F779F"/>
    <w:rsid w:val="00302D66"/>
    <w:rsid w:val="003133A7"/>
    <w:rsid w:val="003272D3"/>
    <w:rsid w:val="00334A0A"/>
    <w:rsid w:val="00345C8A"/>
    <w:rsid w:val="0035424C"/>
    <w:rsid w:val="003563F9"/>
    <w:rsid w:val="00371885"/>
    <w:rsid w:val="0037657A"/>
    <w:rsid w:val="00380D27"/>
    <w:rsid w:val="00391880"/>
    <w:rsid w:val="003A5AD4"/>
    <w:rsid w:val="003C741B"/>
    <w:rsid w:val="003D70D4"/>
    <w:rsid w:val="003E2B87"/>
    <w:rsid w:val="003F0755"/>
    <w:rsid w:val="003F30C8"/>
    <w:rsid w:val="003F3E4D"/>
    <w:rsid w:val="003F5C37"/>
    <w:rsid w:val="003F635D"/>
    <w:rsid w:val="003F7F20"/>
    <w:rsid w:val="00402786"/>
    <w:rsid w:val="00405895"/>
    <w:rsid w:val="004058DF"/>
    <w:rsid w:val="0041516F"/>
    <w:rsid w:val="00443E6F"/>
    <w:rsid w:val="0044480F"/>
    <w:rsid w:val="004521C4"/>
    <w:rsid w:val="004660FC"/>
    <w:rsid w:val="00486F1A"/>
    <w:rsid w:val="00490CB9"/>
    <w:rsid w:val="004968C2"/>
    <w:rsid w:val="00497A1F"/>
    <w:rsid w:val="004A2CE2"/>
    <w:rsid w:val="004A54AE"/>
    <w:rsid w:val="004C0AB7"/>
    <w:rsid w:val="004D0EB2"/>
    <w:rsid w:val="004E3CDA"/>
    <w:rsid w:val="004F4B4D"/>
    <w:rsid w:val="0050216D"/>
    <w:rsid w:val="00503D7E"/>
    <w:rsid w:val="0050778F"/>
    <w:rsid w:val="005139CF"/>
    <w:rsid w:val="00527C11"/>
    <w:rsid w:val="005349E5"/>
    <w:rsid w:val="00535F31"/>
    <w:rsid w:val="0054145C"/>
    <w:rsid w:val="00545FDB"/>
    <w:rsid w:val="00565B53"/>
    <w:rsid w:val="005666F5"/>
    <w:rsid w:val="00574D64"/>
    <w:rsid w:val="00591365"/>
    <w:rsid w:val="00597F72"/>
    <w:rsid w:val="005B31E4"/>
    <w:rsid w:val="005C68DF"/>
    <w:rsid w:val="005C796E"/>
    <w:rsid w:val="006034F6"/>
    <w:rsid w:val="00607874"/>
    <w:rsid w:val="00607E77"/>
    <w:rsid w:val="006100DB"/>
    <w:rsid w:val="00617BB3"/>
    <w:rsid w:val="006242FB"/>
    <w:rsid w:val="0062640F"/>
    <w:rsid w:val="00632002"/>
    <w:rsid w:val="00632940"/>
    <w:rsid w:val="00642B7C"/>
    <w:rsid w:val="00645CDD"/>
    <w:rsid w:val="0066198D"/>
    <w:rsid w:val="006823A7"/>
    <w:rsid w:val="00687EE8"/>
    <w:rsid w:val="006C0425"/>
    <w:rsid w:val="006E01E6"/>
    <w:rsid w:val="0070347F"/>
    <w:rsid w:val="0070678E"/>
    <w:rsid w:val="00721304"/>
    <w:rsid w:val="00727DC0"/>
    <w:rsid w:val="00732ADF"/>
    <w:rsid w:val="007356A0"/>
    <w:rsid w:val="00745AD2"/>
    <w:rsid w:val="00745E3B"/>
    <w:rsid w:val="00746B10"/>
    <w:rsid w:val="00747260"/>
    <w:rsid w:val="00782F48"/>
    <w:rsid w:val="0078353B"/>
    <w:rsid w:val="00794DBA"/>
    <w:rsid w:val="00795B05"/>
    <w:rsid w:val="00796995"/>
    <w:rsid w:val="007A2232"/>
    <w:rsid w:val="007A22FC"/>
    <w:rsid w:val="007A40DC"/>
    <w:rsid w:val="007A6157"/>
    <w:rsid w:val="007D0E88"/>
    <w:rsid w:val="007E7554"/>
    <w:rsid w:val="007F0601"/>
    <w:rsid w:val="00827B59"/>
    <w:rsid w:val="00831C11"/>
    <w:rsid w:val="008353FC"/>
    <w:rsid w:val="00835605"/>
    <w:rsid w:val="00851E03"/>
    <w:rsid w:val="008622BF"/>
    <w:rsid w:val="00863EBB"/>
    <w:rsid w:val="00894062"/>
    <w:rsid w:val="008A60B4"/>
    <w:rsid w:val="008B3C31"/>
    <w:rsid w:val="008B64FE"/>
    <w:rsid w:val="008B6553"/>
    <w:rsid w:val="008C4B8F"/>
    <w:rsid w:val="00900114"/>
    <w:rsid w:val="00902CD4"/>
    <w:rsid w:val="00917BF5"/>
    <w:rsid w:val="009258C9"/>
    <w:rsid w:val="00935BF7"/>
    <w:rsid w:val="0095442C"/>
    <w:rsid w:val="009548C7"/>
    <w:rsid w:val="00962E0A"/>
    <w:rsid w:val="009662A4"/>
    <w:rsid w:val="00967D7D"/>
    <w:rsid w:val="00983942"/>
    <w:rsid w:val="009C37E0"/>
    <w:rsid w:val="009D1948"/>
    <w:rsid w:val="009E0433"/>
    <w:rsid w:val="009E41F4"/>
    <w:rsid w:val="009F6486"/>
    <w:rsid w:val="00A02E82"/>
    <w:rsid w:val="00A1495C"/>
    <w:rsid w:val="00A14B66"/>
    <w:rsid w:val="00A31B43"/>
    <w:rsid w:val="00A33A37"/>
    <w:rsid w:val="00A3549E"/>
    <w:rsid w:val="00A55BA6"/>
    <w:rsid w:val="00A65CF7"/>
    <w:rsid w:val="00A67D51"/>
    <w:rsid w:val="00A81AB4"/>
    <w:rsid w:val="00A851DA"/>
    <w:rsid w:val="00AA00C5"/>
    <w:rsid w:val="00AB634B"/>
    <w:rsid w:val="00AC7D5B"/>
    <w:rsid w:val="00AE1481"/>
    <w:rsid w:val="00AE43F5"/>
    <w:rsid w:val="00AF0D06"/>
    <w:rsid w:val="00B0415E"/>
    <w:rsid w:val="00B04678"/>
    <w:rsid w:val="00B1331D"/>
    <w:rsid w:val="00B149A6"/>
    <w:rsid w:val="00B4095E"/>
    <w:rsid w:val="00B969C7"/>
    <w:rsid w:val="00BA402C"/>
    <w:rsid w:val="00BC46DF"/>
    <w:rsid w:val="00BE10B9"/>
    <w:rsid w:val="00BE6DDF"/>
    <w:rsid w:val="00C03577"/>
    <w:rsid w:val="00C11583"/>
    <w:rsid w:val="00C2379C"/>
    <w:rsid w:val="00C46277"/>
    <w:rsid w:val="00C51D5F"/>
    <w:rsid w:val="00C53029"/>
    <w:rsid w:val="00C56532"/>
    <w:rsid w:val="00C65FEA"/>
    <w:rsid w:val="00C66997"/>
    <w:rsid w:val="00C87515"/>
    <w:rsid w:val="00C904AA"/>
    <w:rsid w:val="00CA0AC2"/>
    <w:rsid w:val="00CB4960"/>
    <w:rsid w:val="00CB4D0A"/>
    <w:rsid w:val="00CC2FB3"/>
    <w:rsid w:val="00CC56F1"/>
    <w:rsid w:val="00CC575A"/>
    <w:rsid w:val="00CF123B"/>
    <w:rsid w:val="00D039AC"/>
    <w:rsid w:val="00D427DE"/>
    <w:rsid w:val="00D5587D"/>
    <w:rsid w:val="00D55CEA"/>
    <w:rsid w:val="00D707CC"/>
    <w:rsid w:val="00D730AA"/>
    <w:rsid w:val="00D74AD6"/>
    <w:rsid w:val="00D821FE"/>
    <w:rsid w:val="00D869C4"/>
    <w:rsid w:val="00D96D0F"/>
    <w:rsid w:val="00DA2DC3"/>
    <w:rsid w:val="00DA5F25"/>
    <w:rsid w:val="00DB0793"/>
    <w:rsid w:val="00DB2D04"/>
    <w:rsid w:val="00DB372D"/>
    <w:rsid w:val="00DB6AAF"/>
    <w:rsid w:val="00DF76AB"/>
    <w:rsid w:val="00E00821"/>
    <w:rsid w:val="00E03C50"/>
    <w:rsid w:val="00E04DB4"/>
    <w:rsid w:val="00E10433"/>
    <w:rsid w:val="00E14B8A"/>
    <w:rsid w:val="00E26CA8"/>
    <w:rsid w:val="00E30679"/>
    <w:rsid w:val="00E30FF7"/>
    <w:rsid w:val="00E3265E"/>
    <w:rsid w:val="00E413BE"/>
    <w:rsid w:val="00E4597D"/>
    <w:rsid w:val="00E5083F"/>
    <w:rsid w:val="00E54832"/>
    <w:rsid w:val="00E56A90"/>
    <w:rsid w:val="00E6220E"/>
    <w:rsid w:val="00E641CC"/>
    <w:rsid w:val="00EA30AB"/>
    <w:rsid w:val="00EB0CD2"/>
    <w:rsid w:val="00EB3925"/>
    <w:rsid w:val="00F35F35"/>
    <w:rsid w:val="00F364DC"/>
    <w:rsid w:val="00F45B08"/>
    <w:rsid w:val="00F50D51"/>
    <w:rsid w:val="00F61502"/>
    <w:rsid w:val="00F96EB3"/>
    <w:rsid w:val="00FA1C69"/>
    <w:rsid w:val="00FA7F8B"/>
    <w:rsid w:val="00FC1C2F"/>
    <w:rsid w:val="00FD5A80"/>
    <w:rsid w:val="00FE03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uiPriority w:val="99"/>
    <w:semiHidden/>
    <w:unhideWhenUsed/>
    <w:rsid w:val="00D730AA"/>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customStyle="1" w:styleId="apple-converted-space">
    <w:name w:val="apple-converted-space"/>
    <w:basedOn w:val="Bekezdsalapbettpusa"/>
    <w:rsid w:val="00D730AA"/>
  </w:style>
  <w:style w:type="character" w:styleId="Hiperhivatkozs">
    <w:name w:val="Hyperlink"/>
    <w:basedOn w:val="Bekezdsalapbettpusa"/>
    <w:uiPriority w:val="99"/>
    <w:semiHidden/>
    <w:unhideWhenUsed/>
    <w:rsid w:val="00D730AA"/>
    <w:rPr>
      <w:color w:val="0000FF"/>
      <w:u w:val="single"/>
    </w:rPr>
  </w:style>
  <w:style w:type="character" w:styleId="Kiemels">
    <w:name w:val="Emphasis"/>
    <w:basedOn w:val="Bekezdsalapbettpusa"/>
    <w:uiPriority w:val="20"/>
    <w:qFormat/>
    <w:rsid w:val="00D730AA"/>
    <w:rPr>
      <w:i/>
      <w:iCs/>
    </w:rPr>
  </w:style>
  <w:style w:type="character" w:customStyle="1" w:styleId="citationurl-text">
    <w:name w:val="citation__url-text"/>
    <w:basedOn w:val="Bekezdsalapbettpusa"/>
    <w:rsid w:val="00D73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0448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2956E-36CF-4F23-9FC7-997578B13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557</Words>
  <Characters>3846</Characters>
  <Application>Microsoft Office Word</Application>
  <DocSecurity>0</DocSecurity>
  <Lines>32</Lines>
  <Paragraphs>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22</cp:revision>
  <dcterms:created xsi:type="dcterms:W3CDTF">2016-09-20T09:48:00Z</dcterms:created>
  <dcterms:modified xsi:type="dcterms:W3CDTF">2016-09-20T10:46:00Z</dcterms:modified>
</cp:coreProperties>
</file>