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178" w:rsidRDefault="00741CBD">
      <w:pPr>
        <w:rPr>
          <w:sz w:val="32"/>
          <w:szCs w:val="32"/>
        </w:rPr>
      </w:pPr>
      <w:r>
        <w:rPr>
          <w:sz w:val="32"/>
          <w:szCs w:val="32"/>
        </w:rPr>
        <w:t xml:space="preserve">Unit 2 </w:t>
      </w:r>
    </w:p>
    <w:p w:rsidR="00741CBD" w:rsidRDefault="00741CBD">
      <w:pPr>
        <w:rPr>
          <w:sz w:val="32"/>
          <w:szCs w:val="32"/>
        </w:rPr>
      </w:pPr>
      <w:r>
        <w:rPr>
          <w:sz w:val="32"/>
          <w:szCs w:val="32"/>
        </w:rPr>
        <w:t xml:space="preserve">Tourism Products and Services </w:t>
      </w:r>
    </w:p>
    <w:p w:rsidR="00741CBD" w:rsidRDefault="00A666A5">
      <w:pPr>
        <w:rPr>
          <w:sz w:val="32"/>
          <w:szCs w:val="32"/>
        </w:rPr>
      </w:pPr>
      <w:r>
        <w:rPr>
          <w:sz w:val="32"/>
          <w:szCs w:val="32"/>
        </w:rPr>
        <w:t>What are tangible and intangible services in tourism?</w:t>
      </w:r>
    </w:p>
    <w:p w:rsidR="00A666A5" w:rsidRDefault="00A666A5">
      <w:pPr>
        <w:rPr>
          <w:sz w:val="24"/>
          <w:szCs w:val="24"/>
        </w:rPr>
      </w:pPr>
      <w:r>
        <w:rPr>
          <w:sz w:val="24"/>
          <w:szCs w:val="24"/>
        </w:rPr>
        <w:t xml:space="preserve">Tangible Services in tourism are the natural and historical locations and visits we see, learn and read about. Also the infrastructure and superstructure are tangible assets in the services in tourism. </w:t>
      </w:r>
    </w:p>
    <w:p w:rsidR="00254702" w:rsidRDefault="00680AB4">
      <w:pPr>
        <w:rPr>
          <w:sz w:val="24"/>
          <w:szCs w:val="24"/>
        </w:rPr>
      </w:pPr>
      <w:r>
        <w:rPr>
          <w:sz w:val="24"/>
          <w:szCs w:val="24"/>
        </w:rPr>
        <w:t xml:space="preserve">Take Morocco for example for its breath take views and great tasting food. These aspects and of Morocco </w:t>
      </w:r>
      <w:r w:rsidR="00A00637">
        <w:rPr>
          <w:sz w:val="24"/>
          <w:szCs w:val="24"/>
        </w:rPr>
        <w:t>are tangible as they are the things you can see and taste.</w:t>
      </w:r>
    </w:p>
    <w:p w:rsidR="00CC4C66" w:rsidRDefault="00CC4C66">
      <w:pPr>
        <w:rPr>
          <w:sz w:val="24"/>
          <w:szCs w:val="24"/>
        </w:rPr>
      </w:pPr>
      <w:r>
        <w:rPr>
          <w:sz w:val="24"/>
          <w:szCs w:val="24"/>
        </w:rPr>
        <w:t xml:space="preserve">For a global example of a tangible service in tourism, take the Eiffel tower in Paris, France. This is also an amazing tangible location for people to visit all year </w:t>
      </w:r>
      <w:r w:rsidR="00AC3711">
        <w:rPr>
          <w:sz w:val="24"/>
          <w:szCs w:val="24"/>
        </w:rPr>
        <w:t>roun</w:t>
      </w:r>
      <w:r>
        <w:rPr>
          <w:sz w:val="24"/>
          <w:szCs w:val="24"/>
        </w:rPr>
        <w:t xml:space="preserve">d. People from all over the world come to visit this historical superstructure. </w:t>
      </w:r>
    </w:p>
    <w:p w:rsidR="00C47805" w:rsidRDefault="00C47805">
      <w:pPr>
        <w:rPr>
          <w:sz w:val="24"/>
          <w:szCs w:val="24"/>
        </w:rPr>
      </w:pPr>
      <w:r>
        <w:rPr>
          <w:sz w:val="24"/>
          <w:szCs w:val="24"/>
        </w:rPr>
        <w:t>Also meals, hotel rooms and airline tickets are all tangible p</w:t>
      </w:r>
      <w:r w:rsidR="00E947C3">
        <w:rPr>
          <w:sz w:val="24"/>
          <w:szCs w:val="24"/>
        </w:rPr>
        <w:t xml:space="preserve">roducts in the tourism industry. However these tangible products can be appraised or have a minimum requirement </w:t>
      </w:r>
    </w:p>
    <w:p w:rsidR="00A666A5" w:rsidRDefault="00C47805">
      <w:pPr>
        <w:rPr>
          <w:sz w:val="24"/>
          <w:szCs w:val="24"/>
        </w:rPr>
      </w:pPr>
      <w:r>
        <w:rPr>
          <w:sz w:val="24"/>
          <w:szCs w:val="24"/>
        </w:rPr>
        <w:t xml:space="preserve">Intangible </w:t>
      </w:r>
      <w:r w:rsidR="00AC3711">
        <w:rPr>
          <w:sz w:val="24"/>
          <w:szCs w:val="24"/>
        </w:rPr>
        <w:t xml:space="preserve">services in tourism create the environment of the location, like the welcome feeling and friendliness from the locals of that location </w:t>
      </w:r>
      <w:r w:rsidR="00E947C3">
        <w:rPr>
          <w:sz w:val="24"/>
          <w:szCs w:val="24"/>
        </w:rPr>
        <w:t>you have gone to.</w:t>
      </w:r>
    </w:p>
    <w:p w:rsidR="00D54B5C" w:rsidRDefault="00AC3711">
      <w:pPr>
        <w:rPr>
          <w:sz w:val="24"/>
          <w:szCs w:val="24"/>
        </w:rPr>
      </w:pPr>
      <w:r>
        <w:rPr>
          <w:sz w:val="24"/>
          <w:szCs w:val="24"/>
        </w:rPr>
        <w:t>Examples of intangible services in tourism such as the culture of the location of the place you have visited. Such</w:t>
      </w:r>
      <w:r w:rsidR="00E947C3">
        <w:rPr>
          <w:sz w:val="24"/>
          <w:szCs w:val="24"/>
        </w:rPr>
        <w:t xml:space="preserve"> as</w:t>
      </w:r>
      <w:r>
        <w:rPr>
          <w:sz w:val="24"/>
          <w:szCs w:val="24"/>
        </w:rPr>
        <w:t xml:space="preserve"> </w:t>
      </w:r>
      <w:r w:rsidR="00E947C3">
        <w:rPr>
          <w:sz w:val="24"/>
          <w:szCs w:val="24"/>
        </w:rPr>
        <w:t xml:space="preserve">Aztec culture in New Mexico would be an intangible service. Another example intangible service in tourism such as how the locals of the place you have visited welcome you into their home </w:t>
      </w:r>
      <w:r w:rsidR="00D54B5C">
        <w:rPr>
          <w:sz w:val="24"/>
          <w:szCs w:val="24"/>
        </w:rPr>
        <w:t>land, hotel staff that are local will welcome you with open arms.</w:t>
      </w:r>
    </w:p>
    <w:p w:rsidR="00D54B5C" w:rsidRDefault="00D54B5C">
      <w:pPr>
        <w:rPr>
          <w:sz w:val="32"/>
          <w:szCs w:val="32"/>
        </w:rPr>
      </w:pPr>
      <w:r>
        <w:rPr>
          <w:sz w:val="32"/>
          <w:szCs w:val="32"/>
        </w:rPr>
        <w:t xml:space="preserve">What is tourism product? </w:t>
      </w:r>
    </w:p>
    <w:p w:rsidR="00F57F4B" w:rsidRDefault="00D54B5C">
      <w:pPr>
        <w:rPr>
          <w:sz w:val="24"/>
          <w:szCs w:val="24"/>
        </w:rPr>
      </w:pPr>
      <w:r>
        <w:rPr>
          <w:sz w:val="24"/>
          <w:szCs w:val="24"/>
        </w:rPr>
        <w:t xml:space="preserve">Tourism product is made of the tangible elements and intangible elements of </w:t>
      </w:r>
      <w:r w:rsidR="00F57F4B">
        <w:rPr>
          <w:sz w:val="24"/>
          <w:szCs w:val="24"/>
        </w:rPr>
        <w:t xml:space="preserve">tourism. </w:t>
      </w:r>
    </w:p>
    <w:p w:rsidR="00F57F4B" w:rsidRDefault="00F57F4B">
      <w:pPr>
        <w:rPr>
          <w:sz w:val="24"/>
          <w:szCs w:val="24"/>
        </w:rPr>
      </w:pPr>
      <w:r>
        <w:rPr>
          <w:sz w:val="24"/>
          <w:szCs w:val="24"/>
        </w:rPr>
        <w:t xml:space="preserve">Tangible elements for tourism product </w:t>
      </w:r>
    </w:p>
    <w:p w:rsidR="00F57F4B" w:rsidRDefault="00F57F4B" w:rsidP="00F57F4B">
      <w:pPr>
        <w:pStyle w:val="ListParagraph"/>
        <w:numPr>
          <w:ilvl w:val="0"/>
          <w:numId w:val="1"/>
        </w:numPr>
        <w:rPr>
          <w:sz w:val="24"/>
          <w:szCs w:val="24"/>
        </w:rPr>
      </w:pPr>
      <w:r>
        <w:rPr>
          <w:sz w:val="24"/>
          <w:szCs w:val="24"/>
        </w:rPr>
        <w:t xml:space="preserve">Tourism patrimony </w:t>
      </w:r>
    </w:p>
    <w:p w:rsidR="00F57F4B" w:rsidRDefault="00F57F4B" w:rsidP="00F57F4B">
      <w:pPr>
        <w:pStyle w:val="ListParagraph"/>
        <w:numPr>
          <w:ilvl w:val="0"/>
          <w:numId w:val="1"/>
        </w:numPr>
        <w:rPr>
          <w:sz w:val="24"/>
          <w:szCs w:val="24"/>
        </w:rPr>
      </w:pPr>
      <w:r>
        <w:rPr>
          <w:sz w:val="24"/>
          <w:szCs w:val="24"/>
        </w:rPr>
        <w:t xml:space="preserve">Anything of objective character </w:t>
      </w:r>
    </w:p>
    <w:p w:rsidR="00F57F4B" w:rsidRDefault="00F57F4B" w:rsidP="00F57F4B">
      <w:pPr>
        <w:pStyle w:val="ListParagraph"/>
        <w:numPr>
          <w:ilvl w:val="0"/>
          <w:numId w:val="1"/>
        </w:numPr>
        <w:rPr>
          <w:sz w:val="24"/>
          <w:szCs w:val="24"/>
        </w:rPr>
      </w:pPr>
      <w:r>
        <w:rPr>
          <w:sz w:val="24"/>
          <w:szCs w:val="24"/>
        </w:rPr>
        <w:t xml:space="preserve">Infrastructure </w:t>
      </w:r>
    </w:p>
    <w:p w:rsidR="00005A85" w:rsidRDefault="00F57F4B" w:rsidP="00F57F4B">
      <w:pPr>
        <w:pStyle w:val="ListParagraph"/>
        <w:numPr>
          <w:ilvl w:val="0"/>
          <w:numId w:val="1"/>
        </w:numPr>
        <w:rPr>
          <w:sz w:val="24"/>
          <w:szCs w:val="24"/>
        </w:rPr>
      </w:pPr>
      <w:r>
        <w:rPr>
          <w:sz w:val="24"/>
          <w:szCs w:val="24"/>
        </w:rPr>
        <w:t xml:space="preserve">Superstructure </w:t>
      </w:r>
    </w:p>
    <w:p w:rsidR="00F57F4B" w:rsidRPr="00005A85" w:rsidRDefault="00F57F4B" w:rsidP="00F57F4B">
      <w:pPr>
        <w:pStyle w:val="ListParagraph"/>
        <w:numPr>
          <w:ilvl w:val="0"/>
          <w:numId w:val="1"/>
        </w:numPr>
        <w:rPr>
          <w:sz w:val="24"/>
          <w:szCs w:val="24"/>
        </w:rPr>
      </w:pPr>
      <w:r w:rsidRPr="00005A85">
        <w:rPr>
          <w:sz w:val="24"/>
          <w:szCs w:val="24"/>
        </w:rPr>
        <w:t xml:space="preserve">Intangible elements for tourism product </w:t>
      </w:r>
    </w:p>
    <w:p w:rsidR="00F57F4B" w:rsidRDefault="00F57F4B" w:rsidP="00F57F4B">
      <w:pPr>
        <w:pStyle w:val="ListParagraph"/>
        <w:numPr>
          <w:ilvl w:val="0"/>
          <w:numId w:val="2"/>
        </w:numPr>
        <w:rPr>
          <w:sz w:val="24"/>
          <w:szCs w:val="24"/>
        </w:rPr>
      </w:pPr>
      <w:r>
        <w:rPr>
          <w:sz w:val="24"/>
          <w:szCs w:val="24"/>
        </w:rPr>
        <w:t xml:space="preserve">Hospitality </w:t>
      </w:r>
      <w:r w:rsidR="00A00637">
        <w:rPr>
          <w:sz w:val="24"/>
          <w:szCs w:val="24"/>
        </w:rPr>
        <w:t>and Catering</w:t>
      </w:r>
    </w:p>
    <w:p w:rsidR="00A00637" w:rsidRDefault="00A00637" w:rsidP="00F57F4B">
      <w:pPr>
        <w:pStyle w:val="ListParagraph"/>
        <w:numPr>
          <w:ilvl w:val="0"/>
          <w:numId w:val="2"/>
        </w:numPr>
        <w:rPr>
          <w:sz w:val="24"/>
          <w:szCs w:val="24"/>
        </w:rPr>
      </w:pPr>
      <w:r>
        <w:rPr>
          <w:sz w:val="24"/>
          <w:szCs w:val="24"/>
        </w:rPr>
        <w:t xml:space="preserve">Friendliness and Human Warmth </w:t>
      </w:r>
    </w:p>
    <w:p w:rsidR="00A00637" w:rsidRDefault="00A00637" w:rsidP="00F57F4B">
      <w:pPr>
        <w:pStyle w:val="ListParagraph"/>
        <w:numPr>
          <w:ilvl w:val="0"/>
          <w:numId w:val="2"/>
        </w:numPr>
        <w:rPr>
          <w:sz w:val="24"/>
          <w:szCs w:val="24"/>
        </w:rPr>
      </w:pPr>
      <w:r>
        <w:rPr>
          <w:sz w:val="24"/>
          <w:szCs w:val="24"/>
        </w:rPr>
        <w:t>Everything of subjective character</w:t>
      </w:r>
    </w:p>
    <w:p w:rsidR="00A00637" w:rsidRPr="00005A85" w:rsidRDefault="007F02B9" w:rsidP="00005A85">
      <w:pPr>
        <w:rPr>
          <w:sz w:val="24"/>
          <w:szCs w:val="24"/>
        </w:rPr>
      </w:pPr>
      <w:r w:rsidRPr="00005A85">
        <w:rPr>
          <w:sz w:val="24"/>
          <w:szCs w:val="24"/>
        </w:rPr>
        <w:t>This group of components are brought together as a</w:t>
      </w:r>
      <w:r w:rsidR="003F3C8C" w:rsidRPr="00005A85">
        <w:rPr>
          <w:sz w:val="24"/>
          <w:szCs w:val="24"/>
        </w:rPr>
        <w:t xml:space="preserve"> bundle to satisfy the customers need. </w:t>
      </w:r>
    </w:p>
    <w:p w:rsidR="003F3C8C" w:rsidRDefault="003F3C8C" w:rsidP="00A00637">
      <w:pPr>
        <w:pStyle w:val="ListParagraph"/>
        <w:rPr>
          <w:sz w:val="24"/>
          <w:szCs w:val="24"/>
        </w:rPr>
      </w:pPr>
    </w:p>
    <w:p w:rsidR="003F3C8C" w:rsidRDefault="003F3C8C" w:rsidP="00A00637">
      <w:pPr>
        <w:pStyle w:val="ListParagraph"/>
        <w:rPr>
          <w:sz w:val="32"/>
          <w:szCs w:val="32"/>
        </w:rPr>
      </w:pPr>
      <w:r>
        <w:rPr>
          <w:sz w:val="32"/>
          <w:szCs w:val="32"/>
        </w:rPr>
        <w:t>Defining infrastructure a</w:t>
      </w:r>
      <w:r w:rsidR="00C92726">
        <w:rPr>
          <w:sz w:val="32"/>
          <w:szCs w:val="32"/>
        </w:rPr>
        <w:t xml:space="preserve">nd superstructure </w:t>
      </w:r>
    </w:p>
    <w:p w:rsidR="00C92726" w:rsidRDefault="00C92726" w:rsidP="00A00637">
      <w:pPr>
        <w:pStyle w:val="ListParagraph"/>
        <w:rPr>
          <w:sz w:val="24"/>
          <w:szCs w:val="24"/>
        </w:rPr>
      </w:pPr>
    </w:p>
    <w:p w:rsidR="00C92726" w:rsidRDefault="00C92726" w:rsidP="00A00637">
      <w:pPr>
        <w:pStyle w:val="ListParagraph"/>
        <w:rPr>
          <w:sz w:val="24"/>
          <w:szCs w:val="24"/>
        </w:rPr>
      </w:pPr>
      <w:r>
        <w:rPr>
          <w:sz w:val="24"/>
          <w:szCs w:val="24"/>
        </w:rPr>
        <w:t xml:space="preserve">Infrastructure is things that make the basis for superstructure, such as water supply and electricity just some things that make a superstructure. </w:t>
      </w:r>
    </w:p>
    <w:p w:rsidR="00C92726" w:rsidRDefault="00005A85" w:rsidP="00A00637">
      <w:pPr>
        <w:pStyle w:val="ListParagraph"/>
        <w:rPr>
          <w:sz w:val="24"/>
          <w:szCs w:val="24"/>
        </w:rPr>
      </w:pPr>
      <w:r>
        <w:rPr>
          <w:sz w:val="24"/>
          <w:szCs w:val="24"/>
        </w:rPr>
        <w:t>Superstructure is</w:t>
      </w:r>
      <w:r w:rsidR="00C92726">
        <w:rPr>
          <w:sz w:val="24"/>
          <w:szCs w:val="24"/>
        </w:rPr>
        <w:t xml:space="preserve"> a combination of thing like accommodation, </w:t>
      </w:r>
      <w:r>
        <w:rPr>
          <w:sz w:val="24"/>
          <w:szCs w:val="24"/>
        </w:rPr>
        <w:t>restaurants and</w:t>
      </w:r>
      <w:r w:rsidR="00C92726">
        <w:rPr>
          <w:sz w:val="24"/>
          <w:szCs w:val="24"/>
        </w:rPr>
        <w:t xml:space="preserve"> an assortment of </w:t>
      </w:r>
      <w:r>
        <w:rPr>
          <w:sz w:val="24"/>
          <w:szCs w:val="24"/>
        </w:rPr>
        <w:t xml:space="preserve">tourist attractions and services. </w:t>
      </w:r>
      <w:proofErr w:type="gramStart"/>
      <w:r w:rsidR="00816CFE">
        <w:rPr>
          <w:sz w:val="24"/>
          <w:szCs w:val="24"/>
        </w:rPr>
        <w:t>the</w:t>
      </w:r>
      <w:proofErr w:type="gramEnd"/>
      <w:r>
        <w:rPr>
          <w:sz w:val="24"/>
          <w:szCs w:val="24"/>
        </w:rPr>
        <w:t xml:space="preserve"> infrastructure is needed to make these superstructures as culture heritage is not enough. </w:t>
      </w:r>
    </w:p>
    <w:p w:rsidR="00005A85" w:rsidRDefault="00005A85" w:rsidP="00A00637">
      <w:pPr>
        <w:pStyle w:val="ListParagraph"/>
        <w:rPr>
          <w:sz w:val="24"/>
          <w:szCs w:val="24"/>
        </w:rPr>
      </w:pPr>
    </w:p>
    <w:p w:rsidR="00816CFE" w:rsidRDefault="00816CFE" w:rsidP="00816CFE">
      <w:pPr>
        <w:pStyle w:val="ListParagraph"/>
        <w:rPr>
          <w:sz w:val="32"/>
          <w:szCs w:val="32"/>
        </w:rPr>
      </w:pPr>
      <w:r>
        <w:rPr>
          <w:sz w:val="32"/>
          <w:szCs w:val="32"/>
        </w:rPr>
        <w:t xml:space="preserve">What is cluster complex in tourism? </w:t>
      </w:r>
    </w:p>
    <w:p w:rsidR="00816CFE" w:rsidRPr="00816CFE" w:rsidRDefault="00816CFE" w:rsidP="00816CFE">
      <w:pPr>
        <w:pStyle w:val="ListParagraph"/>
        <w:rPr>
          <w:sz w:val="32"/>
          <w:szCs w:val="32"/>
        </w:rPr>
      </w:pPr>
    </w:p>
    <w:p w:rsidR="00816CFE" w:rsidRDefault="00816CFE" w:rsidP="00A00637">
      <w:pPr>
        <w:pStyle w:val="ListParagraph"/>
        <w:rPr>
          <w:sz w:val="24"/>
          <w:szCs w:val="24"/>
        </w:rPr>
      </w:pPr>
      <w:r>
        <w:rPr>
          <w:sz w:val="24"/>
          <w:szCs w:val="24"/>
        </w:rPr>
        <w:t xml:space="preserve">Cluster complex in tourism is tourism that has clustered activities that have the same aspects as each other within that holiday. An example of a cluster complex would be if you were on holiday and your activities were all water based, such activities could include water boarding, surfing and banana boating. This can be the main product of the holiday you have paid for or an optional product to your holiday if you so wish. </w:t>
      </w:r>
    </w:p>
    <w:p w:rsidR="00816CFE" w:rsidRDefault="00816CFE" w:rsidP="00A00637">
      <w:pPr>
        <w:pStyle w:val="ListParagraph"/>
        <w:rPr>
          <w:sz w:val="24"/>
          <w:szCs w:val="24"/>
        </w:rPr>
      </w:pPr>
    </w:p>
    <w:p w:rsidR="00816CFE" w:rsidRDefault="00816CFE" w:rsidP="00A00637">
      <w:pPr>
        <w:pStyle w:val="ListParagraph"/>
        <w:rPr>
          <w:sz w:val="32"/>
          <w:szCs w:val="32"/>
        </w:rPr>
      </w:pPr>
      <w:r>
        <w:rPr>
          <w:sz w:val="32"/>
          <w:szCs w:val="32"/>
        </w:rPr>
        <w:t xml:space="preserve">What are resort complexes? </w:t>
      </w:r>
    </w:p>
    <w:p w:rsidR="00A00637" w:rsidRPr="007B44A9" w:rsidRDefault="00816CFE" w:rsidP="007B44A9">
      <w:pPr>
        <w:pStyle w:val="ListParagraph"/>
        <w:rPr>
          <w:sz w:val="24"/>
          <w:szCs w:val="24"/>
        </w:rPr>
      </w:pPr>
      <w:r>
        <w:rPr>
          <w:sz w:val="24"/>
          <w:szCs w:val="24"/>
        </w:rPr>
        <w:t xml:space="preserve">Resort complexes are </w:t>
      </w:r>
      <w:r w:rsidR="007B44A9">
        <w:rPr>
          <w:sz w:val="24"/>
          <w:szCs w:val="24"/>
        </w:rPr>
        <w:t>made of well thought out resorts, these complexes concentrate and manage their visitors in one place. This also comes in to cluster complex in tourism as these resort complexes provide clustered activities which helps to manage visitors with the resort complex. These complexes are very well organised and thought out t</w:t>
      </w:r>
      <w:r w:rsidR="00C42E56">
        <w:rPr>
          <w:sz w:val="24"/>
          <w:szCs w:val="24"/>
        </w:rPr>
        <w:t>o being appealing to a customer.</w:t>
      </w:r>
      <w:bookmarkStart w:id="0" w:name="_GoBack"/>
      <w:bookmarkEnd w:id="0"/>
    </w:p>
    <w:sectPr w:rsidR="00A00637" w:rsidRPr="007B44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B1CD2"/>
    <w:multiLevelType w:val="hybridMultilevel"/>
    <w:tmpl w:val="9B1A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2732BE7"/>
    <w:multiLevelType w:val="hybridMultilevel"/>
    <w:tmpl w:val="DBCCB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CBD"/>
    <w:rsid w:val="00005A85"/>
    <w:rsid w:val="00213178"/>
    <w:rsid w:val="00254702"/>
    <w:rsid w:val="0037190E"/>
    <w:rsid w:val="003F3C8C"/>
    <w:rsid w:val="005C5C45"/>
    <w:rsid w:val="00680AB4"/>
    <w:rsid w:val="00741CBD"/>
    <w:rsid w:val="007B44A9"/>
    <w:rsid w:val="007F02B9"/>
    <w:rsid w:val="00816CFE"/>
    <w:rsid w:val="00A00637"/>
    <w:rsid w:val="00A666A5"/>
    <w:rsid w:val="00AC3711"/>
    <w:rsid w:val="00B305CB"/>
    <w:rsid w:val="00BB16DB"/>
    <w:rsid w:val="00C42E56"/>
    <w:rsid w:val="00C47805"/>
    <w:rsid w:val="00C55413"/>
    <w:rsid w:val="00C92726"/>
    <w:rsid w:val="00CC4C66"/>
    <w:rsid w:val="00D54B5C"/>
    <w:rsid w:val="00D624F0"/>
    <w:rsid w:val="00E947C3"/>
    <w:rsid w:val="00F57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F4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7F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36F372-FBEA-478E-8B4D-861E16BB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472</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Whitney</dc:creator>
  <cp:lastModifiedBy>Whitney</cp:lastModifiedBy>
  <cp:revision>2</cp:revision>
  <dcterms:created xsi:type="dcterms:W3CDTF">2016-06-18T15:24:00Z</dcterms:created>
  <dcterms:modified xsi:type="dcterms:W3CDTF">2016-06-18T15:24:00Z</dcterms:modified>
</cp:coreProperties>
</file>