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7A2E23" w:rsidRDefault="00507311"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7A2E23" w:rsidRDefault="006E4828"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7A2E23" w:rsidRDefault="00507311" w:rsidP="0043251B">
      <w:pPr>
        <w:shd w:val="clear" w:color="auto" w:fill="FFFFFF"/>
        <w:spacing w:after="0" w:line="360" w:lineRule="auto"/>
        <w:ind w:right="26"/>
        <w:jc w:val="both"/>
        <w:rPr>
          <w:rFonts w:ascii="Arial" w:eastAsia="Times New Roman" w:hAnsi="Arial" w:cs="Arial"/>
          <w:b/>
          <w:sz w:val="24"/>
          <w:szCs w:val="24"/>
          <w:lang w:eastAsia="en-GB"/>
        </w:rPr>
      </w:pPr>
    </w:p>
    <w:p w:rsidR="00507311" w:rsidRPr="007A2E23" w:rsidRDefault="00507311" w:rsidP="0043251B">
      <w:pPr>
        <w:shd w:val="clear" w:color="auto" w:fill="FFFFFF"/>
        <w:spacing w:after="0" w:line="360" w:lineRule="auto"/>
        <w:ind w:right="26"/>
        <w:jc w:val="both"/>
        <w:rPr>
          <w:rFonts w:ascii="Arial" w:eastAsia="Times New Roman" w:hAnsi="Arial" w:cs="Arial"/>
          <w:b/>
          <w:sz w:val="24"/>
          <w:szCs w:val="24"/>
          <w:lang w:eastAsia="en-GB"/>
        </w:rPr>
      </w:pPr>
    </w:p>
    <w:p w:rsidR="00507311" w:rsidRPr="007A2E23" w:rsidRDefault="00507311" w:rsidP="0043251B">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7A2E23"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7A2E23" w:rsidRDefault="00507311" w:rsidP="0043251B">
            <w:pPr>
              <w:pStyle w:val="Default"/>
              <w:spacing w:line="360" w:lineRule="auto"/>
              <w:rPr>
                <w:rFonts w:ascii="Arial" w:hAnsi="Arial" w:cs="Arial"/>
              </w:rPr>
            </w:pPr>
            <w:r w:rsidRPr="007A2E23">
              <w:rPr>
                <w:rFonts w:ascii="Arial" w:hAnsi="Arial" w:cs="Arial"/>
              </w:rPr>
              <w:t xml:space="preserve">Sim </w:t>
            </w:r>
            <w:proofErr w:type="spellStart"/>
            <w:r w:rsidRPr="007A2E23">
              <w:rPr>
                <w:rFonts w:ascii="Arial" w:hAnsi="Arial" w:cs="Arial"/>
              </w:rPr>
              <w:t>Wooi</w:t>
            </w:r>
            <w:proofErr w:type="spellEnd"/>
            <w:r w:rsidRPr="007A2E23">
              <w:rPr>
                <w:rFonts w:ascii="Arial" w:hAnsi="Arial" w:cs="Arial"/>
              </w:rPr>
              <w:t xml:space="preserve"> Ping</w:t>
            </w:r>
          </w:p>
        </w:tc>
      </w:tr>
      <w:tr w:rsidR="00507311" w:rsidRPr="007A2E23"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7A2E23" w:rsidRDefault="00507311" w:rsidP="0043251B">
            <w:pPr>
              <w:pStyle w:val="Default"/>
              <w:spacing w:line="360" w:lineRule="auto"/>
              <w:rPr>
                <w:rFonts w:ascii="Arial" w:hAnsi="Arial" w:cs="Arial"/>
              </w:rPr>
            </w:pPr>
            <w:r w:rsidRPr="007A2E23">
              <w:rPr>
                <w:rFonts w:ascii="Arial" w:hAnsi="Arial" w:cs="Arial"/>
              </w:rPr>
              <w:t>3648</w:t>
            </w:r>
          </w:p>
        </w:tc>
      </w:tr>
      <w:tr w:rsidR="00507311" w:rsidRPr="007A2E23"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7A2E23" w:rsidRDefault="00507311" w:rsidP="0043251B">
            <w:pPr>
              <w:pStyle w:val="Default"/>
              <w:spacing w:line="360" w:lineRule="auto"/>
              <w:rPr>
                <w:rFonts w:ascii="Arial" w:hAnsi="Arial" w:cs="Arial"/>
              </w:rPr>
            </w:pPr>
            <w:r w:rsidRPr="007A2E23">
              <w:rPr>
                <w:rFonts w:ascii="Arial" w:hAnsi="Arial" w:cs="Arial"/>
              </w:rPr>
              <w:t>Diploma in Business Administration</w:t>
            </w:r>
          </w:p>
        </w:tc>
      </w:tr>
      <w:tr w:rsidR="00507311" w:rsidRPr="007A2E23"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Assignment N</w:t>
            </w:r>
            <w:r w:rsidR="00730F9E" w:rsidRPr="007A2E23">
              <w:rPr>
                <w:rFonts w:ascii="Arial" w:hAnsi="Arial" w:cs="Arial"/>
                <w:b/>
                <w:color w:val="002060"/>
                <w:sz w:val="24"/>
                <w:szCs w:val="24"/>
              </w:rPr>
              <w:t>o</w:t>
            </w:r>
            <w:r w:rsidRPr="007A2E23">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7A2E23" w:rsidRDefault="00D07C5F" w:rsidP="0043251B">
            <w:pPr>
              <w:spacing w:line="360" w:lineRule="auto"/>
              <w:rPr>
                <w:rFonts w:ascii="Arial" w:hAnsi="Arial" w:cs="Arial"/>
                <w:sz w:val="24"/>
                <w:szCs w:val="24"/>
              </w:rPr>
            </w:pPr>
            <w:r w:rsidRPr="007A2E23">
              <w:rPr>
                <w:rFonts w:ascii="Arial" w:hAnsi="Arial" w:cs="Arial"/>
                <w:sz w:val="24"/>
                <w:szCs w:val="24"/>
              </w:rPr>
              <w:t>4</w:t>
            </w:r>
          </w:p>
        </w:tc>
      </w:tr>
    </w:tbl>
    <w:p w:rsidR="00507311" w:rsidRPr="007A2E23" w:rsidRDefault="00507311" w:rsidP="0043251B">
      <w:pPr>
        <w:shd w:val="clear" w:color="auto" w:fill="FFFFFF"/>
        <w:spacing w:after="0" w:line="360" w:lineRule="auto"/>
        <w:ind w:right="26"/>
        <w:jc w:val="both"/>
        <w:rPr>
          <w:rFonts w:ascii="Arial" w:eastAsia="Times New Roman" w:hAnsi="Arial" w:cs="Arial"/>
          <w:b/>
          <w:sz w:val="24"/>
          <w:szCs w:val="24"/>
          <w:lang w:eastAsia="en-GB"/>
        </w:rPr>
      </w:pPr>
    </w:p>
    <w:p w:rsidR="001D0F3B" w:rsidRPr="007A2E23" w:rsidRDefault="00592CA6" w:rsidP="0043251B">
      <w:pPr>
        <w:spacing w:line="360" w:lineRule="auto"/>
        <w:ind w:right="26"/>
        <w:jc w:val="both"/>
        <w:rPr>
          <w:rFonts w:ascii="Arial" w:hAnsi="Arial" w:cs="Arial"/>
          <w:sz w:val="24"/>
          <w:szCs w:val="24"/>
          <w:lang w:val="en-US"/>
        </w:rPr>
      </w:pPr>
      <w:r w:rsidRPr="007A2E23">
        <w:rPr>
          <w:rFonts w:ascii="Arial" w:hAnsi="Arial" w:cs="Arial"/>
          <w:sz w:val="24"/>
          <w:szCs w:val="24"/>
          <w:lang w:val="en-US"/>
        </w:rPr>
        <w:t>The completed assignment are as follows:</w:t>
      </w:r>
    </w:p>
    <w:p w:rsidR="00F90D8B" w:rsidRPr="007A2E23" w:rsidRDefault="00F90D8B"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S</w:t>
      </w:r>
      <w:r w:rsidR="00B938CB" w:rsidRPr="007A2E23">
        <w:rPr>
          <w:rFonts w:ascii="Arial" w:eastAsia="Times New Roman" w:hAnsi="Arial" w:cs="Arial"/>
          <w:b/>
          <w:sz w:val="24"/>
          <w:szCs w:val="24"/>
          <w:lang w:eastAsia="en-GB"/>
        </w:rPr>
        <w:t>h</w:t>
      </w:r>
      <w:r w:rsidR="00E51DEC" w:rsidRPr="007A2E23">
        <w:rPr>
          <w:rFonts w:ascii="Arial" w:eastAsia="Times New Roman" w:hAnsi="Arial" w:cs="Arial"/>
          <w:b/>
          <w:sz w:val="24"/>
          <w:szCs w:val="24"/>
          <w:lang w:eastAsia="en-GB"/>
        </w:rPr>
        <w:t>ort questions</w:t>
      </w:r>
    </w:p>
    <w:p w:rsidR="00D07C5F" w:rsidRPr="007A2E23" w:rsidRDefault="00D07C5F" w:rsidP="0043251B">
      <w:pPr>
        <w:pStyle w:val="ListParagraph"/>
        <w:numPr>
          <w:ilvl w:val="0"/>
          <w:numId w:val="13"/>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Outline the main tasks that a performance management team is expected to perform.</w:t>
      </w:r>
    </w:p>
    <w:p w:rsidR="00D07C5F" w:rsidRPr="007A2E23" w:rsidRDefault="00D07C5F" w:rsidP="0043251B">
      <w:pPr>
        <w:pStyle w:val="ListParagraph"/>
        <w:numPr>
          <w:ilvl w:val="0"/>
          <w:numId w:val="12"/>
        </w:numPr>
        <w:shd w:val="clear" w:color="auto" w:fill="FFFFFF"/>
        <w:spacing w:after="0" w:line="360" w:lineRule="auto"/>
        <w:ind w:left="1701" w:right="26" w:hanging="567"/>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Performance management team provides feedback, accountability, and documentation for performance outcomes. It helps employees to channel their </w:t>
      </w:r>
      <w:bookmarkStart w:id="0" w:name="_GoBack"/>
      <w:bookmarkEnd w:id="0"/>
      <w:r w:rsidRPr="007A2E23">
        <w:rPr>
          <w:rFonts w:ascii="Arial" w:eastAsia="Times New Roman" w:hAnsi="Arial" w:cs="Arial"/>
          <w:sz w:val="24"/>
          <w:szCs w:val="24"/>
          <w:lang w:eastAsia="en-GB"/>
        </w:rPr>
        <w:t xml:space="preserve">talents toward organizational goals. Performance management involves the way managers evaluate employees, how employees evaluate their managers and fellow employees, and how individual workers evaluate themselves. The </w:t>
      </w:r>
      <w:r w:rsidR="00E52363" w:rsidRPr="007A2E23">
        <w:rPr>
          <w:rFonts w:ascii="Arial" w:eastAsia="Times New Roman" w:hAnsi="Arial" w:cs="Arial"/>
          <w:sz w:val="24"/>
          <w:szCs w:val="24"/>
          <w:lang w:eastAsia="en-GB"/>
        </w:rPr>
        <w:t>goal</w:t>
      </w:r>
      <w:r w:rsidRPr="007A2E23">
        <w:rPr>
          <w:rFonts w:ascii="Arial" w:eastAsia="Times New Roman" w:hAnsi="Arial" w:cs="Arial"/>
          <w:sz w:val="24"/>
          <w:szCs w:val="24"/>
          <w:lang w:eastAsia="en-GB"/>
        </w:rPr>
        <w:t xml:space="preserve"> of performance management is to improve the quality of work in the most efficient manner possible. Another key role is monetary compensation </w:t>
      </w:r>
      <w:r w:rsidR="00A679BA" w:rsidRPr="007A2E23">
        <w:rPr>
          <w:rFonts w:ascii="Arial" w:eastAsia="Times New Roman" w:hAnsi="Arial" w:cs="Arial"/>
          <w:sz w:val="24"/>
          <w:szCs w:val="24"/>
          <w:lang w:eastAsia="en-GB"/>
        </w:rPr>
        <w:t>and</w:t>
      </w:r>
      <w:r w:rsidRPr="007A2E23">
        <w:rPr>
          <w:rFonts w:ascii="Arial" w:eastAsia="Times New Roman" w:hAnsi="Arial" w:cs="Arial"/>
          <w:sz w:val="24"/>
          <w:szCs w:val="24"/>
          <w:lang w:eastAsia="en-GB"/>
        </w:rPr>
        <w:t xml:space="preserve"> consider empathy towards the employee’s personal and familial </w:t>
      </w:r>
      <w:r w:rsidR="00E52363" w:rsidRPr="007A2E23">
        <w:rPr>
          <w:rFonts w:ascii="Arial" w:eastAsia="Times New Roman" w:hAnsi="Arial" w:cs="Arial"/>
          <w:sz w:val="24"/>
          <w:szCs w:val="24"/>
          <w:lang w:eastAsia="en-GB"/>
        </w:rPr>
        <w:t>wellbeing</w:t>
      </w:r>
      <w:r w:rsidRPr="007A2E23">
        <w:rPr>
          <w:rFonts w:ascii="Arial" w:eastAsia="Times New Roman" w:hAnsi="Arial" w:cs="Arial"/>
          <w:sz w:val="24"/>
          <w:szCs w:val="24"/>
          <w:lang w:eastAsia="en-GB"/>
        </w:rPr>
        <w:t xml:space="preserve"> to be a greater motivator.</w:t>
      </w:r>
    </w:p>
    <w:p w:rsidR="003310D3" w:rsidRPr="007A2E23" w:rsidRDefault="003310D3" w:rsidP="0043251B">
      <w:pPr>
        <w:shd w:val="clear" w:color="auto" w:fill="FFFFFF"/>
        <w:spacing w:after="0" w:line="360" w:lineRule="auto"/>
        <w:ind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3"/>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What is the relationship between motivation and personal effectiveness?</w:t>
      </w:r>
    </w:p>
    <w:p w:rsidR="003A41A1" w:rsidRPr="007A2E23" w:rsidRDefault="00D07C5F" w:rsidP="0043251B">
      <w:pPr>
        <w:pStyle w:val="ListParagraph"/>
        <w:numPr>
          <w:ilvl w:val="0"/>
          <w:numId w:val="12"/>
        </w:numPr>
        <w:shd w:val="clear" w:color="auto" w:fill="FFFFFF"/>
        <w:spacing w:after="0" w:line="360" w:lineRule="auto"/>
        <w:ind w:left="1701" w:right="26" w:hanging="567"/>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Motivation is important for achieving success in work and personal life. A well-accepted explanation of human behaviour is that people have needs and motives propelling them toward achieving certain goals. The central idea behind need theory is that unsatisfied needs </w:t>
      </w:r>
      <w:r w:rsidRPr="007A2E23">
        <w:rPr>
          <w:rFonts w:ascii="Arial" w:eastAsia="Times New Roman" w:hAnsi="Arial" w:cs="Arial"/>
          <w:sz w:val="24"/>
          <w:szCs w:val="24"/>
          <w:lang w:eastAsia="en-GB"/>
        </w:rPr>
        <w:lastRenderedPageBreak/>
        <w:t xml:space="preserve">motivate us until they become satisfied. After satisfaction of one need, the person usually pursues satisfaction of another, higher need.  Organizations believe that the human personnel and employees of any organization are its main assets which can lead them to success or if not focused well, to decline. Unless and until, the employees of any organization are satisfied with it, are motivated for the tasks fulfilment and goals achievements and encouraged, none of the organization can progress or achieve success. Motivation is a set of courses concerned with a kid of strength that boosts performance and directs towards accomplishing some definite targets. Effectiveness is defined as the extent to which an organization, </w:t>
      </w:r>
      <w:r w:rsidR="002E57D9" w:rsidRPr="007A2E23">
        <w:rPr>
          <w:rFonts w:ascii="Arial" w:eastAsia="Times New Roman" w:hAnsi="Arial" w:cs="Arial"/>
          <w:sz w:val="24"/>
          <w:szCs w:val="24"/>
          <w:lang w:eastAsia="en-GB"/>
        </w:rPr>
        <w:t>using</w:t>
      </w:r>
      <w:r w:rsidRPr="007A2E23">
        <w:rPr>
          <w:rFonts w:ascii="Arial" w:eastAsia="Times New Roman" w:hAnsi="Arial" w:cs="Arial"/>
          <w:sz w:val="24"/>
          <w:szCs w:val="24"/>
          <w:lang w:eastAsia="en-GB"/>
        </w:rPr>
        <w:t xml:space="preserve"> certain resources to fulfils its objectives without depleting its resources and without placing undue strain.</w:t>
      </w:r>
    </w:p>
    <w:p w:rsidR="003310D3" w:rsidRPr="007A2E23" w:rsidRDefault="003310D3" w:rsidP="0043251B">
      <w:pPr>
        <w:shd w:val="clear" w:color="auto" w:fill="FFFFFF"/>
        <w:spacing w:after="0" w:line="360" w:lineRule="auto"/>
        <w:ind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3"/>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“The good managers must process effective problem solving and conflict resolution skill”. Discuss.</w:t>
      </w:r>
    </w:p>
    <w:p w:rsidR="00D07C5F" w:rsidRPr="007A2E23" w:rsidRDefault="00D07C5F" w:rsidP="0043251B">
      <w:pPr>
        <w:pStyle w:val="ListParagraph"/>
        <w:numPr>
          <w:ilvl w:val="0"/>
          <w:numId w:val="12"/>
        </w:numPr>
        <w:shd w:val="clear" w:color="auto" w:fill="FFFFFF"/>
        <w:spacing w:after="0" w:line="360" w:lineRule="auto"/>
        <w:ind w:left="1701" w:right="26" w:hanging="567"/>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Everybody can benefit from having good problem solving skills as we all encounter problems </w:t>
      </w:r>
      <w:r w:rsidR="002E57D9" w:rsidRPr="007A2E23">
        <w:rPr>
          <w:rFonts w:ascii="Arial" w:eastAsia="Times New Roman" w:hAnsi="Arial" w:cs="Arial"/>
          <w:sz w:val="24"/>
          <w:szCs w:val="24"/>
          <w:lang w:eastAsia="en-GB"/>
        </w:rPr>
        <w:t>daily</w:t>
      </w:r>
      <w:r w:rsidRPr="007A2E23">
        <w:rPr>
          <w:rFonts w:ascii="Arial" w:eastAsia="Times New Roman" w:hAnsi="Arial" w:cs="Arial"/>
          <w:sz w:val="24"/>
          <w:szCs w:val="24"/>
          <w:lang w:eastAsia="en-GB"/>
        </w:rPr>
        <w:t xml:space="preserve">; </w:t>
      </w:r>
      <w:r w:rsidR="00A679BA" w:rsidRPr="007A2E23">
        <w:rPr>
          <w:rFonts w:ascii="Arial" w:eastAsia="Times New Roman" w:hAnsi="Arial" w:cs="Arial"/>
          <w:sz w:val="24"/>
          <w:szCs w:val="24"/>
          <w:lang w:eastAsia="en-GB"/>
        </w:rPr>
        <w:t>S</w:t>
      </w:r>
      <w:r w:rsidRPr="007A2E23">
        <w:rPr>
          <w:rFonts w:ascii="Arial" w:eastAsia="Times New Roman" w:hAnsi="Arial" w:cs="Arial"/>
          <w:sz w:val="24"/>
          <w:szCs w:val="24"/>
          <w:lang w:eastAsia="en-GB"/>
        </w:rPr>
        <w:t xml:space="preserve">ome of these problems are obviously more severe or complex than others. </w:t>
      </w:r>
      <w:r w:rsidR="00A679BA" w:rsidRPr="007A2E23">
        <w:rPr>
          <w:rFonts w:ascii="Arial" w:eastAsia="Times New Roman" w:hAnsi="Arial" w:cs="Arial"/>
          <w:sz w:val="24"/>
          <w:szCs w:val="24"/>
          <w:lang w:eastAsia="en-GB"/>
        </w:rPr>
        <w:t>A</w:t>
      </w:r>
      <w:r w:rsidRPr="007A2E23">
        <w:rPr>
          <w:rFonts w:ascii="Arial" w:eastAsia="Times New Roman" w:hAnsi="Arial" w:cs="Arial"/>
          <w:sz w:val="24"/>
          <w:szCs w:val="24"/>
          <w:lang w:eastAsia="en-GB"/>
        </w:rPr>
        <w:t xml:space="preserve"> good manager </w:t>
      </w:r>
      <w:r w:rsidR="00A679BA" w:rsidRPr="007A2E23">
        <w:rPr>
          <w:rFonts w:ascii="Arial" w:eastAsia="Times New Roman" w:hAnsi="Arial" w:cs="Arial"/>
          <w:sz w:val="24"/>
          <w:szCs w:val="24"/>
          <w:lang w:eastAsia="en-GB"/>
        </w:rPr>
        <w:t>must</w:t>
      </w:r>
      <w:r w:rsidR="002E57D9" w:rsidRPr="007A2E23">
        <w:rPr>
          <w:rFonts w:ascii="Arial" w:eastAsia="Times New Roman" w:hAnsi="Arial" w:cs="Arial"/>
          <w:sz w:val="24"/>
          <w:szCs w:val="24"/>
          <w:lang w:eastAsia="en-GB"/>
        </w:rPr>
        <w:t xml:space="preserve"> </w:t>
      </w:r>
      <w:r w:rsidR="00A679BA" w:rsidRPr="007A2E23">
        <w:rPr>
          <w:rFonts w:ascii="Arial" w:eastAsia="Times New Roman" w:hAnsi="Arial" w:cs="Arial"/>
          <w:sz w:val="24"/>
          <w:szCs w:val="24"/>
          <w:lang w:eastAsia="en-GB"/>
        </w:rPr>
        <w:t>devise solutions</w:t>
      </w:r>
      <w:r w:rsidRPr="007A2E23">
        <w:rPr>
          <w:rFonts w:ascii="Arial" w:eastAsia="Times New Roman" w:hAnsi="Arial" w:cs="Arial"/>
          <w:sz w:val="24"/>
          <w:szCs w:val="24"/>
          <w:lang w:eastAsia="en-GB"/>
        </w:rPr>
        <w:t xml:space="preserve"> to overcome internal con</w:t>
      </w:r>
      <w:r w:rsidR="00A679BA" w:rsidRPr="007A2E23">
        <w:rPr>
          <w:rFonts w:ascii="Arial" w:eastAsia="Times New Roman" w:hAnsi="Arial" w:cs="Arial"/>
          <w:sz w:val="24"/>
          <w:szCs w:val="24"/>
          <w:lang w:eastAsia="en-GB"/>
        </w:rPr>
        <w:t xml:space="preserve">flict. There is a need to </w:t>
      </w:r>
      <w:r w:rsidRPr="007A2E23">
        <w:rPr>
          <w:rFonts w:ascii="Arial" w:eastAsia="Times New Roman" w:hAnsi="Arial" w:cs="Arial"/>
          <w:sz w:val="24"/>
          <w:szCs w:val="24"/>
          <w:lang w:eastAsia="en-GB"/>
        </w:rPr>
        <w:t xml:space="preserve">solve all problems efficiently and timely </w:t>
      </w:r>
      <w:r w:rsidR="00A679BA" w:rsidRPr="007A2E23">
        <w:rPr>
          <w:rFonts w:ascii="Arial" w:eastAsia="Times New Roman" w:hAnsi="Arial" w:cs="Arial"/>
          <w:sz w:val="24"/>
          <w:szCs w:val="24"/>
          <w:lang w:eastAsia="en-GB"/>
        </w:rPr>
        <w:t>to smoothen business operations</w:t>
      </w:r>
      <w:r w:rsidRPr="007A2E23">
        <w:rPr>
          <w:rFonts w:ascii="Arial" w:eastAsia="Times New Roman" w:hAnsi="Arial" w:cs="Arial"/>
          <w:sz w:val="24"/>
          <w:szCs w:val="24"/>
          <w:lang w:eastAsia="en-GB"/>
        </w:rPr>
        <w:t xml:space="preserve">. </w:t>
      </w:r>
      <w:r w:rsidR="003310D3" w:rsidRPr="007A2E23">
        <w:rPr>
          <w:rFonts w:ascii="Arial" w:eastAsia="Times New Roman" w:hAnsi="Arial" w:cs="Arial"/>
          <w:sz w:val="24"/>
          <w:szCs w:val="24"/>
          <w:lang w:eastAsia="en-GB"/>
        </w:rPr>
        <w:t xml:space="preserve"> </w:t>
      </w:r>
      <w:r w:rsidRPr="007A2E23">
        <w:rPr>
          <w:rFonts w:ascii="Arial" w:eastAsia="Times New Roman" w:hAnsi="Arial" w:cs="Arial"/>
          <w:sz w:val="24"/>
          <w:szCs w:val="24"/>
          <w:lang w:eastAsia="en-GB"/>
        </w:rPr>
        <w:t xml:space="preserve">A suitable nine (9) steps approach for problem solving are detailed as </w:t>
      </w:r>
      <w:r w:rsidR="00A679BA" w:rsidRPr="007A2E23">
        <w:rPr>
          <w:rFonts w:ascii="Arial" w:eastAsia="Times New Roman" w:hAnsi="Arial" w:cs="Arial"/>
          <w:sz w:val="24"/>
          <w:szCs w:val="24"/>
          <w:lang w:eastAsia="en-GB"/>
        </w:rPr>
        <w:t>follows</w:t>
      </w:r>
      <w:r w:rsidRPr="007A2E23">
        <w:rPr>
          <w:rFonts w:ascii="Arial" w:eastAsia="Times New Roman" w:hAnsi="Arial" w:cs="Arial"/>
          <w:sz w:val="24"/>
          <w:szCs w:val="24"/>
          <w:lang w:eastAsia="en-GB"/>
        </w:rPr>
        <w:t>:</w:t>
      </w:r>
    </w:p>
    <w:p w:rsidR="003310D3" w:rsidRPr="007A2E23" w:rsidRDefault="003310D3" w:rsidP="0043251B">
      <w:pPr>
        <w:pStyle w:val="ListParagraph"/>
        <w:shd w:val="clear" w:color="auto" w:fill="FFFFFF"/>
        <w:spacing w:after="0" w:line="360" w:lineRule="auto"/>
        <w:ind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Define the problem</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This is often where people struggle. They react to what they think the problem is. Instead, seek to understand more about why you think there's a problem.</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Verifying your understanding of the problem</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It helps a great deal to verify your problem analysis for conferring with a peer or someone else.</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Prioritize the problems</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If you discover that you are looking at several related problems, then prioritize which ones you should address first.</w:t>
      </w:r>
    </w:p>
    <w:p w:rsidR="00447D70" w:rsidRPr="007A2E23" w:rsidRDefault="00447D70" w:rsidP="0043251B">
      <w:pPr>
        <w:shd w:val="clear" w:color="auto" w:fill="FFFFFF"/>
        <w:spacing w:after="0" w:line="360" w:lineRule="auto"/>
        <w:ind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Understand your role in the problem</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Your role in the problem can greatly influence how you perceive the role of others. For example, if you're very stressed out, it'll probably look like others are, too, or, you may resort too quickly to blaming and reprimanding others. Or, you are feel very guilty about your role in the problem, you may ignore the accountabilities of others.</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Look at potential causes for the problem</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It's often useful to collect input from other individuals one at a time</w:t>
      </w:r>
      <w:r w:rsidR="00D94569" w:rsidRPr="007A2E23">
        <w:rPr>
          <w:rFonts w:ascii="Arial" w:eastAsia="Times New Roman" w:hAnsi="Arial" w:cs="Arial"/>
          <w:sz w:val="24"/>
          <w:szCs w:val="24"/>
          <w:lang w:eastAsia="en-GB"/>
        </w:rPr>
        <w:t>. P</w:t>
      </w:r>
      <w:r w:rsidRPr="007A2E23">
        <w:rPr>
          <w:rFonts w:ascii="Arial" w:eastAsia="Times New Roman" w:hAnsi="Arial" w:cs="Arial"/>
          <w:sz w:val="24"/>
          <w:szCs w:val="24"/>
          <w:lang w:eastAsia="en-GB"/>
        </w:rPr>
        <w:t xml:space="preserve">eople tend to be inhibited about offering their </w:t>
      </w:r>
      <w:r w:rsidR="00A96C56" w:rsidRPr="007A2E23">
        <w:rPr>
          <w:rFonts w:ascii="Arial" w:eastAsia="Times New Roman" w:hAnsi="Arial" w:cs="Arial"/>
          <w:sz w:val="24"/>
          <w:szCs w:val="24"/>
          <w:lang w:eastAsia="en-GB"/>
        </w:rPr>
        <w:t xml:space="preserve">opinions. It is </w:t>
      </w:r>
      <w:r w:rsidRPr="007A2E23">
        <w:rPr>
          <w:rFonts w:ascii="Arial" w:eastAsia="Times New Roman" w:hAnsi="Arial" w:cs="Arial"/>
          <w:sz w:val="24"/>
          <w:szCs w:val="24"/>
          <w:lang w:eastAsia="en-GB"/>
        </w:rPr>
        <w:t xml:space="preserve">useful to seek advice from a peer or your supervisor </w:t>
      </w:r>
      <w:r w:rsidR="002E57D9" w:rsidRPr="007A2E23">
        <w:rPr>
          <w:rFonts w:ascii="Arial" w:eastAsia="Times New Roman" w:hAnsi="Arial" w:cs="Arial"/>
          <w:sz w:val="24"/>
          <w:szCs w:val="24"/>
          <w:lang w:eastAsia="en-GB"/>
        </w:rPr>
        <w:t>to</w:t>
      </w:r>
      <w:r w:rsidRPr="007A2E23">
        <w:rPr>
          <w:rFonts w:ascii="Arial" w:eastAsia="Times New Roman" w:hAnsi="Arial" w:cs="Arial"/>
          <w:sz w:val="24"/>
          <w:szCs w:val="24"/>
          <w:lang w:eastAsia="en-GB"/>
        </w:rPr>
        <w:t xml:space="preserve"> </w:t>
      </w:r>
      <w:r w:rsidR="00A96C56" w:rsidRPr="007A2E23">
        <w:rPr>
          <w:rFonts w:ascii="Arial" w:eastAsia="Times New Roman" w:hAnsi="Arial" w:cs="Arial"/>
          <w:sz w:val="24"/>
          <w:szCs w:val="24"/>
          <w:lang w:eastAsia="en-GB"/>
        </w:rPr>
        <w:t>ascertain the causes for the aforementioned problem.</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Identify alternatives for approaches to resolve the problem</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At this point, it's useful to keep others involved. Brainstorm for solutions to the problem. Brainstorming is collecting as many ideas as possible, then screening </w:t>
      </w:r>
      <w:r w:rsidR="00304A6C" w:rsidRPr="007A2E23">
        <w:rPr>
          <w:rFonts w:ascii="Arial" w:eastAsia="Times New Roman" w:hAnsi="Arial" w:cs="Arial"/>
          <w:sz w:val="24"/>
          <w:szCs w:val="24"/>
          <w:lang w:eastAsia="en-GB"/>
        </w:rPr>
        <w:t>them to find the best idea. It is</w:t>
      </w:r>
      <w:r w:rsidRPr="007A2E23">
        <w:rPr>
          <w:rFonts w:ascii="Arial" w:eastAsia="Times New Roman" w:hAnsi="Arial" w:cs="Arial"/>
          <w:sz w:val="24"/>
          <w:szCs w:val="24"/>
          <w:lang w:eastAsia="en-GB"/>
        </w:rPr>
        <w:t xml:space="preserve"> critical when collecting the ideas </w:t>
      </w:r>
      <w:r w:rsidR="00304A6C" w:rsidRPr="007A2E23">
        <w:rPr>
          <w:rFonts w:ascii="Arial" w:eastAsia="Times New Roman" w:hAnsi="Arial" w:cs="Arial"/>
          <w:sz w:val="24"/>
          <w:szCs w:val="24"/>
          <w:lang w:eastAsia="en-GB"/>
        </w:rPr>
        <w:t>as</w:t>
      </w:r>
      <w:r w:rsidRPr="007A2E23">
        <w:rPr>
          <w:rFonts w:ascii="Arial" w:eastAsia="Times New Roman" w:hAnsi="Arial" w:cs="Arial"/>
          <w:sz w:val="24"/>
          <w:szCs w:val="24"/>
          <w:lang w:eastAsia="en-GB"/>
        </w:rPr>
        <w:t xml:space="preserve"> not</w:t>
      </w:r>
      <w:r w:rsidR="00304A6C" w:rsidRPr="007A2E23">
        <w:rPr>
          <w:rFonts w:ascii="Arial" w:eastAsia="Times New Roman" w:hAnsi="Arial" w:cs="Arial"/>
          <w:sz w:val="24"/>
          <w:szCs w:val="24"/>
          <w:lang w:eastAsia="en-GB"/>
        </w:rPr>
        <w:t xml:space="preserve"> to</w:t>
      </w:r>
      <w:r w:rsidRPr="007A2E23">
        <w:rPr>
          <w:rFonts w:ascii="Arial" w:eastAsia="Times New Roman" w:hAnsi="Arial" w:cs="Arial"/>
          <w:sz w:val="24"/>
          <w:szCs w:val="24"/>
          <w:lang w:eastAsia="en-GB"/>
        </w:rPr>
        <w:t xml:space="preserve"> pass any judgment on the ideas.</w:t>
      </w:r>
    </w:p>
    <w:p w:rsidR="003310D3" w:rsidRPr="007A2E23" w:rsidRDefault="003310D3" w:rsidP="0043251B">
      <w:pPr>
        <w:shd w:val="clear" w:color="auto" w:fill="FFFFFF"/>
        <w:spacing w:after="0" w:line="360" w:lineRule="auto"/>
        <w:ind w:left="1134" w:right="26"/>
        <w:jc w:val="both"/>
        <w:rPr>
          <w:rFonts w:ascii="Arial" w:eastAsia="Times New Roman" w:hAnsi="Arial" w:cs="Arial"/>
          <w:b/>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Select an approach to resolve the problem</w:t>
      </w:r>
    </w:p>
    <w:p w:rsidR="00D07C5F" w:rsidRPr="007A2E23" w:rsidRDefault="00304A6C"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T</w:t>
      </w:r>
      <w:r w:rsidR="00D07C5F" w:rsidRPr="007A2E23">
        <w:rPr>
          <w:rFonts w:ascii="Arial" w:eastAsia="Times New Roman" w:hAnsi="Arial" w:cs="Arial"/>
          <w:sz w:val="24"/>
          <w:szCs w:val="24"/>
          <w:lang w:eastAsia="en-GB"/>
        </w:rPr>
        <w:t xml:space="preserve">he </w:t>
      </w:r>
      <w:r w:rsidR="002E57D9" w:rsidRPr="007A2E23">
        <w:rPr>
          <w:rFonts w:ascii="Arial" w:eastAsia="Times New Roman" w:hAnsi="Arial" w:cs="Arial"/>
          <w:sz w:val="24"/>
          <w:szCs w:val="24"/>
          <w:lang w:eastAsia="en-GB"/>
        </w:rPr>
        <w:t>problem-solving</w:t>
      </w:r>
      <w:r w:rsidR="00D07C5F" w:rsidRPr="007A2E23">
        <w:rPr>
          <w:rFonts w:ascii="Arial" w:eastAsia="Times New Roman" w:hAnsi="Arial" w:cs="Arial"/>
          <w:sz w:val="24"/>
          <w:szCs w:val="24"/>
          <w:lang w:eastAsia="en-GB"/>
        </w:rPr>
        <w:t xml:space="preserve"> process is </w:t>
      </w:r>
      <w:r w:rsidRPr="007A2E23">
        <w:rPr>
          <w:rFonts w:ascii="Arial" w:eastAsia="Times New Roman" w:hAnsi="Arial" w:cs="Arial"/>
          <w:sz w:val="24"/>
          <w:szCs w:val="24"/>
          <w:lang w:eastAsia="en-GB"/>
        </w:rPr>
        <w:t>chosen.</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 xml:space="preserve">Plan the implementation of the best alternative </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What steps should be taken to implement the best alternative to solving the problem and adopt a system or process that can be improved in the organization.  Set the time frame and utilising the resources that can be helpful such as people, money and facilities. </w:t>
      </w:r>
    </w:p>
    <w:p w:rsidR="003310D3" w:rsidRPr="007A2E23" w:rsidRDefault="003310D3" w:rsidP="0043251B">
      <w:pPr>
        <w:shd w:val="clear" w:color="auto" w:fill="FFFFFF"/>
        <w:spacing w:after="0" w:line="360" w:lineRule="auto"/>
        <w:ind w:left="1134" w:right="26"/>
        <w:jc w:val="both"/>
        <w:rPr>
          <w:rFonts w:ascii="Arial" w:eastAsia="Times New Roman" w:hAnsi="Arial" w:cs="Arial"/>
          <w:sz w:val="24"/>
          <w:szCs w:val="24"/>
          <w:lang w:eastAsia="en-GB"/>
        </w:rPr>
      </w:pPr>
    </w:p>
    <w:p w:rsidR="00D07C5F" w:rsidRPr="007A2E23" w:rsidRDefault="00D07C5F" w:rsidP="0043251B">
      <w:pPr>
        <w:pStyle w:val="ListParagraph"/>
        <w:numPr>
          <w:ilvl w:val="0"/>
          <w:numId w:val="14"/>
        </w:numPr>
        <w:shd w:val="clear" w:color="auto" w:fill="FFFFFF"/>
        <w:spacing w:after="0" w:line="360" w:lineRule="auto"/>
        <w:ind w:left="1134" w:right="26" w:firstLine="0"/>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Verify if the problem has been resolved or not</w:t>
      </w:r>
    </w:p>
    <w:p w:rsidR="00D07C5F" w:rsidRPr="007A2E23" w:rsidRDefault="00D07C5F" w:rsidP="0043251B">
      <w:pPr>
        <w:shd w:val="clear" w:color="auto" w:fill="FFFFFF"/>
        <w:spacing w:after="0" w:line="360" w:lineRule="auto"/>
        <w:ind w:left="1134"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One of the best ways to verify if a problem has been solved or not is to resume normal operations in the organization. What changes should be made to avoid this type of problem in the future. Consider changes to policies and procedures, training etc.</w:t>
      </w:r>
    </w:p>
    <w:p w:rsidR="00AA2E07" w:rsidRPr="007A2E23" w:rsidRDefault="00AA2E07" w:rsidP="0043251B">
      <w:pPr>
        <w:shd w:val="clear" w:color="auto" w:fill="FFFFFF"/>
        <w:spacing w:after="0" w:line="360" w:lineRule="auto"/>
        <w:ind w:right="26"/>
        <w:jc w:val="both"/>
        <w:rPr>
          <w:rFonts w:ascii="Arial" w:eastAsia="Times New Roman" w:hAnsi="Arial" w:cs="Arial"/>
          <w:sz w:val="24"/>
          <w:szCs w:val="24"/>
          <w:lang w:eastAsia="en-GB"/>
        </w:rPr>
      </w:pPr>
    </w:p>
    <w:p w:rsidR="003310D3" w:rsidRPr="00B07A84" w:rsidRDefault="00D07C5F" w:rsidP="0043251B">
      <w:pPr>
        <w:pStyle w:val="ListParagraph"/>
        <w:numPr>
          <w:ilvl w:val="0"/>
          <w:numId w:val="18"/>
        </w:numPr>
        <w:shd w:val="clear" w:color="auto" w:fill="FFFFFF"/>
        <w:spacing w:after="0" w:line="360" w:lineRule="auto"/>
        <w:ind w:right="26"/>
        <w:jc w:val="both"/>
        <w:rPr>
          <w:rFonts w:ascii="Arial" w:eastAsia="Times New Roman" w:hAnsi="Arial" w:cs="Arial"/>
          <w:sz w:val="24"/>
          <w:szCs w:val="24"/>
          <w:lang w:eastAsia="en-GB"/>
        </w:rPr>
      </w:pPr>
      <w:r w:rsidRPr="00B07A84">
        <w:rPr>
          <w:rFonts w:ascii="Arial" w:eastAsia="Times New Roman" w:hAnsi="Arial" w:cs="Arial"/>
          <w:sz w:val="24"/>
          <w:szCs w:val="24"/>
          <w:lang w:eastAsia="en-GB"/>
        </w:rPr>
        <w:t xml:space="preserve">‘Rewarding is essential for motivation’. </w:t>
      </w:r>
      <w:r w:rsidR="00EC69AD">
        <w:rPr>
          <w:rFonts w:ascii="Arial" w:eastAsia="Times New Roman" w:hAnsi="Arial" w:cs="Arial"/>
          <w:sz w:val="24"/>
          <w:szCs w:val="24"/>
          <w:lang w:eastAsia="en-GB"/>
        </w:rPr>
        <w:t>The following</w:t>
      </w:r>
      <w:r w:rsidRPr="00B07A84">
        <w:rPr>
          <w:rFonts w:ascii="Arial" w:eastAsia="Times New Roman" w:hAnsi="Arial" w:cs="Arial"/>
          <w:sz w:val="24"/>
          <w:szCs w:val="24"/>
          <w:lang w:eastAsia="en-GB"/>
        </w:rPr>
        <w:t xml:space="preserve"> incentives </w:t>
      </w:r>
      <w:r w:rsidR="00EC69AD">
        <w:rPr>
          <w:rFonts w:ascii="Arial" w:eastAsia="Times New Roman" w:hAnsi="Arial" w:cs="Arial"/>
          <w:sz w:val="24"/>
          <w:szCs w:val="24"/>
          <w:lang w:eastAsia="en-GB"/>
        </w:rPr>
        <w:t>are</w:t>
      </w:r>
      <w:r w:rsidRPr="00B07A84">
        <w:rPr>
          <w:rFonts w:ascii="Arial" w:eastAsia="Times New Roman" w:hAnsi="Arial" w:cs="Arial"/>
          <w:sz w:val="24"/>
          <w:szCs w:val="24"/>
          <w:lang w:eastAsia="en-GB"/>
        </w:rPr>
        <w:t xml:space="preserve"> sui</w:t>
      </w:r>
      <w:r w:rsidR="00EC69AD">
        <w:rPr>
          <w:rFonts w:ascii="Arial" w:eastAsia="Times New Roman" w:hAnsi="Arial" w:cs="Arial"/>
          <w:sz w:val="24"/>
          <w:szCs w:val="24"/>
          <w:lang w:eastAsia="en-GB"/>
        </w:rPr>
        <w:t>table for the following workers:</w:t>
      </w:r>
    </w:p>
    <w:p w:rsidR="00D07C5F" w:rsidRPr="007A2E23" w:rsidRDefault="00BB2824" w:rsidP="0043251B">
      <w:pPr>
        <w:pStyle w:val="ListParagraph"/>
        <w:numPr>
          <w:ilvl w:val="0"/>
          <w:numId w:val="15"/>
        </w:numPr>
        <w:shd w:val="clear" w:color="auto" w:fill="FFFFFF"/>
        <w:spacing w:after="0" w:line="360" w:lineRule="auto"/>
        <w:ind w:left="1134" w:right="26" w:hanging="425"/>
        <w:jc w:val="both"/>
        <w:rPr>
          <w:rFonts w:ascii="Arial" w:eastAsia="Times New Roman" w:hAnsi="Arial" w:cs="Arial"/>
          <w:sz w:val="24"/>
          <w:szCs w:val="24"/>
          <w:lang w:eastAsia="en-GB"/>
        </w:rPr>
      </w:pPr>
      <w:r w:rsidRPr="00BB2824">
        <w:rPr>
          <w:rFonts w:ascii="Arial" w:eastAsia="Times New Roman" w:hAnsi="Arial" w:cs="Arial"/>
          <w:b/>
          <w:sz w:val="24"/>
          <w:szCs w:val="24"/>
          <w:lang w:eastAsia="en-GB"/>
        </w:rPr>
        <w:t>C</w:t>
      </w:r>
      <w:r w:rsidR="002E57D9" w:rsidRPr="00BB2824">
        <w:rPr>
          <w:rFonts w:ascii="Arial" w:eastAsia="Times New Roman" w:hAnsi="Arial" w:cs="Arial"/>
          <w:b/>
          <w:sz w:val="24"/>
          <w:szCs w:val="24"/>
          <w:lang w:eastAsia="en-GB"/>
        </w:rPr>
        <w:t>leaner</w:t>
      </w:r>
      <w:r w:rsidR="00D07C5F" w:rsidRPr="00BB2824">
        <w:rPr>
          <w:rFonts w:ascii="Arial" w:eastAsia="Times New Roman" w:hAnsi="Arial" w:cs="Arial"/>
          <w:b/>
          <w:sz w:val="24"/>
          <w:szCs w:val="24"/>
          <w:lang w:eastAsia="en-GB"/>
        </w:rPr>
        <w:t>:</w:t>
      </w:r>
      <w:r w:rsidR="00D07C5F" w:rsidRPr="007A2E23">
        <w:rPr>
          <w:rFonts w:ascii="Arial" w:eastAsia="Times New Roman" w:hAnsi="Arial" w:cs="Arial"/>
          <w:sz w:val="24"/>
          <w:szCs w:val="24"/>
          <w:lang w:eastAsia="en-GB"/>
        </w:rPr>
        <w:t xml:space="preserve"> A rise in wage if the job well done.</w:t>
      </w:r>
    </w:p>
    <w:p w:rsidR="00D07C5F" w:rsidRPr="007A2E23" w:rsidRDefault="002E57D9" w:rsidP="0043251B">
      <w:pPr>
        <w:pStyle w:val="ListParagraph"/>
        <w:numPr>
          <w:ilvl w:val="0"/>
          <w:numId w:val="15"/>
        </w:numPr>
        <w:shd w:val="clear" w:color="auto" w:fill="FFFFFF"/>
        <w:spacing w:after="0" w:line="360" w:lineRule="auto"/>
        <w:ind w:left="1134" w:right="26" w:hanging="425"/>
        <w:jc w:val="both"/>
        <w:rPr>
          <w:rFonts w:ascii="Arial" w:eastAsia="Times New Roman" w:hAnsi="Arial" w:cs="Arial"/>
          <w:sz w:val="24"/>
          <w:szCs w:val="24"/>
          <w:lang w:eastAsia="en-GB"/>
        </w:rPr>
      </w:pPr>
      <w:r w:rsidRPr="00BB2824">
        <w:rPr>
          <w:rFonts w:ascii="Arial" w:eastAsia="Times New Roman" w:hAnsi="Arial" w:cs="Arial"/>
          <w:b/>
          <w:sz w:val="24"/>
          <w:szCs w:val="24"/>
          <w:lang w:eastAsia="en-GB"/>
        </w:rPr>
        <w:t xml:space="preserve">Sales </w:t>
      </w:r>
      <w:r w:rsidR="000C060B">
        <w:rPr>
          <w:rFonts w:ascii="Arial" w:eastAsia="Times New Roman" w:hAnsi="Arial" w:cs="Arial"/>
          <w:b/>
          <w:sz w:val="24"/>
          <w:szCs w:val="24"/>
          <w:lang w:eastAsia="en-GB"/>
        </w:rPr>
        <w:t>p</w:t>
      </w:r>
      <w:r w:rsidRPr="00BB2824">
        <w:rPr>
          <w:rFonts w:ascii="Arial" w:eastAsia="Times New Roman" w:hAnsi="Arial" w:cs="Arial"/>
          <w:b/>
          <w:sz w:val="24"/>
          <w:szCs w:val="24"/>
          <w:lang w:eastAsia="en-GB"/>
        </w:rPr>
        <w:t>erson</w:t>
      </w:r>
      <w:r w:rsidR="00D07C5F" w:rsidRPr="00BB2824">
        <w:rPr>
          <w:rFonts w:ascii="Arial" w:eastAsia="Times New Roman" w:hAnsi="Arial" w:cs="Arial"/>
          <w:b/>
          <w:sz w:val="24"/>
          <w:szCs w:val="24"/>
          <w:lang w:eastAsia="en-GB"/>
        </w:rPr>
        <w:t>:</w:t>
      </w:r>
      <w:r w:rsidR="00D07C5F" w:rsidRPr="007A2E23">
        <w:rPr>
          <w:rFonts w:ascii="Arial" w:eastAsia="Times New Roman" w:hAnsi="Arial" w:cs="Arial"/>
          <w:sz w:val="24"/>
          <w:szCs w:val="24"/>
          <w:lang w:eastAsia="en-GB"/>
        </w:rPr>
        <w:t xml:space="preserve"> Adjust the commissions scheme </w:t>
      </w:r>
      <w:r w:rsidRPr="007A2E23">
        <w:rPr>
          <w:rFonts w:ascii="Arial" w:eastAsia="Times New Roman" w:hAnsi="Arial" w:cs="Arial"/>
          <w:sz w:val="24"/>
          <w:szCs w:val="24"/>
          <w:lang w:eastAsia="en-GB"/>
        </w:rPr>
        <w:t>per</w:t>
      </w:r>
      <w:r w:rsidR="00D07C5F" w:rsidRPr="007A2E23">
        <w:rPr>
          <w:rFonts w:ascii="Arial" w:eastAsia="Times New Roman" w:hAnsi="Arial" w:cs="Arial"/>
          <w:sz w:val="24"/>
          <w:szCs w:val="24"/>
          <w:lang w:eastAsia="en-GB"/>
        </w:rPr>
        <w:t xml:space="preserve"> the achievement of the set target. </w:t>
      </w:r>
    </w:p>
    <w:p w:rsidR="00D07C5F" w:rsidRPr="007A2E23" w:rsidRDefault="00BB2824" w:rsidP="0043251B">
      <w:pPr>
        <w:pStyle w:val="ListParagraph"/>
        <w:numPr>
          <w:ilvl w:val="0"/>
          <w:numId w:val="15"/>
        </w:numPr>
        <w:shd w:val="clear" w:color="auto" w:fill="FFFFFF"/>
        <w:spacing w:after="0" w:line="360" w:lineRule="auto"/>
        <w:ind w:left="1134" w:right="26" w:hanging="425"/>
        <w:jc w:val="both"/>
        <w:rPr>
          <w:rFonts w:ascii="Arial" w:eastAsia="Times New Roman" w:hAnsi="Arial" w:cs="Arial"/>
          <w:sz w:val="24"/>
          <w:szCs w:val="24"/>
          <w:lang w:eastAsia="en-GB"/>
        </w:rPr>
      </w:pPr>
      <w:r w:rsidRPr="00BB2824">
        <w:rPr>
          <w:rFonts w:ascii="Arial" w:eastAsia="Times New Roman" w:hAnsi="Arial" w:cs="Arial"/>
          <w:b/>
          <w:sz w:val="24"/>
          <w:szCs w:val="24"/>
          <w:lang w:eastAsia="en-GB"/>
        </w:rPr>
        <w:t>N</w:t>
      </w:r>
      <w:r w:rsidR="002E57D9" w:rsidRPr="00BB2824">
        <w:rPr>
          <w:rFonts w:ascii="Arial" w:eastAsia="Times New Roman" w:hAnsi="Arial" w:cs="Arial"/>
          <w:b/>
          <w:sz w:val="24"/>
          <w:szCs w:val="24"/>
          <w:lang w:eastAsia="en-GB"/>
        </w:rPr>
        <w:t>urse</w:t>
      </w:r>
      <w:r w:rsidR="00D07C5F" w:rsidRPr="00BB2824">
        <w:rPr>
          <w:rFonts w:ascii="Arial" w:eastAsia="Times New Roman" w:hAnsi="Arial" w:cs="Arial"/>
          <w:b/>
          <w:sz w:val="24"/>
          <w:szCs w:val="24"/>
          <w:lang w:eastAsia="en-GB"/>
        </w:rPr>
        <w:t>:</w:t>
      </w:r>
      <w:r w:rsidR="00D07C5F" w:rsidRPr="007A2E23">
        <w:rPr>
          <w:rFonts w:ascii="Arial" w:eastAsia="Times New Roman" w:hAnsi="Arial" w:cs="Arial"/>
          <w:sz w:val="24"/>
          <w:szCs w:val="24"/>
          <w:lang w:eastAsia="en-GB"/>
        </w:rPr>
        <w:t xml:space="preserve"> Implement a good hourly overtime claim entitlement table. </w:t>
      </w:r>
    </w:p>
    <w:p w:rsidR="00D07C5F" w:rsidRPr="007A2E23" w:rsidRDefault="00BB2824" w:rsidP="0043251B">
      <w:pPr>
        <w:pStyle w:val="ListParagraph"/>
        <w:numPr>
          <w:ilvl w:val="0"/>
          <w:numId w:val="15"/>
        </w:numPr>
        <w:shd w:val="clear" w:color="auto" w:fill="FFFFFF"/>
        <w:spacing w:after="0" w:line="360" w:lineRule="auto"/>
        <w:ind w:left="1134" w:right="26" w:hanging="425"/>
        <w:jc w:val="both"/>
        <w:rPr>
          <w:rFonts w:ascii="Arial" w:eastAsia="Times New Roman" w:hAnsi="Arial" w:cs="Arial"/>
          <w:sz w:val="24"/>
          <w:szCs w:val="24"/>
          <w:lang w:eastAsia="en-GB"/>
        </w:rPr>
      </w:pPr>
      <w:r w:rsidRPr="00BB2824">
        <w:rPr>
          <w:rFonts w:ascii="Arial" w:eastAsia="Times New Roman" w:hAnsi="Arial" w:cs="Arial"/>
          <w:b/>
          <w:sz w:val="24"/>
          <w:szCs w:val="24"/>
          <w:lang w:eastAsia="en-GB"/>
        </w:rPr>
        <w:t>S</w:t>
      </w:r>
      <w:r w:rsidR="002E57D9" w:rsidRPr="00BB2824">
        <w:rPr>
          <w:rFonts w:ascii="Arial" w:eastAsia="Times New Roman" w:hAnsi="Arial" w:cs="Arial"/>
          <w:b/>
          <w:sz w:val="24"/>
          <w:szCs w:val="24"/>
          <w:lang w:eastAsia="en-GB"/>
        </w:rPr>
        <w:t xml:space="preserve">hop </w:t>
      </w:r>
      <w:r w:rsidR="000C060B">
        <w:rPr>
          <w:rFonts w:ascii="Arial" w:eastAsia="Times New Roman" w:hAnsi="Arial" w:cs="Arial"/>
          <w:b/>
          <w:sz w:val="24"/>
          <w:szCs w:val="24"/>
          <w:lang w:eastAsia="en-GB"/>
        </w:rPr>
        <w:t>a</w:t>
      </w:r>
      <w:r w:rsidR="002E57D9" w:rsidRPr="00BB2824">
        <w:rPr>
          <w:rFonts w:ascii="Arial" w:eastAsia="Times New Roman" w:hAnsi="Arial" w:cs="Arial"/>
          <w:b/>
          <w:sz w:val="24"/>
          <w:szCs w:val="24"/>
          <w:lang w:eastAsia="en-GB"/>
        </w:rPr>
        <w:t>ssistant</w:t>
      </w:r>
      <w:r w:rsidR="00D07C5F" w:rsidRPr="00BB2824">
        <w:rPr>
          <w:rFonts w:ascii="Arial" w:eastAsia="Times New Roman" w:hAnsi="Arial" w:cs="Arial"/>
          <w:b/>
          <w:sz w:val="24"/>
          <w:szCs w:val="24"/>
          <w:lang w:eastAsia="en-GB"/>
        </w:rPr>
        <w:t xml:space="preserve">: </w:t>
      </w:r>
      <w:r w:rsidR="00D07C5F" w:rsidRPr="007A2E23">
        <w:rPr>
          <w:rFonts w:ascii="Arial" w:eastAsia="Times New Roman" w:hAnsi="Arial" w:cs="Arial"/>
          <w:sz w:val="24"/>
          <w:szCs w:val="24"/>
          <w:lang w:eastAsia="en-GB"/>
        </w:rPr>
        <w:t>Special discount rate to purc</w:t>
      </w:r>
      <w:r w:rsidR="002E57D9" w:rsidRPr="007A2E23">
        <w:rPr>
          <w:rFonts w:ascii="Arial" w:eastAsia="Times New Roman" w:hAnsi="Arial" w:cs="Arial"/>
          <w:sz w:val="24"/>
          <w:szCs w:val="24"/>
          <w:lang w:eastAsia="en-GB"/>
        </w:rPr>
        <w:t>hase the products and good year-</w:t>
      </w:r>
      <w:r w:rsidR="00D07C5F" w:rsidRPr="007A2E23">
        <w:rPr>
          <w:rFonts w:ascii="Arial" w:eastAsia="Times New Roman" w:hAnsi="Arial" w:cs="Arial"/>
          <w:sz w:val="24"/>
          <w:szCs w:val="24"/>
          <w:lang w:eastAsia="en-GB"/>
        </w:rPr>
        <w:t>end bonus for the good employees.</w:t>
      </w:r>
    </w:p>
    <w:p w:rsidR="003310D3" w:rsidRPr="007A2E23" w:rsidRDefault="003310D3" w:rsidP="0043251B">
      <w:pPr>
        <w:shd w:val="clear" w:color="auto" w:fill="FFFFFF"/>
        <w:spacing w:after="0" w:line="360" w:lineRule="auto"/>
        <w:ind w:left="1134" w:right="26" w:hanging="425"/>
        <w:jc w:val="both"/>
        <w:rPr>
          <w:rFonts w:ascii="Arial" w:eastAsia="Times New Roman" w:hAnsi="Arial" w:cs="Arial"/>
          <w:sz w:val="24"/>
          <w:szCs w:val="24"/>
          <w:lang w:eastAsia="en-GB"/>
        </w:rPr>
      </w:pPr>
    </w:p>
    <w:p w:rsidR="003310D3" w:rsidRPr="00B07A84" w:rsidRDefault="008031C9" w:rsidP="0043251B">
      <w:pPr>
        <w:pStyle w:val="ListParagraph"/>
        <w:numPr>
          <w:ilvl w:val="0"/>
          <w:numId w:val="19"/>
        </w:numPr>
        <w:shd w:val="clear" w:color="auto" w:fill="FFFFFF"/>
        <w:spacing w:after="0" w:line="360" w:lineRule="auto"/>
        <w:ind w:right="26"/>
        <w:jc w:val="both"/>
        <w:rPr>
          <w:rFonts w:ascii="Arial" w:eastAsia="Times New Roman" w:hAnsi="Arial" w:cs="Arial"/>
          <w:sz w:val="24"/>
          <w:szCs w:val="24"/>
          <w:lang w:eastAsia="en-GB"/>
        </w:rPr>
      </w:pPr>
      <w:r w:rsidRPr="00B07A84">
        <w:rPr>
          <w:rFonts w:ascii="Arial" w:eastAsia="Times New Roman" w:hAnsi="Arial" w:cs="Arial"/>
          <w:sz w:val="24"/>
          <w:szCs w:val="24"/>
          <w:lang w:eastAsia="en-GB"/>
        </w:rPr>
        <w:t>Incentives</w:t>
      </w:r>
      <w:r w:rsidR="00E52363" w:rsidRPr="00B07A84">
        <w:rPr>
          <w:rFonts w:ascii="Arial" w:eastAsia="Times New Roman" w:hAnsi="Arial" w:cs="Arial"/>
          <w:sz w:val="24"/>
          <w:szCs w:val="24"/>
          <w:lang w:eastAsia="en-GB"/>
        </w:rPr>
        <w:t xml:space="preserve"> </w:t>
      </w:r>
      <w:r w:rsidRPr="00B07A84">
        <w:rPr>
          <w:rFonts w:ascii="Arial" w:eastAsia="Times New Roman" w:hAnsi="Arial" w:cs="Arial"/>
          <w:sz w:val="24"/>
          <w:szCs w:val="24"/>
          <w:lang w:eastAsia="en-GB"/>
        </w:rPr>
        <w:t xml:space="preserve">for financial and non-financial respectively </w:t>
      </w:r>
      <w:r w:rsidR="00E52363" w:rsidRPr="00B07A84">
        <w:rPr>
          <w:rFonts w:ascii="Arial" w:eastAsia="Times New Roman" w:hAnsi="Arial" w:cs="Arial"/>
          <w:sz w:val="24"/>
          <w:szCs w:val="24"/>
          <w:lang w:eastAsia="en-GB"/>
        </w:rPr>
        <w:t xml:space="preserve">are tabulated </w:t>
      </w:r>
      <w:r w:rsidRPr="00B07A84">
        <w:rPr>
          <w:rFonts w:ascii="Arial" w:eastAsia="Times New Roman" w:hAnsi="Arial" w:cs="Arial"/>
          <w:sz w:val="24"/>
          <w:szCs w:val="24"/>
          <w:lang w:eastAsia="en-GB"/>
        </w:rPr>
        <w:t>as follow</w:t>
      </w:r>
      <w:r w:rsidR="00E52363" w:rsidRPr="00B07A84">
        <w:rPr>
          <w:rFonts w:ascii="Arial" w:eastAsia="Times New Roman" w:hAnsi="Arial" w:cs="Arial"/>
          <w:sz w:val="24"/>
          <w:szCs w:val="24"/>
          <w:lang w:eastAsia="en-GB"/>
        </w:rPr>
        <w:t>s</w:t>
      </w:r>
      <w:r w:rsidRPr="00B07A84">
        <w:rPr>
          <w:rFonts w:ascii="Arial" w:eastAsia="Times New Roman" w:hAnsi="Arial" w:cs="Arial"/>
          <w:sz w:val="24"/>
          <w:szCs w:val="24"/>
          <w:lang w:eastAsia="en-GB"/>
        </w:rPr>
        <w:t>:</w:t>
      </w:r>
    </w:p>
    <w:tbl>
      <w:tblPr>
        <w:tblStyle w:val="TableGrid"/>
        <w:tblW w:w="0" w:type="auto"/>
        <w:tblInd w:w="737" w:type="dxa"/>
        <w:tblLook w:val="04A0" w:firstRow="1" w:lastRow="0" w:firstColumn="1" w:lastColumn="0" w:noHBand="0" w:noVBand="1"/>
      </w:tblPr>
      <w:tblGrid>
        <w:gridCol w:w="4645"/>
        <w:gridCol w:w="3634"/>
      </w:tblGrid>
      <w:tr w:rsidR="003310D3" w:rsidRPr="007A2E23" w:rsidTr="000D4641">
        <w:trPr>
          <w:trHeight w:val="822"/>
        </w:trPr>
        <w:tc>
          <w:tcPr>
            <w:tcW w:w="4645" w:type="dxa"/>
            <w:shd w:val="clear" w:color="auto" w:fill="F2F2F2" w:themeFill="background1" w:themeFillShade="F2"/>
            <w:vAlign w:val="center"/>
          </w:tcPr>
          <w:p w:rsidR="003310D3" w:rsidRPr="007A2E23" w:rsidRDefault="003310D3" w:rsidP="0043251B">
            <w:pPr>
              <w:spacing w:line="360" w:lineRule="auto"/>
              <w:ind w:right="26"/>
              <w:rPr>
                <w:rFonts w:ascii="Arial" w:eastAsia="Times New Roman" w:hAnsi="Arial" w:cs="Arial"/>
                <w:b/>
                <w:sz w:val="24"/>
                <w:szCs w:val="24"/>
                <w:lang w:eastAsia="en-GB"/>
              </w:rPr>
            </w:pPr>
            <w:r w:rsidRPr="007A2E23">
              <w:rPr>
                <w:rFonts w:ascii="Arial" w:eastAsia="Times New Roman" w:hAnsi="Arial" w:cs="Arial"/>
                <w:b/>
                <w:sz w:val="24"/>
                <w:szCs w:val="24"/>
                <w:lang w:eastAsia="en-GB"/>
              </w:rPr>
              <w:t>Financial Incentives</w:t>
            </w:r>
          </w:p>
        </w:tc>
        <w:tc>
          <w:tcPr>
            <w:tcW w:w="3634" w:type="dxa"/>
            <w:shd w:val="clear" w:color="auto" w:fill="F2F2F2" w:themeFill="background1" w:themeFillShade="F2"/>
            <w:vAlign w:val="center"/>
          </w:tcPr>
          <w:p w:rsidR="003310D3" w:rsidRPr="007A2E23" w:rsidRDefault="00E52363" w:rsidP="0043251B">
            <w:pPr>
              <w:spacing w:line="360" w:lineRule="auto"/>
              <w:ind w:right="26"/>
              <w:rPr>
                <w:rFonts w:ascii="Arial" w:eastAsia="Times New Roman" w:hAnsi="Arial" w:cs="Arial"/>
                <w:b/>
                <w:sz w:val="24"/>
                <w:szCs w:val="24"/>
                <w:lang w:eastAsia="en-GB"/>
              </w:rPr>
            </w:pPr>
            <w:r w:rsidRPr="007A2E23">
              <w:rPr>
                <w:rFonts w:ascii="Arial" w:eastAsia="Times New Roman" w:hAnsi="Arial" w:cs="Arial"/>
                <w:b/>
                <w:sz w:val="24"/>
                <w:szCs w:val="24"/>
                <w:lang w:eastAsia="en-GB"/>
              </w:rPr>
              <w:t>Non-Financial</w:t>
            </w:r>
            <w:r w:rsidR="003310D3" w:rsidRPr="007A2E23">
              <w:rPr>
                <w:rFonts w:ascii="Arial" w:eastAsia="Times New Roman" w:hAnsi="Arial" w:cs="Arial"/>
                <w:b/>
                <w:sz w:val="24"/>
                <w:szCs w:val="24"/>
                <w:lang w:eastAsia="en-GB"/>
              </w:rPr>
              <w:t xml:space="preserve"> Incentives</w:t>
            </w: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Good wage</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Good working environment</w:t>
            </w: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Bonus payments</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Responsibility to make decisions</w:t>
            </w: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Fringe benefits</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Promotion opportunity</w:t>
            </w: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Commissions varied and interest of work</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Feeling challenged by the work</w:t>
            </w: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Extra payments for over time</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p>
        </w:tc>
      </w:tr>
      <w:tr w:rsidR="003310D3" w:rsidRPr="007A2E23" w:rsidTr="000D4641">
        <w:tc>
          <w:tcPr>
            <w:tcW w:w="4645"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r w:rsidRPr="007A2E23">
              <w:rPr>
                <w:rFonts w:ascii="Arial" w:eastAsia="Times New Roman" w:hAnsi="Arial" w:cs="Arial"/>
                <w:sz w:val="24"/>
                <w:szCs w:val="24"/>
                <w:lang w:eastAsia="en-GB"/>
              </w:rPr>
              <w:t>Long term contract</w:t>
            </w:r>
          </w:p>
        </w:tc>
        <w:tc>
          <w:tcPr>
            <w:tcW w:w="3634" w:type="dxa"/>
            <w:vAlign w:val="center"/>
          </w:tcPr>
          <w:p w:rsidR="003310D3" w:rsidRPr="007A2E23" w:rsidRDefault="003310D3" w:rsidP="0043251B">
            <w:pPr>
              <w:spacing w:line="360" w:lineRule="auto"/>
              <w:ind w:right="26"/>
              <w:rPr>
                <w:rFonts w:ascii="Arial" w:eastAsia="Times New Roman" w:hAnsi="Arial" w:cs="Arial"/>
                <w:sz w:val="24"/>
                <w:szCs w:val="24"/>
                <w:lang w:eastAsia="en-GB"/>
              </w:rPr>
            </w:pPr>
          </w:p>
        </w:tc>
      </w:tr>
    </w:tbl>
    <w:p w:rsidR="005411C1" w:rsidRDefault="005411C1" w:rsidP="0043251B">
      <w:pPr>
        <w:shd w:val="clear" w:color="auto" w:fill="FFFFFF"/>
        <w:spacing w:after="0" w:line="360" w:lineRule="auto"/>
        <w:ind w:right="26"/>
        <w:jc w:val="both"/>
        <w:rPr>
          <w:rFonts w:ascii="Arial" w:eastAsia="Times New Roman" w:hAnsi="Arial" w:cs="Arial"/>
          <w:b/>
          <w:sz w:val="24"/>
          <w:szCs w:val="24"/>
          <w:lang w:eastAsia="en-GB"/>
        </w:rPr>
      </w:pPr>
    </w:p>
    <w:p w:rsidR="00D07C5F" w:rsidRPr="007A2E23" w:rsidRDefault="00D07C5F"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Case study</w:t>
      </w:r>
    </w:p>
    <w:p w:rsidR="00A0433A" w:rsidRDefault="00D07C5F"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John is a regional manager of a chain of stores, which sells computer equipment and accessories, mainly based out of town in retail parks.</w:t>
      </w:r>
      <w:r w:rsidR="00E52363" w:rsidRPr="007A2E23">
        <w:rPr>
          <w:rFonts w:ascii="Arial" w:eastAsia="Times New Roman" w:hAnsi="Arial" w:cs="Arial"/>
          <w:sz w:val="24"/>
          <w:szCs w:val="24"/>
          <w:lang w:eastAsia="en-GB"/>
        </w:rPr>
        <w:t xml:space="preserve"> </w:t>
      </w:r>
      <w:r w:rsidRPr="007A2E23">
        <w:rPr>
          <w:rFonts w:ascii="Arial" w:eastAsia="Times New Roman" w:hAnsi="Arial" w:cs="Arial"/>
          <w:sz w:val="24"/>
          <w:szCs w:val="24"/>
          <w:lang w:eastAsia="en-GB"/>
        </w:rPr>
        <w:t xml:space="preserve">A new manager has been appointed to one of the store which employ 20 staff. This store is currently experiencing </w:t>
      </w:r>
      <w:r w:rsidR="00741992" w:rsidRPr="007A2E23">
        <w:rPr>
          <w:rFonts w:ascii="Arial" w:eastAsia="Times New Roman" w:hAnsi="Arial" w:cs="Arial"/>
          <w:sz w:val="24"/>
          <w:szCs w:val="24"/>
          <w:lang w:eastAsia="en-GB"/>
        </w:rPr>
        <w:t>several</w:t>
      </w:r>
      <w:r w:rsidRPr="007A2E23">
        <w:rPr>
          <w:rFonts w:ascii="Arial" w:eastAsia="Times New Roman" w:hAnsi="Arial" w:cs="Arial"/>
          <w:sz w:val="24"/>
          <w:szCs w:val="24"/>
          <w:lang w:eastAsia="en-GB"/>
        </w:rPr>
        <w:t xml:space="preserve"> challenges which John wants the new manager to address. </w:t>
      </w:r>
    </w:p>
    <w:p w:rsidR="008031C9" w:rsidRPr="007A2E23" w:rsidRDefault="00D07C5F"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lastRenderedPageBreak/>
        <w:t>Among t</w:t>
      </w:r>
      <w:r w:rsidR="00E52363" w:rsidRPr="007A2E23">
        <w:rPr>
          <w:rFonts w:ascii="Arial" w:eastAsia="Times New Roman" w:hAnsi="Arial" w:cs="Arial"/>
          <w:sz w:val="24"/>
          <w:szCs w:val="24"/>
          <w:lang w:eastAsia="en-GB"/>
        </w:rPr>
        <w:t>hem</w:t>
      </w:r>
      <w:r w:rsidRPr="007A2E23">
        <w:rPr>
          <w:rFonts w:ascii="Arial" w:eastAsia="Times New Roman" w:hAnsi="Arial" w:cs="Arial"/>
          <w:sz w:val="24"/>
          <w:szCs w:val="24"/>
          <w:lang w:eastAsia="en-GB"/>
        </w:rPr>
        <w:t xml:space="preserve"> are the </w:t>
      </w:r>
      <w:r w:rsidR="00E52363" w:rsidRPr="007A2E23">
        <w:rPr>
          <w:rFonts w:ascii="Arial" w:eastAsia="Times New Roman" w:hAnsi="Arial" w:cs="Arial"/>
          <w:sz w:val="24"/>
          <w:szCs w:val="24"/>
          <w:lang w:eastAsia="en-GB"/>
        </w:rPr>
        <w:t>following</w:t>
      </w:r>
      <w:r w:rsidRPr="007A2E23">
        <w:rPr>
          <w:rFonts w:ascii="Arial" w:eastAsia="Times New Roman" w:hAnsi="Arial" w:cs="Arial"/>
          <w:sz w:val="24"/>
          <w:szCs w:val="24"/>
          <w:lang w:eastAsia="en-GB"/>
        </w:rPr>
        <w:t>:</w:t>
      </w:r>
    </w:p>
    <w:p w:rsidR="00D07C5F" w:rsidRPr="007A2E23" w:rsidRDefault="00D07C5F" w:rsidP="0043251B">
      <w:pPr>
        <w:pStyle w:val="ListParagraph"/>
        <w:numPr>
          <w:ilvl w:val="0"/>
          <w:numId w:val="12"/>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A growing absence </w:t>
      </w:r>
      <w:r w:rsidR="00A96C56" w:rsidRPr="007A2E23">
        <w:rPr>
          <w:rFonts w:ascii="Arial" w:eastAsia="Times New Roman" w:hAnsi="Arial" w:cs="Arial"/>
          <w:sz w:val="24"/>
          <w:szCs w:val="24"/>
          <w:lang w:eastAsia="en-GB"/>
        </w:rPr>
        <w:t>problem among the store’s staff.</w:t>
      </w:r>
    </w:p>
    <w:p w:rsidR="00D07C5F" w:rsidRPr="007A2E23" w:rsidRDefault="00D07C5F" w:rsidP="0043251B">
      <w:pPr>
        <w:pStyle w:val="ListParagraph"/>
        <w:numPr>
          <w:ilvl w:val="0"/>
          <w:numId w:val="12"/>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 xml:space="preserve">Deterioration in staff morale, largely due to unpopularity of the previous manager, who left suddenly a month </w:t>
      </w:r>
      <w:r w:rsidR="00A96C56" w:rsidRPr="007A2E23">
        <w:rPr>
          <w:rFonts w:ascii="Arial" w:eastAsia="Times New Roman" w:hAnsi="Arial" w:cs="Arial"/>
          <w:sz w:val="24"/>
          <w:szCs w:val="24"/>
          <w:lang w:eastAsia="en-GB"/>
        </w:rPr>
        <w:t>ago.</w:t>
      </w:r>
    </w:p>
    <w:p w:rsidR="00D07C5F" w:rsidRPr="007A2E23" w:rsidRDefault="00D07C5F" w:rsidP="0043251B">
      <w:pPr>
        <w:pStyle w:val="ListParagraph"/>
        <w:numPr>
          <w:ilvl w:val="0"/>
          <w:numId w:val="12"/>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Sales have been falling since a rival have opened a store on the same si</w:t>
      </w:r>
      <w:r w:rsidR="00A96C56" w:rsidRPr="007A2E23">
        <w:rPr>
          <w:rFonts w:ascii="Arial" w:eastAsia="Times New Roman" w:hAnsi="Arial" w:cs="Arial"/>
          <w:sz w:val="24"/>
          <w:szCs w:val="24"/>
          <w:lang w:eastAsia="en-GB"/>
        </w:rPr>
        <w:t>te.</w:t>
      </w:r>
    </w:p>
    <w:p w:rsidR="00D07C5F" w:rsidRPr="007A2E23" w:rsidRDefault="00D07C5F" w:rsidP="0043251B">
      <w:pPr>
        <w:pStyle w:val="ListParagraph"/>
        <w:numPr>
          <w:ilvl w:val="0"/>
          <w:numId w:val="12"/>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The company has a formal appraisal process for all staff but the previous manager is kn</w:t>
      </w:r>
      <w:r w:rsidR="00A96C56" w:rsidRPr="007A2E23">
        <w:rPr>
          <w:rFonts w:ascii="Arial" w:eastAsia="Times New Roman" w:hAnsi="Arial" w:cs="Arial"/>
          <w:sz w:val="24"/>
          <w:szCs w:val="24"/>
          <w:lang w:eastAsia="en-GB"/>
        </w:rPr>
        <w:t>own to have neglected this area.</w:t>
      </w:r>
    </w:p>
    <w:p w:rsidR="008031C9" w:rsidRPr="007A2E23" w:rsidRDefault="008031C9" w:rsidP="0043251B">
      <w:pPr>
        <w:shd w:val="clear" w:color="auto" w:fill="FFFFFF"/>
        <w:spacing w:after="0" w:line="360" w:lineRule="auto"/>
        <w:ind w:right="26" w:firstLine="720"/>
        <w:jc w:val="both"/>
        <w:rPr>
          <w:rFonts w:ascii="Arial" w:eastAsia="Times New Roman" w:hAnsi="Arial" w:cs="Arial"/>
          <w:sz w:val="24"/>
          <w:szCs w:val="24"/>
          <w:lang w:eastAsia="en-GB"/>
        </w:rPr>
      </w:pPr>
    </w:p>
    <w:p w:rsidR="00D07C5F" w:rsidRPr="007A2E23" w:rsidRDefault="00D07C5F"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Base</w:t>
      </w:r>
      <w:r w:rsidR="00A96C56" w:rsidRPr="007A2E23">
        <w:rPr>
          <w:rFonts w:ascii="Arial" w:eastAsia="Times New Roman" w:hAnsi="Arial" w:cs="Arial"/>
          <w:sz w:val="24"/>
          <w:szCs w:val="24"/>
          <w:lang w:eastAsia="en-GB"/>
        </w:rPr>
        <w:t>d</w:t>
      </w:r>
      <w:r w:rsidRPr="007A2E23">
        <w:rPr>
          <w:rFonts w:ascii="Arial" w:eastAsia="Times New Roman" w:hAnsi="Arial" w:cs="Arial"/>
          <w:sz w:val="24"/>
          <w:szCs w:val="24"/>
          <w:lang w:eastAsia="en-GB"/>
        </w:rPr>
        <w:t xml:space="preserve"> on the above issues, </w:t>
      </w:r>
      <w:r w:rsidR="00A96C56" w:rsidRPr="007A2E23">
        <w:rPr>
          <w:rFonts w:ascii="Arial" w:eastAsia="Times New Roman" w:hAnsi="Arial" w:cs="Arial"/>
          <w:sz w:val="24"/>
          <w:szCs w:val="24"/>
          <w:lang w:eastAsia="en-GB"/>
        </w:rPr>
        <w:t>the</w:t>
      </w:r>
      <w:r w:rsidRPr="007A2E23">
        <w:rPr>
          <w:rFonts w:ascii="Arial" w:eastAsia="Times New Roman" w:hAnsi="Arial" w:cs="Arial"/>
          <w:sz w:val="24"/>
          <w:szCs w:val="24"/>
          <w:lang w:eastAsia="en-GB"/>
        </w:rPr>
        <w:t xml:space="preserve"> most appropriate objectives to be included in an annual performance manag</w:t>
      </w:r>
      <w:r w:rsidR="00A96C56" w:rsidRPr="007A2E23">
        <w:rPr>
          <w:rFonts w:ascii="Arial" w:eastAsia="Times New Roman" w:hAnsi="Arial" w:cs="Arial"/>
          <w:sz w:val="24"/>
          <w:szCs w:val="24"/>
          <w:lang w:eastAsia="en-GB"/>
        </w:rPr>
        <w:t xml:space="preserve">ement plan and </w:t>
      </w:r>
      <w:r w:rsidRPr="007A2E23">
        <w:rPr>
          <w:rFonts w:ascii="Arial" w:eastAsia="Times New Roman" w:hAnsi="Arial" w:cs="Arial"/>
          <w:sz w:val="24"/>
          <w:szCs w:val="24"/>
          <w:lang w:eastAsia="en-GB"/>
        </w:rPr>
        <w:t>a suitable set of performance objectives for the newly appointed manager, comple</w:t>
      </w:r>
      <w:r w:rsidR="00A96C56" w:rsidRPr="007A2E23">
        <w:rPr>
          <w:rFonts w:ascii="Arial" w:eastAsia="Times New Roman" w:hAnsi="Arial" w:cs="Arial"/>
          <w:sz w:val="24"/>
          <w:szCs w:val="24"/>
          <w:lang w:eastAsia="en-GB"/>
        </w:rPr>
        <w:t>te with measures and time scale are detailed as follows:</w:t>
      </w:r>
    </w:p>
    <w:p w:rsidR="00D07C5F" w:rsidRPr="007A2E23" w:rsidRDefault="00D07C5F" w:rsidP="0043251B">
      <w:pPr>
        <w:shd w:val="clear" w:color="auto" w:fill="FFFFFF"/>
        <w:spacing w:after="0" w:line="360" w:lineRule="auto"/>
        <w:ind w:right="26"/>
        <w:jc w:val="both"/>
        <w:rPr>
          <w:rFonts w:ascii="Arial" w:eastAsia="Times New Roman" w:hAnsi="Arial" w:cs="Arial"/>
          <w:sz w:val="24"/>
          <w:szCs w:val="24"/>
          <w:lang w:eastAsia="en-GB"/>
        </w:rPr>
      </w:pPr>
    </w:p>
    <w:p w:rsidR="003310D3" w:rsidRPr="007A2E23" w:rsidRDefault="008031C9"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 xml:space="preserve">The </w:t>
      </w:r>
      <w:r w:rsidR="003310D3" w:rsidRPr="007A2E23">
        <w:rPr>
          <w:rFonts w:ascii="Arial" w:eastAsia="Times New Roman" w:hAnsi="Arial" w:cs="Arial"/>
          <w:b/>
          <w:sz w:val="24"/>
          <w:szCs w:val="24"/>
          <w:lang w:eastAsia="en-GB"/>
        </w:rPr>
        <w:t>Objectives</w:t>
      </w:r>
    </w:p>
    <w:p w:rsidR="003310D3" w:rsidRPr="007A2E23" w:rsidRDefault="003310D3" w:rsidP="0043251B">
      <w:pPr>
        <w:pStyle w:val="ListParagraph"/>
        <w:numPr>
          <w:ilvl w:val="0"/>
          <w:numId w:val="17"/>
        </w:num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sz w:val="24"/>
          <w:szCs w:val="24"/>
          <w:lang w:eastAsia="en-GB"/>
        </w:rPr>
        <w:t>To work on improving the relationship between the employee and new manager</w:t>
      </w:r>
      <w:r w:rsidR="009D045C">
        <w:rPr>
          <w:rFonts w:ascii="Arial" w:eastAsia="Times New Roman" w:hAnsi="Arial" w:cs="Arial"/>
          <w:sz w:val="24"/>
          <w:szCs w:val="24"/>
          <w:lang w:eastAsia="en-GB"/>
        </w:rPr>
        <w:t>.</w:t>
      </w:r>
    </w:p>
    <w:p w:rsidR="003310D3" w:rsidRPr="004D738A" w:rsidRDefault="003310D3" w:rsidP="0043251B">
      <w:pPr>
        <w:pStyle w:val="ListParagraph"/>
        <w:numPr>
          <w:ilvl w:val="0"/>
          <w:numId w:val="17"/>
        </w:numPr>
        <w:shd w:val="clear" w:color="auto" w:fill="FFFFFF"/>
        <w:spacing w:after="0" w:line="360" w:lineRule="auto"/>
        <w:ind w:right="26"/>
        <w:jc w:val="both"/>
        <w:rPr>
          <w:rFonts w:ascii="Arial" w:eastAsia="Times New Roman" w:hAnsi="Arial" w:cs="Arial"/>
          <w:sz w:val="24"/>
          <w:szCs w:val="24"/>
          <w:lang w:eastAsia="en-GB"/>
        </w:rPr>
      </w:pPr>
      <w:r w:rsidRPr="004D738A">
        <w:rPr>
          <w:rFonts w:ascii="Arial" w:eastAsia="Times New Roman" w:hAnsi="Arial" w:cs="Arial"/>
          <w:sz w:val="24"/>
          <w:szCs w:val="24"/>
          <w:lang w:eastAsia="en-GB"/>
        </w:rPr>
        <w:t xml:space="preserve">To create the principles and policies for the organisation to implement in payment of </w:t>
      </w:r>
      <w:r w:rsidR="004D738A">
        <w:rPr>
          <w:rFonts w:ascii="Arial" w:eastAsia="Times New Roman" w:hAnsi="Arial" w:cs="Arial"/>
          <w:sz w:val="24"/>
          <w:szCs w:val="24"/>
          <w:lang w:eastAsia="en-GB"/>
        </w:rPr>
        <w:t>e</w:t>
      </w:r>
      <w:r w:rsidRPr="004D738A">
        <w:rPr>
          <w:rFonts w:ascii="Arial" w:eastAsia="Times New Roman" w:hAnsi="Arial" w:cs="Arial"/>
          <w:sz w:val="24"/>
          <w:szCs w:val="24"/>
          <w:lang w:eastAsia="en-GB"/>
        </w:rPr>
        <w:t>mployees, mode of work</w:t>
      </w:r>
      <w:r w:rsidR="00AE529A">
        <w:rPr>
          <w:rFonts w:ascii="Arial" w:eastAsia="Times New Roman" w:hAnsi="Arial" w:cs="Arial"/>
          <w:sz w:val="24"/>
          <w:szCs w:val="24"/>
          <w:lang w:eastAsia="en-GB"/>
        </w:rPr>
        <w:t xml:space="preserve"> and</w:t>
      </w:r>
      <w:r w:rsidRPr="004D738A">
        <w:rPr>
          <w:rFonts w:ascii="Arial" w:eastAsia="Times New Roman" w:hAnsi="Arial" w:cs="Arial"/>
          <w:sz w:val="24"/>
          <w:szCs w:val="24"/>
          <w:lang w:eastAsia="en-GB"/>
        </w:rPr>
        <w:t xml:space="preserve"> rule of conduct.</w:t>
      </w:r>
    </w:p>
    <w:p w:rsidR="003310D3" w:rsidRPr="007A2E23" w:rsidRDefault="00315C3B" w:rsidP="0043251B">
      <w:pPr>
        <w:pStyle w:val="ListParagraph"/>
        <w:numPr>
          <w:ilvl w:val="0"/>
          <w:numId w:val="17"/>
        </w:numPr>
        <w:shd w:val="clear" w:color="auto" w:fill="FFFFFF"/>
        <w:spacing w:after="0" w:line="360" w:lineRule="auto"/>
        <w:ind w:right="26"/>
        <w:jc w:val="both"/>
        <w:rPr>
          <w:rFonts w:ascii="Arial" w:eastAsia="Times New Roman" w:hAnsi="Arial" w:cs="Arial"/>
          <w:sz w:val="24"/>
          <w:szCs w:val="24"/>
          <w:lang w:eastAsia="en-GB"/>
        </w:rPr>
      </w:pPr>
      <w:r>
        <w:rPr>
          <w:rFonts w:ascii="Arial" w:eastAsia="Times New Roman" w:hAnsi="Arial" w:cs="Arial"/>
          <w:sz w:val="24"/>
          <w:szCs w:val="24"/>
          <w:lang w:eastAsia="en-GB"/>
        </w:rPr>
        <w:t>Spot any areas of weakness</w:t>
      </w:r>
      <w:r w:rsidR="009D045C">
        <w:rPr>
          <w:rFonts w:ascii="Arial" w:eastAsia="Times New Roman" w:hAnsi="Arial" w:cs="Arial"/>
          <w:sz w:val="24"/>
          <w:szCs w:val="24"/>
          <w:lang w:eastAsia="en-GB"/>
        </w:rPr>
        <w:t>.</w:t>
      </w:r>
    </w:p>
    <w:p w:rsidR="008031C9" w:rsidRPr="007A2E23" w:rsidRDefault="008031C9" w:rsidP="0043251B">
      <w:pPr>
        <w:shd w:val="clear" w:color="auto" w:fill="FFFFFF"/>
        <w:spacing w:after="0" w:line="360" w:lineRule="auto"/>
        <w:ind w:right="26"/>
        <w:jc w:val="both"/>
        <w:rPr>
          <w:rFonts w:ascii="Arial" w:eastAsia="Times New Roman" w:hAnsi="Arial" w:cs="Arial"/>
          <w:sz w:val="24"/>
          <w:szCs w:val="24"/>
          <w:lang w:eastAsia="en-GB"/>
        </w:rPr>
      </w:pPr>
    </w:p>
    <w:p w:rsidR="008031C9" w:rsidRPr="007A2E23" w:rsidRDefault="003310D3" w:rsidP="0043251B">
      <w:pPr>
        <w:shd w:val="clear" w:color="auto" w:fill="FFFFFF"/>
        <w:spacing w:after="0" w:line="360" w:lineRule="auto"/>
        <w:ind w:right="26"/>
        <w:jc w:val="both"/>
        <w:rPr>
          <w:rFonts w:ascii="Arial" w:eastAsia="Times New Roman" w:hAnsi="Arial" w:cs="Arial"/>
          <w:b/>
          <w:sz w:val="24"/>
          <w:szCs w:val="24"/>
          <w:lang w:eastAsia="en-GB"/>
        </w:rPr>
      </w:pPr>
      <w:r w:rsidRPr="007A2E23">
        <w:rPr>
          <w:rFonts w:ascii="Arial" w:eastAsia="Times New Roman" w:hAnsi="Arial" w:cs="Arial"/>
          <w:b/>
          <w:sz w:val="24"/>
          <w:szCs w:val="24"/>
          <w:lang w:eastAsia="en-GB"/>
        </w:rPr>
        <w:t>Annual Pe</w:t>
      </w:r>
      <w:r w:rsidR="007A2E23" w:rsidRPr="007A2E23">
        <w:rPr>
          <w:rFonts w:ascii="Arial" w:eastAsia="Times New Roman" w:hAnsi="Arial" w:cs="Arial"/>
          <w:b/>
          <w:sz w:val="24"/>
          <w:szCs w:val="24"/>
          <w:lang w:eastAsia="en-GB"/>
        </w:rPr>
        <w:t>rformance Management Plan (PMP)</w:t>
      </w:r>
    </w:p>
    <w:p w:rsidR="00E52363" w:rsidRPr="007A2E23" w:rsidRDefault="00E52363"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b/>
          <w:sz w:val="24"/>
          <w:szCs w:val="24"/>
          <w:lang w:eastAsia="en-GB"/>
        </w:rPr>
        <w:t>Goal setting</w:t>
      </w:r>
      <w:r w:rsidR="003310D3" w:rsidRPr="007A2E23">
        <w:rPr>
          <w:rFonts w:ascii="Arial" w:eastAsia="Times New Roman" w:hAnsi="Arial" w:cs="Arial"/>
          <w:b/>
          <w:sz w:val="24"/>
          <w:szCs w:val="24"/>
          <w:lang w:eastAsia="en-GB"/>
        </w:rPr>
        <w:t>:</w:t>
      </w:r>
      <w:r w:rsidR="003310D3" w:rsidRPr="007A2E23">
        <w:rPr>
          <w:rFonts w:ascii="Arial" w:eastAsia="Times New Roman" w:hAnsi="Arial" w:cs="Arial"/>
          <w:sz w:val="24"/>
          <w:szCs w:val="24"/>
          <w:lang w:eastAsia="en-GB"/>
        </w:rPr>
        <w:t xml:space="preserve"> The manager must clearly lay out the areas for improvement and plan of action and might need to modify the action plan slightly after receiving the employee’s input and feedback. After changes to the plan are made, the manager and the employee should sign the PMP form.  This action plan should help set performance expectations and should include a statement about the consequences for not meeting those objectives. If termination is a possibility, it should be clearly communicated in the plan document.</w:t>
      </w:r>
    </w:p>
    <w:p w:rsidR="00E52363" w:rsidRPr="007A2E23" w:rsidRDefault="00E52363" w:rsidP="0043251B">
      <w:pPr>
        <w:shd w:val="clear" w:color="auto" w:fill="FFFFFF"/>
        <w:spacing w:after="0" w:line="360" w:lineRule="auto"/>
        <w:ind w:right="26"/>
        <w:jc w:val="both"/>
        <w:rPr>
          <w:rFonts w:ascii="Arial" w:eastAsia="Times New Roman" w:hAnsi="Arial" w:cs="Arial"/>
          <w:sz w:val="24"/>
          <w:szCs w:val="24"/>
          <w:lang w:eastAsia="en-GB"/>
        </w:rPr>
      </w:pPr>
    </w:p>
    <w:p w:rsidR="00042751" w:rsidRDefault="00E52363"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b/>
          <w:sz w:val="24"/>
          <w:szCs w:val="24"/>
          <w:lang w:eastAsia="en-GB"/>
        </w:rPr>
        <w:t>Delegation</w:t>
      </w:r>
      <w:r w:rsidR="003310D3" w:rsidRPr="007A2E23">
        <w:rPr>
          <w:rFonts w:ascii="Arial" w:eastAsia="Times New Roman" w:hAnsi="Arial" w:cs="Arial"/>
          <w:b/>
          <w:sz w:val="24"/>
          <w:szCs w:val="24"/>
          <w:lang w:eastAsia="en-GB"/>
        </w:rPr>
        <w:t>:</w:t>
      </w:r>
      <w:r w:rsidR="003310D3" w:rsidRPr="007A2E23">
        <w:rPr>
          <w:rFonts w:ascii="Arial" w:eastAsia="Times New Roman" w:hAnsi="Arial" w:cs="Arial"/>
          <w:sz w:val="24"/>
          <w:szCs w:val="24"/>
          <w:lang w:eastAsia="en-GB"/>
        </w:rPr>
        <w:t xml:space="preserve"> Clearly drafting a Job Description</w:t>
      </w:r>
      <w:r w:rsidR="00E246DB">
        <w:rPr>
          <w:rFonts w:ascii="Arial" w:eastAsia="Times New Roman" w:hAnsi="Arial" w:cs="Arial"/>
          <w:sz w:val="24"/>
          <w:szCs w:val="24"/>
          <w:lang w:eastAsia="en-GB"/>
        </w:rPr>
        <w:t xml:space="preserve"> (JD)</w:t>
      </w:r>
      <w:r w:rsidR="003310D3" w:rsidRPr="007A2E23">
        <w:rPr>
          <w:rFonts w:ascii="Arial" w:eastAsia="Times New Roman" w:hAnsi="Arial" w:cs="Arial"/>
          <w:sz w:val="24"/>
          <w:szCs w:val="24"/>
          <w:lang w:eastAsia="en-GB"/>
        </w:rPr>
        <w:t xml:space="preserve"> for each level of the staff.</w:t>
      </w:r>
    </w:p>
    <w:p w:rsidR="005411C1" w:rsidRPr="007A2E23" w:rsidRDefault="005411C1" w:rsidP="0043251B">
      <w:pPr>
        <w:shd w:val="clear" w:color="auto" w:fill="FFFFFF"/>
        <w:spacing w:after="0" w:line="360" w:lineRule="auto"/>
        <w:ind w:right="26"/>
        <w:jc w:val="both"/>
        <w:rPr>
          <w:rFonts w:ascii="Arial" w:eastAsia="Times New Roman" w:hAnsi="Arial" w:cs="Arial"/>
          <w:sz w:val="24"/>
          <w:szCs w:val="24"/>
          <w:lang w:eastAsia="en-GB"/>
        </w:rPr>
      </w:pPr>
    </w:p>
    <w:p w:rsidR="003310D3" w:rsidRPr="007A2E23" w:rsidRDefault="00E52363"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b/>
          <w:sz w:val="24"/>
          <w:szCs w:val="24"/>
          <w:lang w:eastAsia="en-GB"/>
        </w:rPr>
        <w:lastRenderedPageBreak/>
        <w:t>Mentoring</w:t>
      </w:r>
      <w:r w:rsidR="003310D3" w:rsidRPr="007A2E23">
        <w:rPr>
          <w:rFonts w:ascii="Arial" w:eastAsia="Times New Roman" w:hAnsi="Arial" w:cs="Arial"/>
          <w:b/>
          <w:sz w:val="24"/>
          <w:szCs w:val="24"/>
          <w:lang w:eastAsia="en-GB"/>
        </w:rPr>
        <w:t xml:space="preserve">: </w:t>
      </w:r>
      <w:r w:rsidR="003310D3" w:rsidRPr="007A2E23">
        <w:rPr>
          <w:rFonts w:ascii="Arial" w:eastAsia="Times New Roman" w:hAnsi="Arial" w:cs="Arial"/>
          <w:sz w:val="24"/>
          <w:szCs w:val="24"/>
          <w:lang w:eastAsia="en-GB"/>
        </w:rPr>
        <w:t>Coaching is providing on going feedback to your staff members and can be either positive or constructive in nature. Manager must have the responsibility to provide on-going coaching to staff based on their needs in either formalized meetings and/or on an ad hoc basis.</w:t>
      </w:r>
    </w:p>
    <w:p w:rsidR="008031C9" w:rsidRPr="007A2E23" w:rsidRDefault="008031C9" w:rsidP="0043251B">
      <w:pPr>
        <w:shd w:val="clear" w:color="auto" w:fill="FFFFFF"/>
        <w:spacing w:after="0" w:line="360" w:lineRule="auto"/>
        <w:ind w:right="26"/>
        <w:jc w:val="both"/>
        <w:rPr>
          <w:rFonts w:ascii="Arial" w:eastAsia="Times New Roman" w:hAnsi="Arial" w:cs="Arial"/>
          <w:sz w:val="24"/>
          <w:szCs w:val="24"/>
          <w:lang w:eastAsia="en-GB"/>
        </w:rPr>
      </w:pPr>
    </w:p>
    <w:p w:rsidR="003310D3" w:rsidRPr="007A2E23" w:rsidRDefault="00E52363"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b/>
          <w:sz w:val="24"/>
          <w:szCs w:val="24"/>
          <w:lang w:eastAsia="en-GB"/>
        </w:rPr>
        <w:t>Performance Appraisal</w:t>
      </w:r>
      <w:r w:rsidR="003310D3" w:rsidRPr="007A2E23">
        <w:rPr>
          <w:rFonts w:ascii="Arial" w:eastAsia="Times New Roman" w:hAnsi="Arial" w:cs="Arial"/>
          <w:b/>
          <w:sz w:val="24"/>
          <w:szCs w:val="24"/>
          <w:lang w:eastAsia="en-GB"/>
        </w:rPr>
        <w:t>:</w:t>
      </w:r>
      <w:r w:rsidR="003310D3" w:rsidRPr="007A2E23">
        <w:rPr>
          <w:rFonts w:ascii="Arial" w:eastAsia="Times New Roman" w:hAnsi="Arial" w:cs="Arial"/>
          <w:sz w:val="24"/>
          <w:szCs w:val="24"/>
          <w:lang w:eastAsia="en-GB"/>
        </w:rPr>
        <w:t xml:space="preserve"> If an employee is unable to improve or refuses to commit to the PMP, or if his or her performance </w:t>
      </w:r>
      <w:r w:rsidR="00B07A84" w:rsidRPr="007A2E23">
        <w:rPr>
          <w:rFonts w:ascii="Arial" w:eastAsia="Times New Roman" w:hAnsi="Arial" w:cs="Arial"/>
          <w:sz w:val="24"/>
          <w:szCs w:val="24"/>
          <w:lang w:eastAsia="en-GB"/>
        </w:rPr>
        <w:t>worsens</w:t>
      </w:r>
      <w:r w:rsidR="00436735">
        <w:rPr>
          <w:rFonts w:ascii="Arial" w:eastAsia="Times New Roman" w:hAnsi="Arial" w:cs="Arial"/>
          <w:sz w:val="24"/>
          <w:szCs w:val="24"/>
          <w:lang w:eastAsia="en-GB"/>
        </w:rPr>
        <w:t xml:space="preserve">. There is a need for </w:t>
      </w:r>
      <w:r w:rsidR="003310D3" w:rsidRPr="007A2E23">
        <w:rPr>
          <w:rFonts w:ascii="Arial" w:eastAsia="Times New Roman" w:hAnsi="Arial" w:cs="Arial"/>
          <w:sz w:val="24"/>
          <w:szCs w:val="24"/>
          <w:lang w:eastAsia="en-GB"/>
        </w:rPr>
        <w:t xml:space="preserve">the employer </w:t>
      </w:r>
      <w:r w:rsidR="00436735">
        <w:rPr>
          <w:rFonts w:ascii="Arial" w:eastAsia="Times New Roman" w:hAnsi="Arial" w:cs="Arial"/>
          <w:sz w:val="24"/>
          <w:szCs w:val="24"/>
          <w:lang w:eastAsia="en-GB"/>
        </w:rPr>
        <w:t>to</w:t>
      </w:r>
      <w:r w:rsidR="003310D3" w:rsidRPr="007A2E23">
        <w:rPr>
          <w:rFonts w:ascii="Arial" w:eastAsia="Times New Roman" w:hAnsi="Arial" w:cs="Arial"/>
          <w:sz w:val="24"/>
          <w:szCs w:val="24"/>
          <w:lang w:eastAsia="en-GB"/>
        </w:rPr>
        <w:t xml:space="preserve"> close the PMP and consider a possible reassignment, transfer or demotion or terminate employment based on the specific circumstances.</w:t>
      </w:r>
    </w:p>
    <w:p w:rsidR="008031C9" w:rsidRPr="007A2E23" w:rsidRDefault="008031C9" w:rsidP="0043251B">
      <w:pPr>
        <w:shd w:val="clear" w:color="auto" w:fill="FFFFFF"/>
        <w:spacing w:after="0" w:line="360" w:lineRule="auto"/>
        <w:ind w:right="26"/>
        <w:jc w:val="both"/>
        <w:rPr>
          <w:rFonts w:ascii="Arial" w:eastAsia="Times New Roman" w:hAnsi="Arial" w:cs="Arial"/>
          <w:sz w:val="24"/>
          <w:szCs w:val="24"/>
          <w:lang w:eastAsia="en-GB"/>
        </w:rPr>
      </w:pPr>
    </w:p>
    <w:p w:rsidR="003310D3" w:rsidRPr="007A2E23" w:rsidRDefault="00E52363" w:rsidP="0043251B">
      <w:pPr>
        <w:shd w:val="clear" w:color="auto" w:fill="FFFFFF"/>
        <w:spacing w:after="0" w:line="360" w:lineRule="auto"/>
        <w:ind w:right="26"/>
        <w:jc w:val="both"/>
        <w:rPr>
          <w:rFonts w:ascii="Arial" w:eastAsia="Times New Roman" w:hAnsi="Arial" w:cs="Arial"/>
          <w:sz w:val="24"/>
          <w:szCs w:val="24"/>
          <w:lang w:eastAsia="en-GB"/>
        </w:rPr>
      </w:pPr>
      <w:r w:rsidRPr="007A2E23">
        <w:rPr>
          <w:rFonts w:ascii="Arial" w:eastAsia="Times New Roman" w:hAnsi="Arial" w:cs="Arial"/>
          <w:b/>
          <w:sz w:val="24"/>
          <w:szCs w:val="24"/>
          <w:lang w:eastAsia="en-GB"/>
        </w:rPr>
        <w:t>Rewards</w:t>
      </w:r>
      <w:r w:rsidR="003310D3" w:rsidRPr="007A2E23">
        <w:rPr>
          <w:rFonts w:ascii="Arial" w:eastAsia="Times New Roman" w:hAnsi="Arial" w:cs="Arial"/>
          <w:b/>
          <w:sz w:val="24"/>
          <w:szCs w:val="24"/>
          <w:lang w:eastAsia="en-GB"/>
        </w:rPr>
        <w:t>:</w:t>
      </w:r>
      <w:r w:rsidR="003310D3" w:rsidRPr="007A2E23">
        <w:rPr>
          <w:rFonts w:ascii="Arial" w:eastAsia="Times New Roman" w:hAnsi="Arial" w:cs="Arial"/>
          <w:sz w:val="24"/>
          <w:szCs w:val="24"/>
          <w:lang w:eastAsia="en-GB"/>
        </w:rPr>
        <w:t xml:space="preserve"> Reward is a positive reinforcement that develops employee behaviour and confidence. Apply both Financial Incentive and Non-Financial Incentives for staff.</w:t>
      </w:r>
    </w:p>
    <w:p w:rsidR="003310D3" w:rsidRPr="007A2E23" w:rsidRDefault="003310D3" w:rsidP="0043251B">
      <w:pPr>
        <w:shd w:val="clear" w:color="auto" w:fill="FFFFFF"/>
        <w:spacing w:after="0" w:line="360" w:lineRule="auto"/>
        <w:ind w:right="26"/>
        <w:jc w:val="both"/>
        <w:rPr>
          <w:rFonts w:ascii="Arial" w:eastAsia="Times New Roman" w:hAnsi="Arial" w:cs="Arial"/>
          <w:b/>
          <w:sz w:val="24"/>
          <w:szCs w:val="24"/>
          <w:lang w:eastAsia="en-GB"/>
        </w:rPr>
      </w:pPr>
    </w:p>
    <w:p w:rsidR="00A3187B" w:rsidRPr="007A2E23" w:rsidRDefault="00507311" w:rsidP="0043251B">
      <w:pPr>
        <w:autoSpaceDE w:val="0"/>
        <w:autoSpaceDN w:val="0"/>
        <w:adjustRightInd w:val="0"/>
        <w:spacing w:after="0" w:line="360" w:lineRule="auto"/>
        <w:jc w:val="both"/>
        <w:rPr>
          <w:rFonts w:ascii="Arial" w:hAnsi="Arial" w:cs="Arial"/>
          <w:b/>
          <w:bCs/>
          <w:color w:val="002060"/>
          <w:sz w:val="24"/>
          <w:szCs w:val="24"/>
          <w:lang w:val="en-US"/>
        </w:rPr>
      </w:pPr>
      <w:r w:rsidRPr="007A2E23">
        <w:rPr>
          <w:rFonts w:ascii="Arial" w:hAnsi="Arial" w:cs="Arial"/>
          <w:b/>
          <w:bCs/>
          <w:color w:val="002060"/>
          <w:sz w:val="24"/>
          <w:szCs w:val="24"/>
          <w:lang w:val="en-US"/>
        </w:rPr>
        <w:t>Student Statement:</w:t>
      </w:r>
    </w:p>
    <w:p w:rsidR="00507311" w:rsidRPr="007A2E23" w:rsidRDefault="00507311" w:rsidP="0043251B">
      <w:pPr>
        <w:autoSpaceDE w:val="0"/>
        <w:autoSpaceDN w:val="0"/>
        <w:adjustRightInd w:val="0"/>
        <w:spacing w:after="0" w:line="360" w:lineRule="auto"/>
        <w:jc w:val="both"/>
        <w:rPr>
          <w:rFonts w:ascii="Arial" w:hAnsi="Arial" w:cs="Arial"/>
          <w:color w:val="000000"/>
          <w:sz w:val="24"/>
          <w:szCs w:val="24"/>
          <w:lang w:val="en-US"/>
        </w:rPr>
      </w:pPr>
      <w:r w:rsidRPr="007A2E23">
        <w:rPr>
          <w:rFonts w:ascii="Arial" w:hAnsi="Arial" w:cs="Arial"/>
          <w:color w:val="000000"/>
          <w:sz w:val="24"/>
          <w:szCs w:val="24"/>
          <w:lang w:val="en-US"/>
        </w:rPr>
        <w:t>By submitting this assignment, I confirm that this is my own work.</w:t>
      </w:r>
    </w:p>
    <w:tbl>
      <w:tblPr>
        <w:tblStyle w:val="TableGrid"/>
        <w:tblW w:w="0" w:type="auto"/>
        <w:tblInd w:w="108" w:type="dxa"/>
        <w:tblLook w:val="04A0" w:firstRow="1" w:lastRow="0" w:firstColumn="1" w:lastColumn="0" w:noHBand="0" w:noVBand="1"/>
      </w:tblPr>
      <w:tblGrid>
        <w:gridCol w:w="2166"/>
        <w:gridCol w:w="3915"/>
        <w:gridCol w:w="1256"/>
        <w:gridCol w:w="1571"/>
      </w:tblGrid>
      <w:tr w:rsidR="00507311" w:rsidRPr="007A2E23" w:rsidTr="00A3187B">
        <w:tc>
          <w:tcPr>
            <w:tcW w:w="2202" w:type="dxa"/>
            <w:shd w:val="clear" w:color="auto" w:fill="D9D9D9" w:themeFill="background1" w:themeFillShade="D9"/>
            <w:vAlign w:val="center"/>
          </w:tcPr>
          <w:p w:rsidR="00507311" w:rsidRPr="007A2E23" w:rsidRDefault="00507311" w:rsidP="0043251B">
            <w:pPr>
              <w:spacing w:line="360" w:lineRule="auto"/>
              <w:rPr>
                <w:rFonts w:ascii="Arial" w:hAnsi="Arial" w:cs="Arial"/>
                <w:color w:val="000000"/>
                <w:sz w:val="24"/>
                <w:szCs w:val="24"/>
              </w:rPr>
            </w:pPr>
            <w:r w:rsidRPr="007A2E23">
              <w:rPr>
                <w:rFonts w:ascii="Arial" w:hAnsi="Arial" w:cs="Arial"/>
                <w:color w:val="000000"/>
                <w:sz w:val="24"/>
                <w:szCs w:val="24"/>
              </w:rPr>
              <w:t>Student Signature</w:t>
            </w:r>
          </w:p>
        </w:tc>
        <w:tc>
          <w:tcPr>
            <w:tcW w:w="4035" w:type="dxa"/>
            <w:vAlign w:val="center"/>
          </w:tcPr>
          <w:p w:rsidR="00507311" w:rsidRPr="007A2E23" w:rsidRDefault="00507311" w:rsidP="0043251B">
            <w:pPr>
              <w:spacing w:line="360" w:lineRule="auto"/>
              <w:rPr>
                <w:rFonts w:ascii="Arial" w:hAnsi="Arial" w:cs="Arial"/>
                <w:color w:val="000000"/>
                <w:sz w:val="24"/>
                <w:szCs w:val="24"/>
              </w:rPr>
            </w:pPr>
            <w:r w:rsidRPr="007A2E23">
              <w:rPr>
                <w:rFonts w:ascii="Arial" w:hAnsi="Arial" w:cs="Arial"/>
                <w:color w:val="000000"/>
                <w:sz w:val="24"/>
                <w:szCs w:val="24"/>
              </w:rPr>
              <w:t xml:space="preserve">Sim </w:t>
            </w:r>
            <w:proofErr w:type="spellStart"/>
            <w:r w:rsidRPr="007A2E23">
              <w:rPr>
                <w:rFonts w:ascii="Arial" w:hAnsi="Arial" w:cs="Arial"/>
                <w:color w:val="000000"/>
                <w:sz w:val="24"/>
                <w:szCs w:val="24"/>
              </w:rPr>
              <w:t>Wooi</w:t>
            </w:r>
            <w:proofErr w:type="spellEnd"/>
            <w:r w:rsidRPr="007A2E23">
              <w:rPr>
                <w:rFonts w:ascii="Arial" w:hAnsi="Arial" w:cs="Arial"/>
                <w:color w:val="000000"/>
                <w:sz w:val="24"/>
                <w:szCs w:val="24"/>
              </w:rPr>
              <w:t xml:space="preserve"> Ping</w:t>
            </w:r>
          </w:p>
        </w:tc>
        <w:tc>
          <w:tcPr>
            <w:tcW w:w="1276" w:type="dxa"/>
            <w:shd w:val="clear" w:color="auto" w:fill="D9D9D9" w:themeFill="background1" w:themeFillShade="D9"/>
            <w:vAlign w:val="center"/>
          </w:tcPr>
          <w:p w:rsidR="00507311" w:rsidRPr="007A2E23" w:rsidRDefault="00507311" w:rsidP="0043251B">
            <w:pPr>
              <w:spacing w:line="360" w:lineRule="auto"/>
              <w:rPr>
                <w:rFonts w:ascii="Arial" w:hAnsi="Arial" w:cs="Arial"/>
                <w:color w:val="000000"/>
                <w:sz w:val="24"/>
                <w:szCs w:val="24"/>
              </w:rPr>
            </w:pPr>
            <w:r w:rsidRPr="007A2E23">
              <w:rPr>
                <w:rFonts w:ascii="Arial" w:hAnsi="Arial" w:cs="Arial"/>
                <w:color w:val="000000"/>
                <w:sz w:val="24"/>
                <w:szCs w:val="24"/>
              </w:rPr>
              <w:t>Date</w:t>
            </w:r>
          </w:p>
        </w:tc>
        <w:tc>
          <w:tcPr>
            <w:tcW w:w="1577" w:type="dxa"/>
            <w:vAlign w:val="center"/>
          </w:tcPr>
          <w:p w:rsidR="00507311" w:rsidRPr="007A2E23" w:rsidRDefault="00E728EB" w:rsidP="0043251B">
            <w:pPr>
              <w:spacing w:line="360" w:lineRule="auto"/>
              <w:rPr>
                <w:rFonts w:ascii="Arial" w:hAnsi="Arial" w:cs="Arial"/>
                <w:color w:val="000000"/>
                <w:sz w:val="24"/>
                <w:szCs w:val="24"/>
              </w:rPr>
            </w:pPr>
            <w:r w:rsidRPr="007A2E23">
              <w:rPr>
                <w:rFonts w:ascii="Arial" w:hAnsi="Arial" w:cs="Arial"/>
                <w:color w:val="000000"/>
                <w:sz w:val="24"/>
                <w:szCs w:val="24"/>
              </w:rPr>
              <w:t>1</w:t>
            </w:r>
            <w:r w:rsidR="008031C9" w:rsidRPr="007A2E23">
              <w:rPr>
                <w:rFonts w:ascii="Arial" w:hAnsi="Arial" w:cs="Arial"/>
                <w:color w:val="000000"/>
                <w:sz w:val="24"/>
                <w:szCs w:val="24"/>
              </w:rPr>
              <w:t>5</w:t>
            </w:r>
            <w:r w:rsidR="00507311" w:rsidRPr="007A2E23">
              <w:rPr>
                <w:rFonts w:ascii="Arial" w:hAnsi="Arial" w:cs="Arial"/>
                <w:color w:val="000000"/>
                <w:sz w:val="24"/>
                <w:szCs w:val="24"/>
              </w:rPr>
              <w:t>/12/2016</w:t>
            </w:r>
          </w:p>
        </w:tc>
      </w:tr>
    </w:tbl>
    <w:p w:rsidR="00507311" w:rsidRPr="007A2E23" w:rsidRDefault="00507311" w:rsidP="0043251B">
      <w:pPr>
        <w:spacing w:line="360" w:lineRule="auto"/>
        <w:jc w:val="both"/>
        <w:rPr>
          <w:rFonts w:ascii="Arial" w:hAnsi="Arial" w:cs="Arial"/>
          <w:color w:val="000000"/>
          <w:sz w:val="24"/>
          <w:szCs w:val="24"/>
          <w:lang w:val="en-US"/>
        </w:rPr>
      </w:pPr>
    </w:p>
    <w:p w:rsidR="00507311" w:rsidRPr="007A2E23" w:rsidRDefault="00507311" w:rsidP="0043251B">
      <w:pPr>
        <w:shd w:val="clear" w:color="auto" w:fill="D9D9D9" w:themeFill="background1" w:themeFillShade="D9"/>
        <w:spacing w:line="360" w:lineRule="auto"/>
        <w:jc w:val="both"/>
        <w:rPr>
          <w:rFonts w:ascii="Arial" w:hAnsi="Arial" w:cs="Arial"/>
          <w:b/>
          <w:sz w:val="24"/>
          <w:szCs w:val="24"/>
          <w:lang w:val="en-US"/>
        </w:rPr>
      </w:pPr>
      <w:r w:rsidRPr="007A2E23">
        <w:rPr>
          <w:rFonts w:ascii="Arial" w:hAnsi="Arial" w:cs="Arial"/>
          <w:b/>
          <w:sz w:val="24"/>
          <w:szCs w:val="24"/>
          <w:lang w:val="en-US"/>
        </w:rPr>
        <w:t>For Tutor / Assessor Use Only</w:t>
      </w:r>
    </w:p>
    <w:tbl>
      <w:tblPr>
        <w:tblStyle w:val="TableGrid"/>
        <w:tblW w:w="0" w:type="auto"/>
        <w:tblInd w:w="108" w:type="dxa"/>
        <w:tblLook w:val="04A0" w:firstRow="1" w:lastRow="0" w:firstColumn="1" w:lastColumn="0" w:noHBand="0" w:noVBand="1"/>
      </w:tblPr>
      <w:tblGrid>
        <w:gridCol w:w="4439"/>
        <w:gridCol w:w="4469"/>
      </w:tblGrid>
      <w:tr w:rsidR="00507311" w:rsidRPr="007A2E23" w:rsidTr="00A3187B">
        <w:trPr>
          <w:trHeight w:val="249"/>
        </w:trPr>
        <w:tc>
          <w:tcPr>
            <w:tcW w:w="4513" w:type="dxa"/>
            <w:shd w:val="clear" w:color="auto" w:fill="D9D9D9" w:themeFill="background1" w:themeFillShade="D9"/>
            <w:vAlign w:val="center"/>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Total Marks</w:t>
            </w:r>
          </w:p>
        </w:tc>
        <w:tc>
          <w:tcPr>
            <w:tcW w:w="4577" w:type="dxa"/>
          </w:tcPr>
          <w:p w:rsidR="00507311" w:rsidRPr="007A2E23" w:rsidRDefault="00507311" w:rsidP="0043251B">
            <w:pPr>
              <w:spacing w:line="360" w:lineRule="auto"/>
              <w:jc w:val="both"/>
              <w:rPr>
                <w:rFonts w:ascii="Arial" w:hAnsi="Arial" w:cs="Arial"/>
                <w:sz w:val="24"/>
                <w:szCs w:val="24"/>
              </w:rPr>
            </w:pPr>
          </w:p>
        </w:tc>
      </w:tr>
      <w:tr w:rsidR="00507311" w:rsidRPr="007A2E23" w:rsidTr="00A3187B">
        <w:tc>
          <w:tcPr>
            <w:tcW w:w="4513" w:type="dxa"/>
            <w:shd w:val="clear" w:color="auto" w:fill="D9D9D9" w:themeFill="background1" w:themeFillShade="D9"/>
            <w:vAlign w:val="center"/>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Marks Obtained</w:t>
            </w:r>
          </w:p>
        </w:tc>
        <w:tc>
          <w:tcPr>
            <w:tcW w:w="4577" w:type="dxa"/>
          </w:tcPr>
          <w:p w:rsidR="00507311" w:rsidRPr="007A2E23" w:rsidRDefault="00507311" w:rsidP="0043251B">
            <w:pPr>
              <w:spacing w:line="360" w:lineRule="auto"/>
              <w:jc w:val="both"/>
              <w:rPr>
                <w:rFonts w:ascii="Arial" w:hAnsi="Arial" w:cs="Arial"/>
                <w:sz w:val="24"/>
                <w:szCs w:val="24"/>
              </w:rPr>
            </w:pPr>
          </w:p>
        </w:tc>
      </w:tr>
      <w:tr w:rsidR="00507311" w:rsidRPr="007A2E23" w:rsidTr="00A3187B">
        <w:tc>
          <w:tcPr>
            <w:tcW w:w="4513" w:type="dxa"/>
            <w:shd w:val="clear" w:color="auto" w:fill="D9D9D9" w:themeFill="background1" w:themeFillShade="D9"/>
            <w:vAlign w:val="center"/>
          </w:tcPr>
          <w:p w:rsidR="00507311" w:rsidRPr="007A2E23" w:rsidRDefault="00507311" w:rsidP="0043251B">
            <w:pPr>
              <w:spacing w:line="360" w:lineRule="auto"/>
              <w:rPr>
                <w:rFonts w:ascii="Arial" w:hAnsi="Arial" w:cs="Arial"/>
                <w:b/>
                <w:color w:val="002060"/>
                <w:sz w:val="24"/>
                <w:szCs w:val="24"/>
              </w:rPr>
            </w:pPr>
            <w:r w:rsidRPr="007A2E23">
              <w:rPr>
                <w:rFonts w:ascii="Arial" w:hAnsi="Arial" w:cs="Arial"/>
                <w:b/>
                <w:color w:val="002060"/>
                <w:sz w:val="24"/>
                <w:szCs w:val="24"/>
              </w:rPr>
              <w:t>Percentage / Grade</w:t>
            </w:r>
          </w:p>
        </w:tc>
        <w:tc>
          <w:tcPr>
            <w:tcW w:w="4577" w:type="dxa"/>
          </w:tcPr>
          <w:p w:rsidR="00507311" w:rsidRPr="007A2E23" w:rsidRDefault="00507311" w:rsidP="0043251B">
            <w:pPr>
              <w:spacing w:line="360" w:lineRule="auto"/>
              <w:jc w:val="both"/>
              <w:rPr>
                <w:rFonts w:ascii="Arial" w:hAnsi="Arial" w:cs="Arial"/>
                <w:sz w:val="24"/>
                <w:szCs w:val="24"/>
              </w:rPr>
            </w:pPr>
          </w:p>
        </w:tc>
      </w:tr>
    </w:tbl>
    <w:p w:rsidR="00507311" w:rsidRPr="007A2E23" w:rsidRDefault="00507311" w:rsidP="0043251B">
      <w:pPr>
        <w:spacing w:line="360" w:lineRule="auto"/>
        <w:rPr>
          <w:rFonts w:ascii="Arial" w:eastAsia="Times New Roman" w:hAnsi="Arial" w:cs="Arial"/>
          <w:sz w:val="24"/>
          <w:szCs w:val="24"/>
          <w:lang w:eastAsia="en-GB"/>
        </w:rPr>
      </w:pPr>
    </w:p>
    <w:sectPr w:rsidR="00507311" w:rsidRPr="007A2E2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6D0" w:rsidRDefault="003E46D0" w:rsidP="00604D3A">
      <w:pPr>
        <w:spacing w:after="0" w:line="240" w:lineRule="auto"/>
      </w:pPr>
      <w:r>
        <w:separator/>
      </w:r>
    </w:p>
  </w:endnote>
  <w:endnote w:type="continuationSeparator" w:id="0">
    <w:p w:rsidR="003E46D0" w:rsidRDefault="003E46D0"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D07C5F">
      <w:rPr>
        <w:rFonts w:ascii="Arial" w:eastAsiaTheme="majorEastAsia" w:hAnsi="Arial" w:cs="Arial"/>
        <w:sz w:val="16"/>
        <w:szCs w:val="16"/>
      </w:rPr>
      <w:t>4 Performance Management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6D0" w:rsidRDefault="003E46D0" w:rsidP="00604D3A">
      <w:pPr>
        <w:spacing w:after="0" w:line="240" w:lineRule="auto"/>
      </w:pPr>
      <w:r>
        <w:separator/>
      </w:r>
    </w:p>
  </w:footnote>
  <w:footnote w:type="continuationSeparator" w:id="0">
    <w:p w:rsidR="003E46D0" w:rsidRDefault="003E46D0" w:rsidP="0060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43251B">
          <w:rPr>
            <w:rFonts w:ascii="Arial" w:hAnsi="Arial" w:cs="Arial"/>
            <w:b/>
            <w:bCs/>
            <w:noProof/>
            <w:sz w:val="16"/>
            <w:szCs w:val="16"/>
          </w:rPr>
          <w:t>1</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43251B">
          <w:rPr>
            <w:rFonts w:ascii="Arial" w:hAnsi="Arial" w:cs="Arial"/>
            <w:b/>
            <w:bCs/>
            <w:noProof/>
            <w:sz w:val="16"/>
            <w:szCs w:val="16"/>
          </w:rPr>
          <w:t>6</w:t>
        </w:r>
        <w:r w:rsidRPr="00B60176">
          <w:rPr>
            <w:rFonts w:ascii="Arial" w:hAnsi="Arial" w:cs="Arial"/>
            <w:b/>
            <w:bCs/>
            <w:sz w:val="16"/>
            <w:szCs w:val="16"/>
          </w:rPr>
          <w:fldChar w:fldCharType="end"/>
        </w:r>
      </w:p>
      <w:p w:rsidR="00B60176" w:rsidRPr="007D024E" w:rsidRDefault="003E46D0"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 xml:space="preserve">Sim </w:t>
          </w:r>
          <w:proofErr w:type="spellStart"/>
          <w:r w:rsidRPr="006203E5">
            <w:rPr>
              <w:rFonts w:ascii="Arial" w:hAnsi="Arial" w:cs="Arial"/>
              <w:sz w:val="16"/>
            </w:rPr>
            <w:t>Wooi</w:t>
          </w:r>
          <w:proofErr w:type="spellEnd"/>
          <w:r w:rsidRPr="006203E5">
            <w:rPr>
              <w:rFonts w:ascii="Arial" w:hAnsi="Arial" w:cs="Arial"/>
              <w:sz w:val="16"/>
            </w:rPr>
            <w:t xml:space="preserve">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D07C5F" w:rsidP="006E2CA5">
          <w:pPr>
            <w:rPr>
              <w:rFonts w:ascii="Arial" w:hAnsi="Arial" w:cs="Arial"/>
              <w:sz w:val="16"/>
            </w:rPr>
          </w:pPr>
          <w:r>
            <w:rPr>
              <w:rFonts w:ascii="Arial" w:hAnsi="Arial" w:cs="Arial"/>
              <w:sz w:val="16"/>
            </w:rPr>
            <w:t>4</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288E"/>
    <w:multiLevelType w:val="hybridMultilevel"/>
    <w:tmpl w:val="FF16B2E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3E638C1"/>
    <w:multiLevelType w:val="hybridMultilevel"/>
    <w:tmpl w:val="FC68E7B6"/>
    <w:lvl w:ilvl="0" w:tplc="4409000F">
      <w:start w:val="1"/>
      <w:numFmt w:val="decimal"/>
      <w:lvlText w:val="%1."/>
      <w:lvlJc w:val="left"/>
      <w:pPr>
        <w:ind w:left="720" w:hanging="360"/>
      </w:pPr>
      <w:rPr>
        <w:rFonts w:hint="default"/>
      </w:rPr>
    </w:lvl>
    <w:lvl w:ilvl="1" w:tplc="44090005">
      <w:start w:val="1"/>
      <w:numFmt w:val="bullet"/>
      <w:lvlText w:val=""/>
      <w:lvlJc w:val="left"/>
      <w:pPr>
        <w:ind w:left="1440" w:hanging="360"/>
      </w:pPr>
      <w:rPr>
        <w:rFonts w:ascii="Wingdings" w:hAnsi="Wingding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537371F"/>
    <w:multiLevelType w:val="hybridMultilevel"/>
    <w:tmpl w:val="FAD44764"/>
    <w:lvl w:ilvl="0" w:tplc="A2CA8D9C">
      <w:numFmt w:val="bullet"/>
      <w:lvlText w:val=""/>
      <w:lvlJc w:val="left"/>
      <w:pPr>
        <w:ind w:left="720" w:hanging="360"/>
      </w:pPr>
      <w:rPr>
        <w:rFonts w:ascii="Symbol" w:eastAsia="Times New Roman" w:hAnsi="Symbo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BD17087"/>
    <w:multiLevelType w:val="hybridMultilevel"/>
    <w:tmpl w:val="9422591C"/>
    <w:lvl w:ilvl="0" w:tplc="DC8202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B0A51"/>
    <w:multiLevelType w:val="hybridMultilevel"/>
    <w:tmpl w:val="C890EC1E"/>
    <w:lvl w:ilvl="0" w:tplc="2E82AF6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D90359E"/>
    <w:multiLevelType w:val="hybridMultilevel"/>
    <w:tmpl w:val="F7320518"/>
    <w:lvl w:ilvl="0" w:tplc="B24CA7B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5C329CE"/>
    <w:multiLevelType w:val="hybridMultilevel"/>
    <w:tmpl w:val="07D83044"/>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35DF6DEE"/>
    <w:multiLevelType w:val="hybridMultilevel"/>
    <w:tmpl w:val="AD4CC13A"/>
    <w:lvl w:ilvl="0" w:tplc="EE7212E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15:restartNumberingAfterBreak="0">
    <w:nsid w:val="4699230D"/>
    <w:multiLevelType w:val="hybridMultilevel"/>
    <w:tmpl w:val="8A30B61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47037B5B"/>
    <w:multiLevelType w:val="hybridMultilevel"/>
    <w:tmpl w:val="E4845F58"/>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9700663"/>
    <w:multiLevelType w:val="hybridMultilevel"/>
    <w:tmpl w:val="CC1E42FA"/>
    <w:lvl w:ilvl="0" w:tplc="CEB240D2">
      <w:start w:val="1"/>
      <w:numFmt w:val="bullet"/>
      <w:lvlText w:val=""/>
      <w:lvlJc w:val="left"/>
      <w:pPr>
        <w:ind w:left="720" w:hanging="360"/>
      </w:pPr>
      <w:rPr>
        <w:rFonts w:ascii="Symbol" w:eastAsia="Times New Roman" w:hAnsi="Symbol" w:cs="Tahoma" w:hint="default"/>
      </w:rPr>
    </w:lvl>
    <w:lvl w:ilvl="1" w:tplc="7B981C0A">
      <w:numFmt w:val="bullet"/>
      <w:lvlText w:val="•"/>
      <w:lvlJc w:val="left"/>
      <w:pPr>
        <w:ind w:left="1800" w:hanging="720"/>
      </w:pPr>
      <w:rPr>
        <w:rFonts w:ascii="Tahoma" w:eastAsia="Times New Roman" w:hAnsi="Tahoma" w:cs="Tahoma"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535122A0"/>
    <w:multiLevelType w:val="hybridMultilevel"/>
    <w:tmpl w:val="1B587706"/>
    <w:lvl w:ilvl="0" w:tplc="2F4CFB3E">
      <w:start w:val="4"/>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432499A"/>
    <w:multiLevelType w:val="hybridMultilevel"/>
    <w:tmpl w:val="84986306"/>
    <w:lvl w:ilvl="0" w:tplc="44090005">
      <w:start w:val="1"/>
      <w:numFmt w:val="bullet"/>
      <w:lvlText w:val=""/>
      <w:lvlJc w:val="left"/>
      <w:pPr>
        <w:ind w:left="1440" w:hanging="360"/>
      </w:pPr>
      <w:rPr>
        <w:rFonts w:ascii="Wingdings" w:hAnsi="Wingdings" w:hint="default"/>
      </w:r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3" w15:restartNumberingAfterBreak="0">
    <w:nsid w:val="5B504C59"/>
    <w:multiLevelType w:val="hybridMultilevel"/>
    <w:tmpl w:val="B3FA1DD4"/>
    <w:lvl w:ilvl="0" w:tplc="7B6A343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4" w15:restartNumberingAfterBreak="0">
    <w:nsid w:val="5BF815C6"/>
    <w:multiLevelType w:val="hybridMultilevel"/>
    <w:tmpl w:val="E33E8610"/>
    <w:lvl w:ilvl="0" w:tplc="44090005">
      <w:start w:val="1"/>
      <w:numFmt w:val="bullet"/>
      <w:lvlText w:val=""/>
      <w:lvlJc w:val="left"/>
      <w:pPr>
        <w:ind w:left="720" w:hanging="360"/>
      </w:pPr>
      <w:rPr>
        <w:rFonts w:ascii="Wingdings" w:hAnsi="Wingdings"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63B26866"/>
    <w:multiLevelType w:val="hybridMultilevel"/>
    <w:tmpl w:val="9B6641A4"/>
    <w:lvl w:ilvl="0" w:tplc="CEB240D2">
      <w:start w:val="1"/>
      <w:numFmt w:val="bullet"/>
      <w:lvlText w:val=""/>
      <w:lvlJc w:val="left"/>
      <w:pPr>
        <w:ind w:left="720" w:hanging="360"/>
      </w:pPr>
      <w:rPr>
        <w:rFonts w:ascii="Symbol" w:eastAsia="Times New Roman" w:hAnsi="Symbol" w:cs="Tahoma"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77263FC7"/>
    <w:multiLevelType w:val="hybridMultilevel"/>
    <w:tmpl w:val="DA1A8F5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776D51D0"/>
    <w:multiLevelType w:val="hybridMultilevel"/>
    <w:tmpl w:val="AB4C1E8E"/>
    <w:lvl w:ilvl="0" w:tplc="4F9EF14C">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8" w15:restartNumberingAfterBreak="0">
    <w:nsid w:val="77ED0283"/>
    <w:multiLevelType w:val="hybridMultilevel"/>
    <w:tmpl w:val="EB8AAB40"/>
    <w:lvl w:ilvl="0" w:tplc="12FC8E4E">
      <w:start w:val="5"/>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9"/>
  </w:num>
  <w:num w:numId="3">
    <w:abstractNumId w:val="2"/>
  </w:num>
  <w:num w:numId="4">
    <w:abstractNumId w:val="1"/>
  </w:num>
  <w:num w:numId="5">
    <w:abstractNumId w:val="12"/>
  </w:num>
  <w:num w:numId="6">
    <w:abstractNumId w:val="16"/>
  </w:num>
  <w:num w:numId="7">
    <w:abstractNumId w:val="8"/>
  </w:num>
  <w:num w:numId="8">
    <w:abstractNumId w:val="17"/>
  </w:num>
  <w:num w:numId="9">
    <w:abstractNumId w:val="13"/>
  </w:num>
  <w:num w:numId="10">
    <w:abstractNumId w:val="7"/>
  </w:num>
  <w:num w:numId="11">
    <w:abstractNumId w:val="4"/>
  </w:num>
  <w:num w:numId="12">
    <w:abstractNumId w:val="10"/>
  </w:num>
  <w:num w:numId="13">
    <w:abstractNumId w:val="5"/>
  </w:num>
  <w:num w:numId="14">
    <w:abstractNumId w:val="0"/>
  </w:num>
  <w:num w:numId="15">
    <w:abstractNumId w:val="6"/>
  </w:num>
  <w:num w:numId="16">
    <w:abstractNumId w:val="14"/>
  </w:num>
  <w:num w:numId="17">
    <w:abstractNumId w:val="15"/>
  </w:num>
  <w:num w:numId="18">
    <w:abstractNumId w:val="11"/>
  </w:num>
  <w:num w:numId="1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98B"/>
    <w:rsid w:val="0000194A"/>
    <w:rsid w:val="000046C2"/>
    <w:rsid w:val="00010D98"/>
    <w:rsid w:val="00042751"/>
    <w:rsid w:val="00053194"/>
    <w:rsid w:val="00054D13"/>
    <w:rsid w:val="00062F51"/>
    <w:rsid w:val="0006385E"/>
    <w:rsid w:val="0007134B"/>
    <w:rsid w:val="00075BAD"/>
    <w:rsid w:val="00075EC5"/>
    <w:rsid w:val="0008116E"/>
    <w:rsid w:val="000925D0"/>
    <w:rsid w:val="00095CD6"/>
    <w:rsid w:val="000C060B"/>
    <w:rsid w:val="000C3B83"/>
    <w:rsid w:val="000D4641"/>
    <w:rsid w:val="000D5536"/>
    <w:rsid w:val="0010409B"/>
    <w:rsid w:val="00106D7E"/>
    <w:rsid w:val="001226FF"/>
    <w:rsid w:val="00131E48"/>
    <w:rsid w:val="00132565"/>
    <w:rsid w:val="00145EDA"/>
    <w:rsid w:val="001464B8"/>
    <w:rsid w:val="00152E45"/>
    <w:rsid w:val="001775FA"/>
    <w:rsid w:val="0018098B"/>
    <w:rsid w:val="00182FAD"/>
    <w:rsid w:val="001B4FC2"/>
    <w:rsid w:val="001D0F3B"/>
    <w:rsid w:val="001E0C1F"/>
    <w:rsid w:val="001E224C"/>
    <w:rsid w:val="001E7EF7"/>
    <w:rsid w:val="00200AE7"/>
    <w:rsid w:val="002142C9"/>
    <w:rsid w:val="00227136"/>
    <w:rsid w:val="00254017"/>
    <w:rsid w:val="00266974"/>
    <w:rsid w:val="0027183B"/>
    <w:rsid w:val="002767C2"/>
    <w:rsid w:val="00281880"/>
    <w:rsid w:val="00284A21"/>
    <w:rsid w:val="00293279"/>
    <w:rsid w:val="002A3D8C"/>
    <w:rsid w:val="002E356A"/>
    <w:rsid w:val="002E3969"/>
    <w:rsid w:val="002E57D9"/>
    <w:rsid w:val="002E6575"/>
    <w:rsid w:val="002F6C12"/>
    <w:rsid w:val="00304A6C"/>
    <w:rsid w:val="00305A2A"/>
    <w:rsid w:val="003068B1"/>
    <w:rsid w:val="00315070"/>
    <w:rsid w:val="00315C3B"/>
    <w:rsid w:val="00320565"/>
    <w:rsid w:val="00322F99"/>
    <w:rsid w:val="003310D3"/>
    <w:rsid w:val="00350E22"/>
    <w:rsid w:val="00353D84"/>
    <w:rsid w:val="00354094"/>
    <w:rsid w:val="00354B48"/>
    <w:rsid w:val="00394743"/>
    <w:rsid w:val="003953D2"/>
    <w:rsid w:val="003A2F9E"/>
    <w:rsid w:val="003A41A1"/>
    <w:rsid w:val="003B1D6E"/>
    <w:rsid w:val="003C2634"/>
    <w:rsid w:val="003C761A"/>
    <w:rsid w:val="003E46D0"/>
    <w:rsid w:val="0040252C"/>
    <w:rsid w:val="00406CE9"/>
    <w:rsid w:val="00413E8C"/>
    <w:rsid w:val="00417FB5"/>
    <w:rsid w:val="00422855"/>
    <w:rsid w:val="004306FE"/>
    <w:rsid w:val="0043251B"/>
    <w:rsid w:val="0043457A"/>
    <w:rsid w:val="00436735"/>
    <w:rsid w:val="00447D70"/>
    <w:rsid w:val="00465F58"/>
    <w:rsid w:val="00485A8D"/>
    <w:rsid w:val="00487EA9"/>
    <w:rsid w:val="004956E2"/>
    <w:rsid w:val="00497326"/>
    <w:rsid w:val="004A57C0"/>
    <w:rsid w:val="004C1C76"/>
    <w:rsid w:val="004D3133"/>
    <w:rsid w:val="004D4913"/>
    <w:rsid w:val="004D738A"/>
    <w:rsid w:val="004D7AA7"/>
    <w:rsid w:val="004F53E8"/>
    <w:rsid w:val="005031E5"/>
    <w:rsid w:val="005033F4"/>
    <w:rsid w:val="00507311"/>
    <w:rsid w:val="005076E9"/>
    <w:rsid w:val="005411C1"/>
    <w:rsid w:val="00547D21"/>
    <w:rsid w:val="00560AAC"/>
    <w:rsid w:val="00561D57"/>
    <w:rsid w:val="00592CA6"/>
    <w:rsid w:val="00597FA9"/>
    <w:rsid w:val="005A656C"/>
    <w:rsid w:val="005C0A1C"/>
    <w:rsid w:val="005D130D"/>
    <w:rsid w:val="005E5663"/>
    <w:rsid w:val="00604D3A"/>
    <w:rsid w:val="00606BD6"/>
    <w:rsid w:val="00617DB3"/>
    <w:rsid w:val="006203E5"/>
    <w:rsid w:val="00623F75"/>
    <w:rsid w:val="00630F17"/>
    <w:rsid w:val="00642FE9"/>
    <w:rsid w:val="00650547"/>
    <w:rsid w:val="006654D2"/>
    <w:rsid w:val="00671F1D"/>
    <w:rsid w:val="006730F6"/>
    <w:rsid w:val="00674E62"/>
    <w:rsid w:val="006767B1"/>
    <w:rsid w:val="00684883"/>
    <w:rsid w:val="006B2AC8"/>
    <w:rsid w:val="006E2CA5"/>
    <w:rsid w:val="006E4828"/>
    <w:rsid w:val="00710DC9"/>
    <w:rsid w:val="00730F9E"/>
    <w:rsid w:val="00733739"/>
    <w:rsid w:val="00741992"/>
    <w:rsid w:val="00757B52"/>
    <w:rsid w:val="0076651E"/>
    <w:rsid w:val="00773EE4"/>
    <w:rsid w:val="00787138"/>
    <w:rsid w:val="0079076D"/>
    <w:rsid w:val="007A2E23"/>
    <w:rsid w:val="007B02FE"/>
    <w:rsid w:val="007C0C9C"/>
    <w:rsid w:val="007C410E"/>
    <w:rsid w:val="007C502C"/>
    <w:rsid w:val="007D024E"/>
    <w:rsid w:val="007F60F0"/>
    <w:rsid w:val="008031C9"/>
    <w:rsid w:val="00817DBE"/>
    <w:rsid w:val="008231F1"/>
    <w:rsid w:val="0082328D"/>
    <w:rsid w:val="0083245E"/>
    <w:rsid w:val="008367C4"/>
    <w:rsid w:val="00846C3B"/>
    <w:rsid w:val="008503B6"/>
    <w:rsid w:val="00860646"/>
    <w:rsid w:val="00867FDE"/>
    <w:rsid w:val="008755AB"/>
    <w:rsid w:val="008B0A15"/>
    <w:rsid w:val="008B22C6"/>
    <w:rsid w:val="008B5F99"/>
    <w:rsid w:val="008C6225"/>
    <w:rsid w:val="008D1337"/>
    <w:rsid w:val="008D368C"/>
    <w:rsid w:val="008D44ED"/>
    <w:rsid w:val="008E7A4B"/>
    <w:rsid w:val="008F7F8A"/>
    <w:rsid w:val="00902301"/>
    <w:rsid w:val="009059EE"/>
    <w:rsid w:val="00907955"/>
    <w:rsid w:val="0091380C"/>
    <w:rsid w:val="00917834"/>
    <w:rsid w:val="00920BB4"/>
    <w:rsid w:val="009362C2"/>
    <w:rsid w:val="00942E48"/>
    <w:rsid w:val="0094572F"/>
    <w:rsid w:val="00952E31"/>
    <w:rsid w:val="00957A70"/>
    <w:rsid w:val="00964E49"/>
    <w:rsid w:val="00972EB6"/>
    <w:rsid w:val="009743C9"/>
    <w:rsid w:val="00997AB7"/>
    <w:rsid w:val="00997EC7"/>
    <w:rsid w:val="009D045C"/>
    <w:rsid w:val="009E0D24"/>
    <w:rsid w:val="00A0433A"/>
    <w:rsid w:val="00A20336"/>
    <w:rsid w:val="00A30142"/>
    <w:rsid w:val="00A31274"/>
    <w:rsid w:val="00A3187B"/>
    <w:rsid w:val="00A31C80"/>
    <w:rsid w:val="00A35B67"/>
    <w:rsid w:val="00A41CF7"/>
    <w:rsid w:val="00A568F4"/>
    <w:rsid w:val="00A65976"/>
    <w:rsid w:val="00A679BA"/>
    <w:rsid w:val="00A966D9"/>
    <w:rsid w:val="00A96C56"/>
    <w:rsid w:val="00AA2E07"/>
    <w:rsid w:val="00AA5BE4"/>
    <w:rsid w:val="00AB1D15"/>
    <w:rsid w:val="00AB445E"/>
    <w:rsid w:val="00AE529A"/>
    <w:rsid w:val="00AE739E"/>
    <w:rsid w:val="00B04220"/>
    <w:rsid w:val="00B07A84"/>
    <w:rsid w:val="00B15372"/>
    <w:rsid w:val="00B21641"/>
    <w:rsid w:val="00B3470B"/>
    <w:rsid w:val="00B35E21"/>
    <w:rsid w:val="00B43CC0"/>
    <w:rsid w:val="00B44B1E"/>
    <w:rsid w:val="00B549A8"/>
    <w:rsid w:val="00B60176"/>
    <w:rsid w:val="00B623E0"/>
    <w:rsid w:val="00B73276"/>
    <w:rsid w:val="00B86A8B"/>
    <w:rsid w:val="00B938CB"/>
    <w:rsid w:val="00B96743"/>
    <w:rsid w:val="00BB2824"/>
    <w:rsid w:val="00BB3677"/>
    <w:rsid w:val="00BC2D9A"/>
    <w:rsid w:val="00BC348D"/>
    <w:rsid w:val="00BE6906"/>
    <w:rsid w:val="00C07D86"/>
    <w:rsid w:val="00C22C48"/>
    <w:rsid w:val="00C665EE"/>
    <w:rsid w:val="00C72DAF"/>
    <w:rsid w:val="00C934F8"/>
    <w:rsid w:val="00CA60CC"/>
    <w:rsid w:val="00CA67CB"/>
    <w:rsid w:val="00CE339A"/>
    <w:rsid w:val="00CE65DB"/>
    <w:rsid w:val="00D057FA"/>
    <w:rsid w:val="00D07C5F"/>
    <w:rsid w:val="00D11876"/>
    <w:rsid w:val="00D2224F"/>
    <w:rsid w:val="00D228D9"/>
    <w:rsid w:val="00D24628"/>
    <w:rsid w:val="00D344F8"/>
    <w:rsid w:val="00D538D1"/>
    <w:rsid w:val="00D614C9"/>
    <w:rsid w:val="00D6483D"/>
    <w:rsid w:val="00D94569"/>
    <w:rsid w:val="00DA209D"/>
    <w:rsid w:val="00DC465E"/>
    <w:rsid w:val="00DE139F"/>
    <w:rsid w:val="00DE2523"/>
    <w:rsid w:val="00DE6A52"/>
    <w:rsid w:val="00DE7C87"/>
    <w:rsid w:val="00E06C6D"/>
    <w:rsid w:val="00E246DB"/>
    <w:rsid w:val="00E4231A"/>
    <w:rsid w:val="00E51DEC"/>
    <w:rsid w:val="00E52363"/>
    <w:rsid w:val="00E532FC"/>
    <w:rsid w:val="00E60F1F"/>
    <w:rsid w:val="00E64AF4"/>
    <w:rsid w:val="00E71B39"/>
    <w:rsid w:val="00E728EB"/>
    <w:rsid w:val="00E924FC"/>
    <w:rsid w:val="00E92F91"/>
    <w:rsid w:val="00E973FD"/>
    <w:rsid w:val="00EA5338"/>
    <w:rsid w:val="00EB68DB"/>
    <w:rsid w:val="00EC69AD"/>
    <w:rsid w:val="00F22671"/>
    <w:rsid w:val="00F369E6"/>
    <w:rsid w:val="00F47232"/>
    <w:rsid w:val="00F505B1"/>
    <w:rsid w:val="00F76F4B"/>
    <w:rsid w:val="00F87D52"/>
    <w:rsid w:val="00F90D8B"/>
    <w:rsid w:val="00FA5888"/>
    <w:rsid w:val="00FC1294"/>
    <w:rsid w:val="00FC7881"/>
    <w:rsid w:val="00FE5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BB4B4"/>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36E19-723B-436C-99BD-289B9D9E8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37</cp:revision>
  <cp:lastPrinted>2016-12-06T09:42:00Z</cp:lastPrinted>
  <dcterms:created xsi:type="dcterms:W3CDTF">2016-12-15T14:08:00Z</dcterms:created>
  <dcterms:modified xsi:type="dcterms:W3CDTF">2016-12-15T15:08:00Z</dcterms:modified>
</cp:coreProperties>
</file>