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D5AAF" w:rsidP="00A851DA">
      <w:pPr>
        <w:rPr>
          <w:lang w:val="en-US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D162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OOI, SENG KEE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D162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3297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6D1627" w:rsidRDefault="006D1627">
            <w:pPr>
              <w:pStyle w:val="Default"/>
              <w:rPr>
                <w:rFonts w:asciiTheme="minorHAnsi" w:hAnsiTheme="minorHAnsi"/>
              </w:rPr>
            </w:pPr>
            <w:r w:rsidRPr="00F51A53">
              <w:rPr>
                <w:rFonts w:asciiTheme="minorHAnsi" w:hAnsiTheme="minorHAnsi" w:cs="Helvetica"/>
                <w:color w:val="auto"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D1627">
            <w:r>
              <w:t>Assignment 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6D1627" w:rsidRDefault="006D1627" w:rsidP="006D1627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>Multiple Choice Questions:</w:t>
            </w:r>
          </w:p>
          <w:p w:rsidR="006D1627" w:rsidRDefault="006D1627" w:rsidP="006D1627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ind w:left="1260"/>
            </w:pPr>
            <w:r>
              <w:t>d</w:t>
            </w:r>
          </w:p>
          <w:p w:rsidR="006D1627" w:rsidRDefault="006D1627" w:rsidP="006D1627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ind w:left="1260"/>
            </w:pPr>
            <w:r>
              <w:t>d</w:t>
            </w:r>
          </w:p>
          <w:p w:rsidR="006D1627" w:rsidRDefault="006D1627" w:rsidP="006D1627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ind w:left="1260"/>
            </w:pPr>
            <w:r>
              <w:t>b</w:t>
            </w:r>
          </w:p>
          <w:p w:rsidR="006D1627" w:rsidRDefault="006D1627" w:rsidP="006D1627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ind w:left="1260"/>
            </w:pPr>
            <w:r>
              <w:t>b</w:t>
            </w:r>
          </w:p>
          <w:p w:rsidR="006D1627" w:rsidRDefault="006D1627" w:rsidP="006D1627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ind w:left="1260"/>
            </w:pPr>
            <w:r>
              <w:t>a</w:t>
            </w:r>
          </w:p>
          <w:p w:rsidR="006D1627" w:rsidRDefault="006D1627" w:rsidP="006D1627">
            <w:pPr>
              <w:ind w:left="720"/>
            </w:pPr>
          </w:p>
          <w:p w:rsidR="006D1627" w:rsidRDefault="006D1627" w:rsidP="006D1627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>Short Questions:</w:t>
            </w:r>
          </w:p>
          <w:p w:rsidR="006D1627" w:rsidRDefault="006D1627" w:rsidP="006D1627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ind w:left="1260"/>
            </w:pPr>
            <w:r>
              <w:t>A project is different from routine work because it is a one-time effort aimed to change things in a specific way.</w:t>
            </w:r>
          </w:p>
          <w:p w:rsidR="006D1627" w:rsidRDefault="006D1627" w:rsidP="006D1627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ind w:left="1260"/>
            </w:pPr>
            <w:r>
              <w:t>The tasks are: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t>Pointing out the requirements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t>Fulfilling various needs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t>Balancing the completing project constraints</w:t>
            </w:r>
          </w:p>
          <w:p w:rsidR="006D1627" w:rsidRDefault="006D1627" w:rsidP="006D1627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ind w:left="1260"/>
            </w:pPr>
            <w:r>
              <w:t>Different stages of project life cycle: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t>Initiating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t>Planning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t>Executing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t>Controlling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t>Closing</w:t>
            </w:r>
          </w:p>
          <w:p w:rsidR="006D1627" w:rsidRDefault="006D1627" w:rsidP="006D1627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ind w:left="1260"/>
            </w:pPr>
            <w:r>
              <w:t>Key skills every good project manager should possess: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t>Communication Skills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t>Organizational Skills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t>Budgeting Skills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lastRenderedPageBreak/>
              <w:t>Problem Solving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t>Negotiation and Influencing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t>Leading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t>Team Building and Human Resources</w:t>
            </w:r>
          </w:p>
          <w:p w:rsidR="006D1627" w:rsidRDefault="006D1627" w:rsidP="006D1627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ind w:left="1260"/>
            </w:pPr>
            <w:r>
              <w:t>Process groups and knowledge areas in project management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t>Five process groups</w:t>
            </w:r>
          </w:p>
          <w:p w:rsidR="006D1627" w:rsidRDefault="006D1627" w:rsidP="006D1627">
            <w:pPr>
              <w:pStyle w:val="ListParagraph"/>
              <w:numPr>
                <w:ilvl w:val="3"/>
                <w:numId w:val="2"/>
              </w:numPr>
              <w:spacing w:after="160" w:line="259" w:lineRule="auto"/>
              <w:ind w:left="1980"/>
            </w:pPr>
            <w:r>
              <w:t>Initiating</w:t>
            </w:r>
          </w:p>
          <w:p w:rsidR="006D1627" w:rsidRDefault="006D1627" w:rsidP="006D1627">
            <w:pPr>
              <w:pStyle w:val="ListParagraph"/>
              <w:numPr>
                <w:ilvl w:val="3"/>
                <w:numId w:val="2"/>
              </w:numPr>
              <w:spacing w:after="160" w:line="259" w:lineRule="auto"/>
              <w:ind w:left="1980"/>
            </w:pPr>
            <w:r>
              <w:t>Planning</w:t>
            </w:r>
          </w:p>
          <w:p w:rsidR="006D1627" w:rsidRDefault="006D1627" w:rsidP="006D1627">
            <w:pPr>
              <w:pStyle w:val="ListParagraph"/>
              <w:numPr>
                <w:ilvl w:val="3"/>
                <w:numId w:val="2"/>
              </w:numPr>
              <w:spacing w:after="160" w:line="259" w:lineRule="auto"/>
              <w:ind w:left="1980"/>
            </w:pPr>
            <w:r>
              <w:t>Executing</w:t>
            </w:r>
          </w:p>
          <w:p w:rsidR="006D1627" w:rsidRDefault="006D1627" w:rsidP="006D1627">
            <w:pPr>
              <w:pStyle w:val="ListParagraph"/>
              <w:numPr>
                <w:ilvl w:val="3"/>
                <w:numId w:val="2"/>
              </w:numPr>
              <w:spacing w:after="160" w:line="259" w:lineRule="auto"/>
              <w:ind w:left="1980"/>
            </w:pPr>
            <w:r>
              <w:t>Controlling</w:t>
            </w:r>
          </w:p>
          <w:p w:rsidR="006D1627" w:rsidRDefault="006D1627" w:rsidP="006D1627">
            <w:pPr>
              <w:pStyle w:val="ListParagraph"/>
              <w:numPr>
                <w:ilvl w:val="3"/>
                <w:numId w:val="2"/>
              </w:numPr>
              <w:spacing w:after="160" w:line="259" w:lineRule="auto"/>
              <w:ind w:left="1980"/>
            </w:pPr>
            <w:r>
              <w:t>Closing</w:t>
            </w:r>
          </w:p>
          <w:p w:rsidR="006D1627" w:rsidRDefault="006D1627" w:rsidP="006D1627">
            <w:pPr>
              <w:pStyle w:val="ListParagraph"/>
              <w:numPr>
                <w:ilvl w:val="2"/>
                <w:numId w:val="2"/>
              </w:numPr>
              <w:spacing w:after="160" w:line="259" w:lineRule="auto"/>
              <w:ind w:left="1620" w:hanging="360"/>
            </w:pPr>
            <w:r>
              <w:t>Nine knowledge areas</w:t>
            </w:r>
          </w:p>
          <w:p w:rsidR="006D1627" w:rsidRDefault="006D1627" w:rsidP="006D1627">
            <w:pPr>
              <w:pStyle w:val="ListParagraph"/>
              <w:numPr>
                <w:ilvl w:val="3"/>
                <w:numId w:val="2"/>
              </w:numPr>
              <w:spacing w:after="160" w:line="259" w:lineRule="auto"/>
              <w:ind w:left="1980"/>
            </w:pPr>
            <w:r>
              <w:t>Project Integration Management</w:t>
            </w:r>
          </w:p>
          <w:p w:rsidR="006D1627" w:rsidRDefault="006D1627" w:rsidP="006D1627">
            <w:pPr>
              <w:pStyle w:val="ListParagraph"/>
              <w:numPr>
                <w:ilvl w:val="3"/>
                <w:numId w:val="2"/>
              </w:numPr>
              <w:spacing w:after="160" w:line="259" w:lineRule="auto"/>
              <w:ind w:left="1980"/>
            </w:pPr>
            <w:r>
              <w:t>Project Scope management</w:t>
            </w:r>
          </w:p>
          <w:p w:rsidR="006D1627" w:rsidRDefault="006D1627" w:rsidP="006D1627">
            <w:pPr>
              <w:pStyle w:val="ListParagraph"/>
              <w:numPr>
                <w:ilvl w:val="3"/>
                <w:numId w:val="2"/>
              </w:numPr>
              <w:spacing w:after="160" w:line="259" w:lineRule="auto"/>
              <w:ind w:left="1980"/>
            </w:pPr>
            <w:r>
              <w:t>Project Time Management</w:t>
            </w:r>
          </w:p>
          <w:p w:rsidR="006D1627" w:rsidRDefault="006D1627" w:rsidP="006D1627">
            <w:pPr>
              <w:pStyle w:val="ListParagraph"/>
              <w:numPr>
                <w:ilvl w:val="3"/>
                <w:numId w:val="2"/>
              </w:numPr>
              <w:spacing w:after="160" w:line="259" w:lineRule="auto"/>
              <w:ind w:left="1980"/>
            </w:pPr>
            <w:r>
              <w:t>Project Cost Management</w:t>
            </w:r>
          </w:p>
          <w:p w:rsidR="006D1627" w:rsidRDefault="006D1627" w:rsidP="006D1627">
            <w:pPr>
              <w:pStyle w:val="ListParagraph"/>
              <w:numPr>
                <w:ilvl w:val="3"/>
                <w:numId w:val="2"/>
              </w:numPr>
              <w:spacing w:after="160" w:line="259" w:lineRule="auto"/>
              <w:ind w:left="1980"/>
            </w:pPr>
            <w:r>
              <w:t>Project Quality Management</w:t>
            </w:r>
          </w:p>
          <w:p w:rsidR="006D1627" w:rsidRDefault="006D1627" w:rsidP="006D1627">
            <w:pPr>
              <w:pStyle w:val="ListParagraph"/>
              <w:numPr>
                <w:ilvl w:val="3"/>
                <w:numId w:val="2"/>
              </w:numPr>
              <w:spacing w:after="160" w:line="259" w:lineRule="auto"/>
              <w:ind w:left="1980"/>
            </w:pPr>
            <w:r>
              <w:t>Project Human Resources Management</w:t>
            </w:r>
          </w:p>
          <w:p w:rsidR="006D1627" w:rsidRDefault="006D1627" w:rsidP="006D1627">
            <w:pPr>
              <w:pStyle w:val="ListParagraph"/>
              <w:numPr>
                <w:ilvl w:val="3"/>
                <w:numId w:val="2"/>
              </w:numPr>
              <w:spacing w:after="160" w:line="259" w:lineRule="auto"/>
              <w:ind w:left="1980"/>
            </w:pPr>
            <w:r>
              <w:t>Project Communication Management</w:t>
            </w:r>
          </w:p>
          <w:p w:rsidR="006D1627" w:rsidRDefault="006D1627" w:rsidP="006D1627">
            <w:pPr>
              <w:pStyle w:val="ListParagraph"/>
              <w:numPr>
                <w:ilvl w:val="3"/>
                <w:numId w:val="2"/>
              </w:numPr>
              <w:spacing w:after="160" w:line="259" w:lineRule="auto"/>
              <w:ind w:left="1980"/>
            </w:pPr>
            <w:r>
              <w:t>Project Risk Management</w:t>
            </w:r>
          </w:p>
          <w:p w:rsidR="006D1627" w:rsidRDefault="006D1627" w:rsidP="006D1627">
            <w:pPr>
              <w:pStyle w:val="ListParagraph"/>
              <w:numPr>
                <w:ilvl w:val="3"/>
                <w:numId w:val="2"/>
              </w:numPr>
              <w:spacing w:after="160" w:line="259" w:lineRule="auto"/>
              <w:ind w:left="1980"/>
            </w:pPr>
            <w:r>
              <w:t>Project Procurement Management</w:t>
            </w:r>
          </w:p>
          <w:p w:rsidR="006D1627" w:rsidRDefault="006D1627" w:rsidP="006D1627"/>
          <w:p w:rsidR="006D1627" w:rsidRDefault="006D1627" w:rsidP="006D1627">
            <w:r>
              <w:t>Activity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202"/>
              <w:gridCol w:w="1550"/>
              <w:gridCol w:w="6038"/>
            </w:tblGrid>
            <w:tr w:rsidR="006D1627" w:rsidTr="006E78D2">
              <w:tc>
                <w:tcPr>
                  <w:tcW w:w="9350" w:type="dxa"/>
                  <w:gridSpan w:val="3"/>
                </w:tcPr>
                <w:p w:rsidR="006D1627" w:rsidRPr="00153D6C" w:rsidRDefault="006D1627" w:rsidP="006D1627">
                  <w:pPr>
                    <w:rPr>
                      <w:b/>
                    </w:rPr>
                  </w:pPr>
                  <w:r w:rsidRPr="00153D6C">
                    <w:rPr>
                      <w:b/>
                    </w:rPr>
                    <w:t>Project Titl</w:t>
                  </w:r>
                  <w:r>
                    <w:rPr>
                      <w:b/>
                    </w:rPr>
                    <w:t>e: Purchase of New Equipment to Overcome Customer Complaint on a Product</w:t>
                  </w:r>
                </w:p>
              </w:tc>
            </w:tr>
            <w:tr w:rsidR="006D1627" w:rsidTr="006E78D2">
              <w:tc>
                <w:tcPr>
                  <w:tcW w:w="1075" w:type="dxa"/>
                </w:tcPr>
                <w:p w:rsidR="006D1627" w:rsidRPr="00153D6C" w:rsidRDefault="006D1627" w:rsidP="006D1627">
                  <w:pPr>
                    <w:rPr>
                      <w:b/>
                    </w:rPr>
                  </w:pPr>
                  <w:r w:rsidRPr="00153D6C">
                    <w:rPr>
                      <w:b/>
                    </w:rPr>
                    <w:t>Stages</w:t>
                  </w:r>
                </w:p>
              </w:tc>
              <w:tc>
                <w:tcPr>
                  <w:tcW w:w="1620" w:type="dxa"/>
                </w:tcPr>
                <w:p w:rsidR="006D1627" w:rsidRPr="00153D6C" w:rsidRDefault="006D1627" w:rsidP="006D1627">
                  <w:pPr>
                    <w:rPr>
                      <w:b/>
                    </w:rPr>
                  </w:pPr>
                  <w:r w:rsidRPr="00153D6C">
                    <w:rPr>
                      <w:b/>
                    </w:rPr>
                    <w:t>Duration</w:t>
                  </w:r>
                </w:p>
              </w:tc>
              <w:tc>
                <w:tcPr>
                  <w:tcW w:w="6655" w:type="dxa"/>
                </w:tcPr>
                <w:p w:rsidR="006D1627" w:rsidRPr="00153D6C" w:rsidRDefault="006D1627" w:rsidP="006D1627">
                  <w:pPr>
                    <w:rPr>
                      <w:b/>
                    </w:rPr>
                  </w:pPr>
                  <w:r w:rsidRPr="00153D6C">
                    <w:rPr>
                      <w:b/>
                    </w:rPr>
                    <w:t>Activities</w:t>
                  </w:r>
                </w:p>
              </w:tc>
            </w:tr>
            <w:tr w:rsidR="006D1627" w:rsidTr="006E78D2">
              <w:tc>
                <w:tcPr>
                  <w:tcW w:w="1075" w:type="dxa"/>
                </w:tcPr>
                <w:p w:rsidR="006D1627" w:rsidRDefault="006D1627" w:rsidP="006D1627">
                  <w:r>
                    <w:t>Initiating</w:t>
                  </w:r>
                </w:p>
              </w:tc>
              <w:tc>
                <w:tcPr>
                  <w:tcW w:w="1620" w:type="dxa"/>
                </w:tcPr>
                <w:p w:rsidR="006D1627" w:rsidRDefault="006D1627" w:rsidP="006D1627">
                  <w:r>
                    <w:t>2 days</w:t>
                  </w:r>
                </w:p>
              </w:tc>
              <w:tc>
                <w:tcPr>
                  <w:tcW w:w="6655" w:type="dxa"/>
                </w:tcPr>
                <w:p w:rsidR="006D1627" w:rsidRDefault="006D1627" w:rsidP="006D1627">
                  <w:pPr>
                    <w:pStyle w:val="ListParagraph"/>
                    <w:numPr>
                      <w:ilvl w:val="0"/>
                      <w:numId w:val="3"/>
                    </w:numPr>
                  </w:pPr>
                  <w:r>
                    <w:t>Define the scope of the project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3"/>
                    </w:numPr>
                  </w:pPr>
                  <w:r>
                    <w:t>Define objectives and deliverables to address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3"/>
                    </w:numPr>
                  </w:pPr>
                  <w:r>
                    <w:t>Gaining agreement from appropriate stakeholders</w:t>
                  </w:r>
                </w:p>
              </w:tc>
            </w:tr>
            <w:tr w:rsidR="006D1627" w:rsidTr="006E78D2">
              <w:tc>
                <w:tcPr>
                  <w:tcW w:w="1075" w:type="dxa"/>
                </w:tcPr>
                <w:p w:rsidR="006D1627" w:rsidRDefault="006D1627" w:rsidP="006D1627">
                  <w:r>
                    <w:t>Planning</w:t>
                  </w:r>
                </w:p>
              </w:tc>
              <w:tc>
                <w:tcPr>
                  <w:tcW w:w="1620" w:type="dxa"/>
                </w:tcPr>
                <w:p w:rsidR="006D1627" w:rsidRDefault="006D1627" w:rsidP="006D1627">
                  <w:r>
                    <w:t>1 week</w:t>
                  </w:r>
                </w:p>
              </w:tc>
              <w:tc>
                <w:tcPr>
                  <w:tcW w:w="6655" w:type="dxa"/>
                </w:tcPr>
                <w:p w:rsidR="006D1627" w:rsidRDefault="006D1627" w:rsidP="006D1627">
                  <w:pPr>
                    <w:pStyle w:val="ListParagraph"/>
                    <w:numPr>
                      <w:ilvl w:val="0"/>
                      <w:numId w:val="4"/>
                    </w:numPr>
                  </w:pPr>
                  <w:r>
                    <w:t>Establish cost, schedule and deliverables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4"/>
                    </w:numPr>
                  </w:pPr>
                  <w:r>
                    <w:t>Establish resources needed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4"/>
                    </w:numPr>
                  </w:pPr>
                  <w:r>
                    <w:t>Obtain approval from management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4"/>
                    </w:numPr>
                  </w:pPr>
                  <w:r>
                    <w:t>Establish the quality of improved product</w:t>
                  </w:r>
                </w:p>
              </w:tc>
            </w:tr>
            <w:tr w:rsidR="006D1627" w:rsidTr="006E78D2">
              <w:tc>
                <w:tcPr>
                  <w:tcW w:w="1075" w:type="dxa"/>
                </w:tcPr>
                <w:p w:rsidR="006D1627" w:rsidRDefault="006D1627" w:rsidP="006D1627">
                  <w:r>
                    <w:t>Executing</w:t>
                  </w:r>
                </w:p>
              </w:tc>
              <w:tc>
                <w:tcPr>
                  <w:tcW w:w="1620" w:type="dxa"/>
                </w:tcPr>
                <w:p w:rsidR="006D1627" w:rsidRDefault="006D1627" w:rsidP="006D1627">
                  <w:r>
                    <w:t>3 months</w:t>
                  </w:r>
                </w:p>
              </w:tc>
              <w:tc>
                <w:tcPr>
                  <w:tcW w:w="6655" w:type="dxa"/>
                </w:tcPr>
                <w:p w:rsidR="006D1627" w:rsidRDefault="006D1627" w:rsidP="006D1627">
                  <w:pPr>
                    <w:pStyle w:val="ListParagraph"/>
                    <w:numPr>
                      <w:ilvl w:val="0"/>
                      <w:numId w:val="5"/>
                    </w:numPr>
                  </w:pPr>
                  <w:r>
                    <w:t>Buyer obtain quotations and make comparison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5"/>
                    </w:numPr>
                  </w:pPr>
                  <w:r>
                    <w:t>Issue purchase order to most competitive supplier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5"/>
                    </w:numPr>
                  </w:pPr>
                  <w:r>
                    <w:t>Engage contractors to install the equipment when received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5"/>
                    </w:numPr>
                  </w:pPr>
                  <w:r>
                    <w:t>Schedule, test run and compare the quality of product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5"/>
                    </w:numPr>
                  </w:pPr>
                  <w:r>
                    <w:t>Once product meeting specification, send sample for customer trial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5"/>
                    </w:numPr>
                  </w:pPr>
                  <w:r>
                    <w:t>Getting feedback from customer on their experience of improved product and approval of the product</w:t>
                  </w:r>
                </w:p>
              </w:tc>
            </w:tr>
            <w:tr w:rsidR="006D1627" w:rsidTr="006E78D2">
              <w:tc>
                <w:tcPr>
                  <w:tcW w:w="1075" w:type="dxa"/>
                </w:tcPr>
                <w:p w:rsidR="006D1627" w:rsidRDefault="006D1627" w:rsidP="006D1627">
                  <w:r>
                    <w:t>Controlling</w:t>
                  </w:r>
                </w:p>
              </w:tc>
              <w:tc>
                <w:tcPr>
                  <w:tcW w:w="1620" w:type="dxa"/>
                </w:tcPr>
                <w:p w:rsidR="006D1627" w:rsidRDefault="006D1627" w:rsidP="006D1627">
                  <w:r>
                    <w:t>The same 3 months as in Executing</w:t>
                  </w:r>
                </w:p>
              </w:tc>
              <w:tc>
                <w:tcPr>
                  <w:tcW w:w="6655" w:type="dxa"/>
                </w:tcPr>
                <w:p w:rsidR="006D1627" w:rsidRDefault="006D1627" w:rsidP="006D1627">
                  <w:pPr>
                    <w:pStyle w:val="ListParagraph"/>
                    <w:numPr>
                      <w:ilvl w:val="0"/>
                      <w:numId w:val="6"/>
                    </w:numPr>
                  </w:pPr>
                  <w:r>
                    <w:t>Monitor the delivery schedule of the equipment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6"/>
                    </w:numPr>
                  </w:pPr>
                  <w:r>
                    <w:t>Monitor the installation work by contractor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6"/>
                    </w:numPr>
                  </w:pPr>
                  <w:r>
                    <w:t>Evaluating of the production process and product performance, if unsatisfactory, find the root cause(s) and correct it (them)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6"/>
                    </w:numPr>
                  </w:pPr>
                  <w:r>
                    <w:t>Monitor the delivery to customer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6"/>
                    </w:numPr>
                  </w:pPr>
                  <w:r>
                    <w:t>Monitor the testing by the customer</w:t>
                  </w:r>
                </w:p>
              </w:tc>
            </w:tr>
            <w:tr w:rsidR="006D1627" w:rsidTr="006E78D2">
              <w:tc>
                <w:tcPr>
                  <w:tcW w:w="1075" w:type="dxa"/>
                </w:tcPr>
                <w:p w:rsidR="006D1627" w:rsidRDefault="006D1627" w:rsidP="006D1627">
                  <w:r>
                    <w:t>Closing</w:t>
                  </w:r>
                </w:p>
              </w:tc>
              <w:tc>
                <w:tcPr>
                  <w:tcW w:w="1620" w:type="dxa"/>
                </w:tcPr>
                <w:p w:rsidR="006D1627" w:rsidRDefault="00F51A53" w:rsidP="006D1627">
                  <w:r>
                    <w:t>1 week</w:t>
                  </w:r>
                </w:p>
              </w:tc>
              <w:tc>
                <w:tcPr>
                  <w:tcW w:w="6655" w:type="dxa"/>
                </w:tcPr>
                <w:p w:rsidR="006D1627" w:rsidRDefault="006D1627" w:rsidP="006D1627">
                  <w:pPr>
                    <w:pStyle w:val="ListParagraph"/>
                    <w:numPr>
                      <w:ilvl w:val="0"/>
                      <w:numId w:val="7"/>
                    </w:numPr>
                  </w:pPr>
                  <w:r>
                    <w:t>Document the official acceptance by customer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7"/>
                    </w:numPr>
                  </w:pPr>
                  <w:r>
                    <w:lastRenderedPageBreak/>
                    <w:t>Update all relevant documents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7"/>
                    </w:numPr>
                  </w:pPr>
                  <w:r>
                    <w:t>Officiate the change</w:t>
                  </w:r>
                </w:p>
                <w:p w:rsidR="006D1627" w:rsidRDefault="006D1627" w:rsidP="006D1627">
                  <w:pPr>
                    <w:pStyle w:val="ListParagraph"/>
                    <w:numPr>
                      <w:ilvl w:val="0"/>
                      <w:numId w:val="7"/>
                    </w:numPr>
                  </w:pPr>
                  <w:r>
                    <w:t>Getting approval from management on project closure</w:t>
                  </w:r>
                </w:p>
              </w:tc>
            </w:tr>
          </w:tbl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899"/>
        <w:gridCol w:w="1251"/>
        <w:gridCol w:w="1604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2002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SK OOI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2002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</w:t>
            </w:r>
            <w:r w:rsidRPr="00120021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December,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  <w:bookmarkStart w:id="0" w:name="_GoBack"/>
      <w:bookmarkEnd w:id="0"/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A7C" w:rsidRDefault="00396A7C" w:rsidP="00CB4D0A">
      <w:pPr>
        <w:spacing w:after="0" w:line="240" w:lineRule="auto"/>
      </w:pPr>
      <w:r>
        <w:separator/>
      </w:r>
    </w:p>
  </w:endnote>
  <w:endnote w:type="continuationSeparator" w:id="0">
    <w:p w:rsidR="00396A7C" w:rsidRDefault="00396A7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A7C" w:rsidRDefault="00396A7C" w:rsidP="00CB4D0A">
      <w:pPr>
        <w:spacing w:after="0" w:line="240" w:lineRule="auto"/>
      </w:pPr>
      <w:r>
        <w:separator/>
      </w:r>
    </w:p>
  </w:footnote>
  <w:footnote w:type="continuationSeparator" w:id="0">
    <w:p w:rsidR="00396A7C" w:rsidRDefault="00396A7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165B2"/>
    <w:multiLevelType w:val="hybridMultilevel"/>
    <w:tmpl w:val="4D5061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976B97"/>
    <w:multiLevelType w:val="hybridMultilevel"/>
    <w:tmpl w:val="998655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E13844"/>
    <w:multiLevelType w:val="hybridMultilevel"/>
    <w:tmpl w:val="6FF21B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B6727B"/>
    <w:multiLevelType w:val="hybridMultilevel"/>
    <w:tmpl w:val="333621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BB78E7"/>
    <w:multiLevelType w:val="hybridMultilevel"/>
    <w:tmpl w:val="EA6A8D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C1D3399"/>
    <w:multiLevelType w:val="hybridMultilevel"/>
    <w:tmpl w:val="9BC66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11">
      <w:start w:val="1"/>
      <w:numFmt w:val="decimal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20021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80D1A"/>
    <w:rsid w:val="00396A7C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D1627"/>
    <w:rsid w:val="0070347F"/>
    <w:rsid w:val="0070678E"/>
    <w:rsid w:val="00831C11"/>
    <w:rsid w:val="008A60B4"/>
    <w:rsid w:val="008B3C31"/>
    <w:rsid w:val="008B64FE"/>
    <w:rsid w:val="008D5AAF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51A53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13A876A-EB36-440E-8AAF-DB7D0B6C3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8B7B1-D114-46E4-9FCC-7FEB97B9D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Ooi, SK</cp:lastModifiedBy>
  <cp:revision>2</cp:revision>
  <dcterms:created xsi:type="dcterms:W3CDTF">2016-12-19T02:27:00Z</dcterms:created>
  <dcterms:modified xsi:type="dcterms:W3CDTF">2016-12-19T02:27:00Z</dcterms:modified>
</cp:coreProperties>
</file>