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3F7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41E">
            <w:pPr>
              <w:pStyle w:val="Default"/>
              <w:rPr>
                <w:rFonts w:asciiTheme="minorHAnsi" w:hAnsiTheme="minorHAnsi"/>
              </w:rPr>
            </w:pPr>
            <w:r>
              <w:rPr>
                <w:rFonts w:asciiTheme="minorHAnsi" w:hAnsiTheme="minorHAnsi"/>
              </w:rPr>
              <w:t>ONALETHATA MANASE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441E">
            <w:pPr>
              <w:pStyle w:val="Default"/>
              <w:rPr>
                <w:rFonts w:asciiTheme="minorHAnsi" w:hAnsiTheme="minorHAnsi"/>
              </w:rPr>
            </w:pPr>
            <w:r>
              <w:rPr>
                <w:rFonts w:asciiTheme="minorHAnsi" w:hAnsiTheme="minorHAnsi"/>
              </w:rPr>
              <w:t>1940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41E">
            <w:pPr>
              <w:pStyle w:val="Default"/>
              <w:rPr>
                <w:rFonts w:asciiTheme="minorHAnsi" w:hAnsiTheme="minorHAnsi"/>
              </w:rPr>
            </w:pPr>
            <w:r>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D441E">
            <w:r>
              <w:t>BUSINESS ENVIRONMENT (ASSIGNMENT 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924FA" w:rsidRPr="004924FA" w:rsidRDefault="004924FA" w:rsidP="004924FA">
            <w:pPr>
              <w:spacing w:line="360" w:lineRule="auto"/>
              <w:rPr>
                <w:rFonts w:ascii="Arial" w:hAnsi="Arial" w:cs="Arial"/>
                <w:b/>
                <w:sz w:val="24"/>
                <w:szCs w:val="24"/>
              </w:rPr>
            </w:pPr>
            <w:r w:rsidRPr="004924FA">
              <w:rPr>
                <w:rFonts w:ascii="Arial" w:hAnsi="Arial" w:cs="Arial"/>
                <w:b/>
                <w:sz w:val="24"/>
                <w:szCs w:val="24"/>
              </w:rPr>
              <w:t>QUESTION 1</w:t>
            </w:r>
          </w:p>
          <w:p w:rsidR="004924FA" w:rsidRPr="009659E3" w:rsidRDefault="004924FA" w:rsidP="004924FA">
            <w:pPr>
              <w:pStyle w:val="ListParagraph"/>
              <w:numPr>
                <w:ilvl w:val="0"/>
                <w:numId w:val="2"/>
              </w:numPr>
              <w:spacing w:line="360" w:lineRule="auto"/>
              <w:rPr>
                <w:rFonts w:ascii="Arial" w:hAnsi="Arial" w:cs="Arial"/>
                <w:b/>
                <w:sz w:val="24"/>
                <w:szCs w:val="24"/>
              </w:rPr>
            </w:pPr>
            <w:r w:rsidRPr="009659E3">
              <w:rPr>
                <w:rFonts w:ascii="Arial" w:hAnsi="Arial" w:cs="Arial"/>
                <w:b/>
                <w:sz w:val="24"/>
                <w:szCs w:val="24"/>
              </w:rPr>
              <w:t>What is meant by Exim Policy?</w:t>
            </w:r>
          </w:p>
          <w:p w:rsidR="004924FA" w:rsidRDefault="004924FA" w:rsidP="004924FA">
            <w:pPr>
              <w:pStyle w:val="ListParagraph"/>
              <w:spacing w:line="360" w:lineRule="auto"/>
              <w:rPr>
                <w:rFonts w:ascii="Arial" w:hAnsi="Arial" w:cs="Arial"/>
                <w:sz w:val="24"/>
                <w:szCs w:val="24"/>
              </w:rPr>
            </w:pPr>
            <w:r>
              <w:rPr>
                <w:rFonts w:ascii="Arial" w:hAnsi="Arial" w:cs="Arial"/>
                <w:sz w:val="24"/>
                <w:szCs w:val="24"/>
              </w:rPr>
              <w:t>An Exim Policy is a policy that mandate international imports and exports. The policy is part of the Foreign Trade Development and Regulation Act, which benefit the nation in its growth and economic prosperity.</w:t>
            </w:r>
          </w:p>
          <w:p w:rsidR="004924FA" w:rsidRPr="009659E3" w:rsidRDefault="004924FA" w:rsidP="004924FA">
            <w:pPr>
              <w:pStyle w:val="ListParagraph"/>
              <w:numPr>
                <w:ilvl w:val="0"/>
                <w:numId w:val="2"/>
              </w:numPr>
              <w:spacing w:line="360" w:lineRule="auto"/>
              <w:rPr>
                <w:rFonts w:ascii="Arial" w:hAnsi="Arial" w:cs="Arial"/>
                <w:b/>
                <w:sz w:val="24"/>
                <w:szCs w:val="24"/>
              </w:rPr>
            </w:pPr>
            <w:r w:rsidRPr="009659E3">
              <w:rPr>
                <w:rFonts w:ascii="Arial" w:hAnsi="Arial" w:cs="Arial"/>
                <w:b/>
                <w:sz w:val="24"/>
                <w:szCs w:val="24"/>
              </w:rPr>
              <w:t>Identify the types of non-economic environment in the following cases:</w:t>
            </w:r>
          </w:p>
          <w:p w:rsidR="004924FA" w:rsidRDefault="004924FA" w:rsidP="004924FA">
            <w:pPr>
              <w:pStyle w:val="ListParagraph"/>
              <w:spacing w:line="360" w:lineRule="auto"/>
              <w:rPr>
                <w:rFonts w:ascii="Arial" w:hAnsi="Arial" w:cs="Arial"/>
                <w:sz w:val="24"/>
                <w:szCs w:val="24"/>
              </w:rPr>
            </w:pPr>
            <w:r>
              <w:rPr>
                <w:rFonts w:ascii="Arial" w:hAnsi="Arial" w:cs="Arial"/>
                <w:sz w:val="24"/>
                <w:szCs w:val="24"/>
              </w:rPr>
              <w:t>(a)  Social Environment – Demand for new clothes increases during festive season.</w:t>
            </w:r>
          </w:p>
          <w:p w:rsidR="004924FA" w:rsidRDefault="004924FA" w:rsidP="004924FA">
            <w:pPr>
              <w:pStyle w:val="ListParagraph"/>
              <w:spacing w:line="360" w:lineRule="auto"/>
              <w:rPr>
                <w:rFonts w:ascii="Arial" w:hAnsi="Arial" w:cs="Arial"/>
                <w:sz w:val="24"/>
                <w:szCs w:val="24"/>
              </w:rPr>
            </w:pPr>
            <w:r>
              <w:rPr>
                <w:rFonts w:ascii="Arial" w:hAnsi="Arial" w:cs="Arial"/>
                <w:sz w:val="24"/>
                <w:szCs w:val="24"/>
              </w:rPr>
              <w:t>(b)  Technological Environment – computers has outdated typewriter</w:t>
            </w:r>
          </w:p>
          <w:p w:rsidR="004924FA" w:rsidRDefault="004924FA" w:rsidP="004924FA">
            <w:pPr>
              <w:pStyle w:val="ListParagraph"/>
              <w:spacing w:line="360" w:lineRule="auto"/>
              <w:rPr>
                <w:rFonts w:ascii="Arial" w:hAnsi="Arial" w:cs="Arial"/>
                <w:sz w:val="24"/>
                <w:szCs w:val="24"/>
              </w:rPr>
            </w:pPr>
            <w:r>
              <w:rPr>
                <w:rFonts w:ascii="Arial" w:hAnsi="Arial" w:cs="Arial"/>
                <w:sz w:val="24"/>
                <w:szCs w:val="24"/>
              </w:rPr>
              <w:t>(c)  Natural Environment – Sugar factories are being set up where sugarcane is grown abundantly.</w:t>
            </w:r>
          </w:p>
          <w:p w:rsidR="004924FA" w:rsidRDefault="004924FA" w:rsidP="004924FA">
            <w:pPr>
              <w:pStyle w:val="ListParagraph"/>
              <w:spacing w:line="360" w:lineRule="auto"/>
              <w:rPr>
                <w:rFonts w:ascii="Arial" w:hAnsi="Arial" w:cs="Arial"/>
                <w:sz w:val="24"/>
                <w:szCs w:val="24"/>
              </w:rPr>
            </w:pPr>
            <w:r>
              <w:rPr>
                <w:rFonts w:ascii="Arial" w:hAnsi="Arial" w:cs="Arial"/>
                <w:sz w:val="24"/>
                <w:szCs w:val="24"/>
              </w:rPr>
              <w:t xml:space="preserve">(d)  Demographic Environment – Availability of skilled </w:t>
            </w:r>
            <w:proofErr w:type="spellStart"/>
            <w:r>
              <w:rPr>
                <w:rFonts w:ascii="Arial" w:hAnsi="Arial" w:cs="Arial"/>
                <w:sz w:val="24"/>
                <w:szCs w:val="24"/>
              </w:rPr>
              <w:t>labour</w:t>
            </w:r>
            <w:proofErr w:type="spellEnd"/>
            <w:r>
              <w:rPr>
                <w:rFonts w:ascii="Arial" w:hAnsi="Arial" w:cs="Arial"/>
                <w:sz w:val="24"/>
                <w:szCs w:val="24"/>
              </w:rPr>
              <w:t xml:space="preserve"> in a particular region.</w:t>
            </w:r>
          </w:p>
          <w:p w:rsidR="004924FA" w:rsidRPr="009659E3" w:rsidRDefault="004924FA" w:rsidP="004924FA">
            <w:pPr>
              <w:pStyle w:val="ListParagraph"/>
              <w:numPr>
                <w:ilvl w:val="0"/>
                <w:numId w:val="2"/>
              </w:numPr>
              <w:spacing w:line="360" w:lineRule="auto"/>
              <w:rPr>
                <w:rFonts w:ascii="Arial" w:hAnsi="Arial" w:cs="Arial"/>
                <w:b/>
                <w:sz w:val="24"/>
                <w:szCs w:val="24"/>
              </w:rPr>
            </w:pPr>
            <w:r w:rsidRPr="009659E3">
              <w:rPr>
                <w:rFonts w:ascii="Arial" w:hAnsi="Arial" w:cs="Arial"/>
                <w:b/>
                <w:sz w:val="24"/>
                <w:szCs w:val="24"/>
              </w:rPr>
              <w:t>How does demographic environment of business influence the business activities?</w:t>
            </w:r>
          </w:p>
          <w:p w:rsidR="004924FA" w:rsidRDefault="004924FA" w:rsidP="004924FA">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Demographic environment constitutes the following factors; size, density, distribution and growth. Due to these factors there is a direct bearing on </w:t>
            </w:r>
            <w:r>
              <w:rPr>
                <w:rFonts w:ascii="Arial" w:hAnsi="Arial" w:cs="Arial"/>
                <w:sz w:val="24"/>
                <w:szCs w:val="24"/>
              </w:rPr>
              <w:lastRenderedPageBreak/>
              <w:t>the demand for various goods and services.</w:t>
            </w:r>
          </w:p>
          <w:p w:rsidR="004924FA" w:rsidRDefault="004924FA" w:rsidP="004924FA">
            <w:pPr>
              <w:pStyle w:val="ListParagraph"/>
              <w:numPr>
                <w:ilvl w:val="0"/>
                <w:numId w:val="3"/>
              </w:numPr>
              <w:spacing w:line="360" w:lineRule="auto"/>
              <w:rPr>
                <w:rFonts w:ascii="Arial" w:hAnsi="Arial" w:cs="Arial"/>
                <w:sz w:val="24"/>
                <w:szCs w:val="24"/>
              </w:rPr>
            </w:pPr>
            <w:r w:rsidRPr="00A034AE">
              <w:rPr>
                <w:rFonts w:ascii="Arial" w:hAnsi="Arial" w:cs="Arial"/>
                <w:sz w:val="24"/>
                <w:szCs w:val="24"/>
              </w:rPr>
              <w:t xml:space="preserve">The high rise of population indicates the easy availability of </w:t>
            </w:r>
            <w:proofErr w:type="spellStart"/>
            <w:r w:rsidRPr="00A034AE">
              <w:rPr>
                <w:rFonts w:ascii="Arial" w:hAnsi="Arial" w:cs="Arial"/>
                <w:sz w:val="24"/>
                <w:szCs w:val="24"/>
              </w:rPr>
              <w:t>labour</w:t>
            </w:r>
            <w:proofErr w:type="spellEnd"/>
            <w:r w:rsidRPr="00A034AE">
              <w:rPr>
                <w:rFonts w:ascii="Arial" w:hAnsi="Arial" w:cs="Arial"/>
                <w:sz w:val="24"/>
                <w:szCs w:val="24"/>
              </w:rPr>
              <w:t>. These</w:t>
            </w:r>
            <w:r>
              <w:rPr>
                <w:rFonts w:ascii="Arial" w:hAnsi="Arial" w:cs="Arial"/>
                <w:sz w:val="24"/>
                <w:szCs w:val="24"/>
              </w:rPr>
              <w:t xml:space="preserve"> encourage the business enterprises to use </w:t>
            </w:r>
            <w:proofErr w:type="spellStart"/>
            <w:r>
              <w:rPr>
                <w:rFonts w:ascii="Arial" w:hAnsi="Arial" w:cs="Arial"/>
                <w:sz w:val="24"/>
                <w:szCs w:val="24"/>
              </w:rPr>
              <w:t>labour</w:t>
            </w:r>
            <w:proofErr w:type="spellEnd"/>
            <w:r>
              <w:rPr>
                <w:rFonts w:ascii="Arial" w:hAnsi="Arial" w:cs="Arial"/>
                <w:sz w:val="24"/>
                <w:szCs w:val="24"/>
              </w:rPr>
              <w:t xml:space="preserve"> intensive techniques of production.</w:t>
            </w:r>
          </w:p>
          <w:p w:rsidR="004924FA" w:rsidRPr="0032695E" w:rsidRDefault="004924FA" w:rsidP="004924FA">
            <w:pPr>
              <w:pStyle w:val="ListParagraph"/>
              <w:numPr>
                <w:ilvl w:val="0"/>
                <w:numId w:val="3"/>
              </w:numPr>
              <w:spacing w:line="360" w:lineRule="auto"/>
              <w:rPr>
                <w:rFonts w:ascii="Arial" w:hAnsi="Arial" w:cs="Arial"/>
                <w:sz w:val="24"/>
                <w:szCs w:val="24"/>
              </w:rPr>
            </w:pPr>
            <w:r w:rsidRPr="0032695E">
              <w:rPr>
                <w:rFonts w:ascii="Arial" w:hAnsi="Arial" w:cs="Arial"/>
                <w:sz w:val="24"/>
                <w:szCs w:val="24"/>
              </w:rPr>
              <w:t>A firm that keeps a watch on the changes on the demographic front and reads them accurately will find opportunities knocking at its doorsteps.</w:t>
            </w:r>
          </w:p>
          <w:p w:rsidR="004924FA" w:rsidRPr="009659E3" w:rsidRDefault="004924FA" w:rsidP="004924FA">
            <w:pPr>
              <w:pStyle w:val="ListParagraph"/>
              <w:numPr>
                <w:ilvl w:val="0"/>
                <w:numId w:val="2"/>
              </w:numPr>
              <w:spacing w:line="360" w:lineRule="auto"/>
              <w:rPr>
                <w:rFonts w:ascii="Arial" w:hAnsi="Arial" w:cs="Arial"/>
                <w:b/>
                <w:sz w:val="24"/>
                <w:szCs w:val="24"/>
              </w:rPr>
            </w:pPr>
            <w:r w:rsidRPr="009659E3">
              <w:rPr>
                <w:rFonts w:ascii="Arial" w:hAnsi="Arial" w:cs="Arial"/>
                <w:b/>
                <w:sz w:val="24"/>
                <w:szCs w:val="24"/>
              </w:rPr>
              <w:t>Describe the importance of business environment for a business firm.</w:t>
            </w:r>
          </w:p>
          <w:p w:rsidR="004924FA" w:rsidRPr="00FF4DBF" w:rsidRDefault="004924FA" w:rsidP="004924FA">
            <w:pPr>
              <w:pStyle w:val="ListParagraph"/>
              <w:spacing w:line="360" w:lineRule="auto"/>
              <w:rPr>
                <w:rFonts w:ascii="Arial" w:hAnsi="Arial" w:cs="Arial"/>
                <w:sz w:val="24"/>
                <w:szCs w:val="24"/>
              </w:rPr>
            </w:pPr>
            <w:r>
              <w:rPr>
                <w:rFonts w:ascii="Arial" w:hAnsi="Arial" w:cs="Arial"/>
                <w:sz w:val="24"/>
                <w:szCs w:val="24"/>
              </w:rPr>
              <w:t>The business environment is multifaceted, complex and dynamic in nature and has a far-reaching impact on the survival and growth of the business. To be more specific, proper understanding of the social, political, legal, and economic environment helps the business in the following ways:</w:t>
            </w:r>
          </w:p>
          <w:p w:rsidR="004924FA" w:rsidRDefault="004924FA" w:rsidP="004924FA">
            <w:pPr>
              <w:pStyle w:val="ListParagraph"/>
              <w:numPr>
                <w:ilvl w:val="0"/>
                <w:numId w:val="4"/>
              </w:numPr>
              <w:spacing w:line="360" w:lineRule="auto"/>
              <w:rPr>
                <w:rFonts w:ascii="Arial" w:hAnsi="Arial" w:cs="Arial"/>
                <w:sz w:val="24"/>
                <w:szCs w:val="24"/>
              </w:rPr>
            </w:pPr>
            <w:r w:rsidRPr="0086435F">
              <w:rPr>
                <w:rFonts w:ascii="Arial" w:hAnsi="Arial" w:cs="Arial"/>
                <w:b/>
                <w:sz w:val="24"/>
                <w:szCs w:val="24"/>
              </w:rPr>
              <w:t>Determining Opportunities and Threats:</w:t>
            </w:r>
            <w:r>
              <w:rPr>
                <w:rFonts w:ascii="Arial" w:hAnsi="Arial" w:cs="Arial"/>
                <w:sz w:val="24"/>
                <w:szCs w:val="24"/>
              </w:rPr>
              <w:t xml:space="preserve"> The interaction between the business and its environment would identify opportunities for and threats to the business. It helps the business enterprises for meeting the challenges successfully.</w:t>
            </w:r>
          </w:p>
          <w:p w:rsidR="004924FA" w:rsidRDefault="004924FA" w:rsidP="004924FA">
            <w:pPr>
              <w:pStyle w:val="ListParagraph"/>
              <w:numPr>
                <w:ilvl w:val="0"/>
                <w:numId w:val="4"/>
              </w:numPr>
              <w:spacing w:line="360" w:lineRule="auto"/>
              <w:rPr>
                <w:rFonts w:ascii="Arial" w:hAnsi="Arial" w:cs="Arial"/>
                <w:sz w:val="24"/>
                <w:szCs w:val="24"/>
              </w:rPr>
            </w:pPr>
            <w:r w:rsidRPr="0086435F">
              <w:rPr>
                <w:rFonts w:ascii="Arial" w:hAnsi="Arial" w:cs="Arial"/>
                <w:b/>
                <w:sz w:val="24"/>
                <w:szCs w:val="24"/>
              </w:rPr>
              <w:t>Giving Direction for Growth:</w:t>
            </w:r>
            <w:r>
              <w:rPr>
                <w:rFonts w:ascii="Arial" w:hAnsi="Arial" w:cs="Arial"/>
                <w:sz w:val="24"/>
                <w:szCs w:val="24"/>
              </w:rPr>
              <w:t xml:space="preserve"> The interaction with the environment leads to opening up new frontiers of growth for the business firms. It enables the business to identify the areas for growth and expansion of their activities.</w:t>
            </w:r>
          </w:p>
          <w:p w:rsidR="004924FA" w:rsidRDefault="004924FA" w:rsidP="004924FA">
            <w:pPr>
              <w:pStyle w:val="ListParagraph"/>
              <w:numPr>
                <w:ilvl w:val="0"/>
                <w:numId w:val="4"/>
              </w:numPr>
              <w:spacing w:line="360" w:lineRule="auto"/>
              <w:rPr>
                <w:rFonts w:ascii="Arial" w:hAnsi="Arial" w:cs="Arial"/>
                <w:sz w:val="24"/>
                <w:szCs w:val="24"/>
              </w:rPr>
            </w:pPr>
            <w:r w:rsidRPr="0086435F">
              <w:rPr>
                <w:rFonts w:ascii="Arial" w:hAnsi="Arial" w:cs="Arial"/>
                <w:b/>
                <w:sz w:val="24"/>
                <w:szCs w:val="24"/>
              </w:rPr>
              <w:t>Continuous Learning:</w:t>
            </w:r>
            <w:r>
              <w:rPr>
                <w:rFonts w:ascii="Arial" w:hAnsi="Arial" w:cs="Arial"/>
                <w:sz w:val="24"/>
                <w:szCs w:val="24"/>
              </w:rPr>
              <w:t xml:space="preserve"> Environmental analysis makes the task of managers easier in dealing with business challenges. The managers are motivated to continuously update their knowledge, understanding and skills to meet the predicted changes in realm of business.</w:t>
            </w:r>
          </w:p>
          <w:p w:rsidR="004924FA" w:rsidRDefault="004924FA" w:rsidP="004924FA">
            <w:pPr>
              <w:pStyle w:val="ListParagraph"/>
              <w:numPr>
                <w:ilvl w:val="0"/>
                <w:numId w:val="4"/>
              </w:numPr>
              <w:spacing w:line="360" w:lineRule="auto"/>
              <w:rPr>
                <w:rFonts w:ascii="Arial" w:hAnsi="Arial" w:cs="Arial"/>
                <w:sz w:val="24"/>
                <w:szCs w:val="24"/>
              </w:rPr>
            </w:pPr>
            <w:r w:rsidRPr="0086435F">
              <w:rPr>
                <w:rFonts w:ascii="Arial" w:hAnsi="Arial" w:cs="Arial"/>
                <w:b/>
                <w:sz w:val="24"/>
                <w:szCs w:val="24"/>
              </w:rPr>
              <w:t>Image Building:</w:t>
            </w:r>
            <w:r>
              <w:rPr>
                <w:rFonts w:ascii="Arial" w:hAnsi="Arial" w:cs="Arial"/>
                <w:sz w:val="24"/>
                <w:szCs w:val="24"/>
              </w:rPr>
              <w:t xml:space="preserve"> Environmental understanding helps the business organizations in improving their image by showing their sensitivity to the environment within which they are working.</w:t>
            </w:r>
          </w:p>
          <w:p w:rsidR="004924FA" w:rsidRDefault="004924FA" w:rsidP="004924FA">
            <w:pPr>
              <w:pStyle w:val="ListParagraph"/>
              <w:numPr>
                <w:ilvl w:val="0"/>
                <w:numId w:val="4"/>
              </w:numPr>
              <w:spacing w:line="360" w:lineRule="auto"/>
              <w:rPr>
                <w:rFonts w:ascii="Arial" w:hAnsi="Arial" w:cs="Arial"/>
                <w:sz w:val="24"/>
                <w:szCs w:val="24"/>
              </w:rPr>
            </w:pPr>
            <w:r w:rsidRPr="0086435F">
              <w:rPr>
                <w:rFonts w:ascii="Arial" w:hAnsi="Arial" w:cs="Arial"/>
                <w:b/>
                <w:sz w:val="24"/>
                <w:szCs w:val="24"/>
              </w:rPr>
              <w:t>Meeting Competition:</w:t>
            </w:r>
            <w:r>
              <w:rPr>
                <w:rFonts w:ascii="Arial" w:hAnsi="Arial" w:cs="Arial"/>
                <w:sz w:val="24"/>
                <w:szCs w:val="24"/>
              </w:rPr>
              <w:t xml:space="preserve"> It helps the firms to analysis the competitors’ strategies and formulate their own strategies accordingly.</w:t>
            </w:r>
          </w:p>
          <w:p w:rsidR="004924FA" w:rsidRDefault="004924FA" w:rsidP="004924FA">
            <w:pPr>
              <w:pStyle w:val="ListParagraph"/>
              <w:numPr>
                <w:ilvl w:val="0"/>
                <w:numId w:val="4"/>
              </w:numPr>
              <w:spacing w:line="360" w:lineRule="auto"/>
              <w:rPr>
                <w:rFonts w:ascii="Arial" w:hAnsi="Arial" w:cs="Arial"/>
                <w:sz w:val="24"/>
                <w:szCs w:val="24"/>
              </w:rPr>
            </w:pPr>
            <w:r w:rsidRPr="0086435F">
              <w:rPr>
                <w:rFonts w:ascii="Arial" w:hAnsi="Arial" w:cs="Arial"/>
                <w:b/>
                <w:sz w:val="24"/>
                <w:szCs w:val="24"/>
              </w:rPr>
              <w:t>Identifying Firm’s Strength and Weakness:</w:t>
            </w:r>
            <w:r>
              <w:rPr>
                <w:rFonts w:ascii="Arial" w:hAnsi="Arial" w:cs="Arial"/>
                <w:sz w:val="24"/>
                <w:szCs w:val="24"/>
              </w:rPr>
              <w:t xml:space="preserve"> Business environment helps to identify the individual strengths and weaknesses in view of the technological and global developments.</w:t>
            </w:r>
          </w:p>
          <w:p w:rsidR="004924FA" w:rsidRDefault="004924FA" w:rsidP="004924FA">
            <w:pPr>
              <w:pStyle w:val="ListParagraph"/>
              <w:spacing w:line="360" w:lineRule="auto"/>
              <w:ind w:left="1080"/>
              <w:rPr>
                <w:rFonts w:ascii="Arial" w:hAnsi="Arial" w:cs="Arial"/>
                <w:b/>
                <w:sz w:val="24"/>
                <w:szCs w:val="24"/>
              </w:rPr>
            </w:pPr>
          </w:p>
          <w:p w:rsidR="004924FA" w:rsidRDefault="004924FA" w:rsidP="004924FA">
            <w:pPr>
              <w:pStyle w:val="ListParagraph"/>
              <w:spacing w:line="360" w:lineRule="auto"/>
              <w:ind w:left="1080"/>
              <w:rPr>
                <w:rFonts w:ascii="Arial" w:hAnsi="Arial" w:cs="Arial"/>
                <w:b/>
                <w:sz w:val="24"/>
                <w:szCs w:val="24"/>
              </w:rPr>
            </w:pPr>
          </w:p>
          <w:p w:rsidR="004924FA" w:rsidRDefault="004924FA" w:rsidP="004924FA">
            <w:pPr>
              <w:pStyle w:val="ListParagraph"/>
              <w:spacing w:line="360" w:lineRule="auto"/>
              <w:ind w:left="1080"/>
              <w:rPr>
                <w:rFonts w:ascii="Arial" w:hAnsi="Arial" w:cs="Arial"/>
                <w:sz w:val="24"/>
                <w:szCs w:val="24"/>
              </w:rPr>
            </w:pPr>
          </w:p>
          <w:p w:rsidR="004924FA" w:rsidRPr="009659E3" w:rsidRDefault="004924FA" w:rsidP="004924FA">
            <w:pPr>
              <w:pStyle w:val="ListParagraph"/>
              <w:numPr>
                <w:ilvl w:val="0"/>
                <w:numId w:val="2"/>
              </w:numPr>
              <w:spacing w:line="360" w:lineRule="auto"/>
              <w:rPr>
                <w:rFonts w:ascii="Arial" w:hAnsi="Arial" w:cs="Arial"/>
                <w:b/>
                <w:sz w:val="24"/>
                <w:szCs w:val="24"/>
              </w:rPr>
            </w:pPr>
            <w:r w:rsidRPr="009659E3">
              <w:rPr>
                <w:rFonts w:ascii="Arial" w:hAnsi="Arial" w:cs="Arial"/>
                <w:b/>
                <w:sz w:val="24"/>
                <w:szCs w:val="24"/>
              </w:rPr>
              <w:lastRenderedPageBreak/>
              <w:t>Explain the social responsibility of business towards different groups.</w:t>
            </w:r>
          </w:p>
          <w:p w:rsidR="004924FA" w:rsidRDefault="004924FA" w:rsidP="004924FA">
            <w:pPr>
              <w:pStyle w:val="ListParagraph"/>
              <w:spacing w:line="360" w:lineRule="auto"/>
              <w:rPr>
                <w:rFonts w:ascii="Arial" w:hAnsi="Arial" w:cs="Arial"/>
                <w:sz w:val="24"/>
                <w:szCs w:val="24"/>
              </w:rPr>
            </w:pPr>
            <w:r>
              <w:rPr>
                <w:rFonts w:ascii="Arial" w:hAnsi="Arial" w:cs="Arial"/>
                <w:sz w:val="24"/>
                <w:szCs w:val="24"/>
              </w:rPr>
              <w:t>It is important to know to whom and for what the business and its management are responsible. They have to take into account the expectations of other stakeholders like the workers, consumers, government, and the community and public at large. Some of the specific responsibilities and enterprise are:</w:t>
            </w:r>
          </w:p>
          <w:p w:rsidR="004924FA" w:rsidRPr="00C27C4F" w:rsidRDefault="004924FA" w:rsidP="004924FA">
            <w:pPr>
              <w:pStyle w:val="ListParagraph"/>
              <w:numPr>
                <w:ilvl w:val="0"/>
                <w:numId w:val="5"/>
              </w:numPr>
              <w:spacing w:line="360" w:lineRule="auto"/>
              <w:rPr>
                <w:rFonts w:ascii="Arial" w:hAnsi="Arial" w:cs="Arial"/>
                <w:b/>
                <w:sz w:val="24"/>
                <w:szCs w:val="24"/>
              </w:rPr>
            </w:pPr>
            <w:r w:rsidRPr="009659E3">
              <w:rPr>
                <w:rFonts w:ascii="Arial" w:hAnsi="Arial" w:cs="Arial"/>
                <w:sz w:val="24"/>
                <w:szCs w:val="24"/>
              </w:rPr>
              <w:t xml:space="preserve"> </w:t>
            </w:r>
            <w:r w:rsidRPr="009659E3">
              <w:rPr>
                <w:rFonts w:ascii="Arial" w:hAnsi="Arial" w:cs="Arial"/>
                <w:b/>
                <w:sz w:val="24"/>
                <w:szCs w:val="24"/>
              </w:rPr>
              <w:t>Responsibility towards the shareholders or owners:</w:t>
            </w:r>
            <w:r>
              <w:rPr>
                <w:rFonts w:ascii="Arial" w:hAnsi="Arial" w:cs="Arial"/>
                <w:sz w:val="24"/>
                <w:szCs w:val="24"/>
              </w:rPr>
              <w:t xml:space="preserve"> A business enterprise has the responsibility to provide a fair return to the shareholders or owners on their capital investment and to ensure the safety of such investment and provide the shareholders with regular, accurate and full information about its working as well as schemes of future growth.</w:t>
            </w:r>
          </w:p>
          <w:p w:rsidR="004924FA" w:rsidRPr="008D63E5" w:rsidRDefault="004924FA" w:rsidP="004924FA">
            <w:pPr>
              <w:pStyle w:val="ListParagraph"/>
              <w:numPr>
                <w:ilvl w:val="0"/>
                <w:numId w:val="5"/>
              </w:numPr>
              <w:spacing w:line="360" w:lineRule="auto"/>
              <w:rPr>
                <w:rFonts w:ascii="Arial" w:hAnsi="Arial" w:cs="Arial"/>
                <w:b/>
                <w:sz w:val="24"/>
                <w:szCs w:val="24"/>
              </w:rPr>
            </w:pPr>
            <w:r w:rsidRPr="00C27C4F">
              <w:rPr>
                <w:rFonts w:ascii="Arial" w:hAnsi="Arial" w:cs="Arial"/>
                <w:b/>
                <w:sz w:val="24"/>
                <w:szCs w:val="24"/>
              </w:rPr>
              <w:t>Responsibility</w:t>
            </w:r>
            <w:r>
              <w:rPr>
                <w:rFonts w:ascii="Arial" w:hAnsi="Arial" w:cs="Arial"/>
                <w:b/>
                <w:sz w:val="24"/>
                <w:szCs w:val="24"/>
              </w:rPr>
              <w:t xml:space="preserve"> towards the Employees:</w:t>
            </w:r>
            <w:r>
              <w:rPr>
                <w:rFonts w:ascii="Arial" w:hAnsi="Arial" w:cs="Arial"/>
                <w:sz w:val="24"/>
                <w:szCs w:val="24"/>
              </w:rPr>
              <w:t xml:space="preserve"> management should try to create a right kind of working conditions so that it can win the cooperation of workers. They must respect the democratic rights of the workers to form unions and the worker must also be ensured of a fair wage and a fair deal from the management.</w:t>
            </w:r>
          </w:p>
          <w:p w:rsidR="004924FA" w:rsidRDefault="004924FA" w:rsidP="004924FA">
            <w:pPr>
              <w:pStyle w:val="ListParagraph"/>
              <w:numPr>
                <w:ilvl w:val="0"/>
                <w:numId w:val="5"/>
              </w:numPr>
              <w:spacing w:line="360" w:lineRule="auto"/>
              <w:rPr>
                <w:rFonts w:ascii="Arial" w:hAnsi="Arial" w:cs="Arial"/>
                <w:b/>
                <w:sz w:val="24"/>
                <w:szCs w:val="24"/>
              </w:rPr>
            </w:pPr>
            <w:r>
              <w:rPr>
                <w:rFonts w:ascii="Arial" w:hAnsi="Arial" w:cs="Arial"/>
                <w:b/>
                <w:sz w:val="24"/>
                <w:szCs w:val="24"/>
              </w:rPr>
              <w:t xml:space="preserve">Responsibility towards the Consumers: </w:t>
            </w:r>
            <w:r>
              <w:rPr>
                <w:rFonts w:ascii="Arial" w:hAnsi="Arial" w:cs="Arial"/>
                <w:sz w:val="24"/>
                <w:szCs w:val="24"/>
              </w:rPr>
              <w:t>Supply of right quality and quantity of goods and services to consumers at reasonable prices constitutes the responsibility of an enterprise toward its customers. The enterprise must take proper precaution against adulteration, poor quality, lack of desired service and courtesy to customers, misleading and dishonest advertising. They must also have the right of information about the product, the company and other matters having a bearing on their purchasing decision.</w:t>
            </w:r>
            <w:r w:rsidRPr="00C27C4F">
              <w:rPr>
                <w:rFonts w:ascii="Arial" w:hAnsi="Arial" w:cs="Arial"/>
                <w:b/>
                <w:sz w:val="24"/>
                <w:szCs w:val="24"/>
              </w:rPr>
              <w:t xml:space="preserve"> </w:t>
            </w:r>
          </w:p>
          <w:p w:rsidR="004924FA" w:rsidRPr="002070CD" w:rsidRDefault="004924FA" w:rsidP="004924FA">
            <w:pPr>
              <w:pStyle w:val="ListParagraph"/>
              <w:numPr>
                <w:ilvl w:val="0"/>
                <w:numId w:val="5"/>
              </w:numPr>
              <w:spacing w:line="360" w:lineRule="auto"/>
              <w:rPr>
                <w:rFonts w:ascii="Arial" w:hAnsi="Arial" w:cs="Arial"/>
                <w:b/>
                <w:sz w:val="24"/>
                <w:szCs w:val="24"/>
              </w:rPr>
            </w:pPr>
            <w:r>
              <w:rPr>
                <w:rFonts w:ascii="Arial" w:hAnsi="Arial" w:cs="Arial"/>
                <w:b/>
                <w:sz w:val="24"/>
                <w:szCs w:val="24"/>
              </w:rPr>
              <w:t>Responsibility towards the Government:</w:t>
            </w:r>
            <w:r>
              <w:rPr>
                <w:rFonts w:ascii="Arial" w:hAnsi="Arial" w:cs="Arial"/>
                <w:sz w:val="24"/>
                <w:szCs w:val="24"/>
              </w:rPr>
              <w:t xml:space="preserve"> A business enterprise must respect the laws of the country and pay taxes regularly and honestly. It must behave as a good citizen and act according to the well accepted values of the society. It should not indulge in any corrupt practices or unlawful activities. </w:t>
            </w:r>
          </w:p>
          <w:p w:rsidR="004924FA" w:rsidRPr="004924FA" w:rsidRDefault="004924FA" w:rsidP="004924FA">
            <w:pPr>
              <w:pStyle w:val="ListParagraph"/>
              <w:numPr>
                <w:ilvl w:val="0"/>
                <w:numId w:val="5"/>
              </w:numPr>
              <w:spacing w:line="360" w:lineRule="auto"/>
              <w:rPr>
                <w:rFonts w:ascii="Arial" w:hAnsi="Arial" w:cs="Arial"/>
                <w:b/>
                <w:sz w:val="24"/>
                <w:szCs w:val="24"/>
              </w:rPr>
            </w:pPr>
            <w:r>
              <w:rPr>
                <w:rFonts w:ascii="Arial" w:hAnsi="Arial" w:cs="Arial"/>
                <w:b/>
                <w:sz w:val="24"/>
                <w:szCs w:val="24"/>
              </w:rPr>
              <w:t xml:space="preserve">Responsibility towards the Community: </w:t>
            </w:r>
            <w:r>
              <w:rPr>
                <w:rFonts w:ascii="Arial" w:hAnsi="Arial" w:cs="Arial"/>
                <w:sz w:val="24"/>
                <w:szCs w:val="24"/>
              </w:rPr>
              <w:t xml:space="preserve">Every business must contribute towards the general welfare of the community. It should preserve and promote social and cultural values, generate employment opportunity, and contribute towards the progress of the society. It should contribute to the </w:t>
            </w:r>
            <w:r>
              <w:rPr>
                <w:rFonts w:ascii="Arial" w:hAnsi="Arial" w:cs="Arial"/>
                <w:sz w:val="24"/>
                <w:szCs w:val="24"/>
              </w:rPr>
              <w:lastRenderedPageBreak/>
              <w:t>community development programmes like public health care, sports, cultural programmes</w:t>
            </w:r>
            <w:r w:rsidRPr="00234146">
              <w:rPr>
                <w:rFonts w:ascii="Arial" w:hAnsi="Arial" w:cs="Arial"/>
                <w:sz w:val="24"/>
                <w:szCs w:val="24"/>
              </w:rPr>
              <w:t>.</w:t>
            </w:r>
          </w:p>
          <w:p w:rsidR="004924FA" w:rsidRPr="00234146" w:rsidRDefault="004924FA" w:rsidP="004924FA">
            <w:pPr>
              <w:pStyle w:val="ListParagraph"/>
              <w:spacing w:line="360" w:lineRule="auto"/>
              <w:ind w:left="854"/>
              <w:rPr>
                <w:rFonts w:ascii="Arial" w:hAnsi="Arial" w:cs="Arial"/>
                <w:b/>
                <w:sz w:val="24"/>
                <w:szCs w:val="24"/>
              </w:rPr>
            </w:pPr>
          </w:p>
          <w:p w:rsidR="004924FA" w:rsidRDefault="004924FA" w:rsidP="004924FA">
            <w:pPr>
              <w:spacing w:line="360" w:lineRule="auto"/>
              <w:rPr>
                <w:rFonts w:ascii="Arial" w:hAnsi="Arial" w:cs="Arial"/>
                <w:b/>
                <w:sz w:val="24"/>
                <w:szCs w:val="24"/>
              </w:rPr>
            </w:pPr>
            <w:r>
              <w:rPr>
                <w:rFonts w:ascii="Arial" w:hAnsi="Arial" w:cs="Arial"/>
                <w:b/>
                <w:sz w:val="24"/>
                <w:szCs w:val="24"/>
              </w:rPr>
              <w:t xml:space="preserve">Question 2 </w:t>
            </w:r>
          </w:p>
          <w:p w:rsidR="004924FA" w:rsidRPr="009659E3" w:rsidRDefault="004924FA" w:rsidP="004924FA">
            <w:pPr>
              <w:spacing w:line="360" w:lineRule="auto"/>
              <w:rPr>
                <w:rFonts w:ascii="Arial" w:hAnsi="Arial" w:cs="Arial"/>
                <w:b/>
                <w:sz w:val="24"/>
                <w:szCs w:val="24"/>
              </w:rPr>
            </w:pPr>
            <w:r w:rsidRPr="009659E3">
              <w:rPr>
                <w:rFonts w:ascii="Arial" w:hAnsi="Arial" w:cs="Arial"/>
                <w:b/>
                <w:sz w:val="24"/>
                <w:szCs w:val="24"/>
              </w:rPr>
              <w:t>Legal environment is one of essential areas to concentrate on while starting or working on any business. Discuss</w:t>
            </w:r>
          </w:p>
          <w:p w:rsidR="004924FA" w:rsidRDefault="004924FA" w:rsidP="004924FA">
            <w:pPr>
              <w:spacing w:line="360" w:lineRule="auto"/>
              <w:rPr>
                <w:rFonts w:ascii="Arial" w:hAnsi="Arial" w:cs="Arial"/>
                <w:sz w:val="24"/>
                <w:szCs w:val="24"/>
              </w:rPr>
            </w:pPr>
            <w:r>
              <w:rPr>
                <w:rFonts w:ascii="Arial" w:hAnsi="Arial" w:cs="Arial"/>
                <w:sz w:val="24"/>
                <w:szCs w:val="24"/>
              </w:rPr>
              <w:t>If the business enterprise enters into a contract with the state or another company, they must research on the benefits and the terms of the contract.</w:t>
            </w:r>
          </w:p>
          <w:p w:rsidR="004924FA" w:rsidRDefault="004924FA" w:rsidP="004924FA">
            <w:pPr>
              <w:spacing w:line="360" w:lineRule="auto"/>
              <w:rPr>
                <w:rFonts w:ascii="Arial" w:hAnsi="Arial" w:cs="Arial"/>
                <w:sz w:val="24"/>
                <w:szCs w:val="24"/>
              </w:rPr>
            </w:pPr>
            <w:r>
              <w:rPr>
                <w:rFonts w:ascii="Arial" w:hAnsi="Arial" w:cs="Arial"/>
                <w:sz w:val="24"/>
                <w:szCs w:val="24"/>
              </w:rPr>
              <w:t>Starting up businesses could also be trouble, or easy for hopeful entrepreneurs, as per the registration laws of the country. And if a business offends the sentiments of the people of nation, it might have to face charges or penalty.</w:t>
            </w:r>
          </w:p>
          <w:p w:rsidR="004924FA" w:rsidRDefault="004924FA" w:rsidP="004924FA">
            <w:pPr>
              <w:spacing w:line="360" w:lineRule="auto"/>
              <w:rPr>
                <w:rFonts w:ascii="Arial" w:hAnsi="Arial" w:cs="Arial"/>
                <w:sz w:val="24"/>
                <w:szCs w:val="24"/>
              </w:rPr>
            </w:pPr>
            <w:r>
              <w:rPr>
                <w:rFonts w:ascii="Arial" w:hAnsi="Arial" w:cs="Arial"/>
                <w:sz w:val="24"/>
                <w:szCs w:val="24"/>
              </w:rPr>
              <w:t xml:space="preserve">The terms of the contracts that a business signs are to be followed to the </w:t>
            </w:r>
            <w:proofErr w:type="gramStart"/>
            <w:r>
              <w:rPr>
                <w:rFonts w:ascii="Arial" w:hAnsi="Arial" w:cs="Arial"/>
                <w:sz w:val="24"/>
                <w:szCs w:val="24"/>
              </w:rPr>
              <w:t>letter,</w:t>
            </w:r>
            <w:proofErr w:type="gramEnd"/>
            <w:r>
              <w:rPr>
                <w:rFonts w:ascii="Arial" w:hAnsi="Arial" w:cs="Arial"/>
                <w:sz w:val="24"/>
                <w:szCs w:val="24"/>
              </w:rPr>
              <w:t xml:space="preserve"> and the same can be enforced by courts. The contracts must, of course, be ethical and fair to all the parties involved and in terms of business contracts it must be in writing.</w:t>
            </w:r>
          </w:p>
          <w:p w:rsidR="004924FA" w:rsidRDefault="004924FA" w:rsidP="004924FA">
            <w:pPr>
              <w:spacing w:line="360" w:lineRule="auto"/>
              <w:rPr>
                <w:rFonts w:ascii="Arial" w:hAnsi="Arial" w:cs="Arial"/>
                <w:sz w:val="24"/>
                <w:szCs w:val="24"/>
              </w:rPr>
            </w:pPr>
            <w:r>
              <w:rPr>
                <w:rFonts w:ascii="Arial" w:hAnsi="Arial" w:cs="Arial"/>
                <w:sz w:val="24"/>
                <w:szCs w:val="24"/>
              </w:rPr>
              <w:t>Business enters into contracts that have the written terms of agreements conducted with the nation. Legal laws and regulations also form the way businesses are created in a nation. How they would work, how they would progress, and who they would be liable to.</w:t>
            </w:r>
          </w:p>
          <w:p w:rsidR="004924FA" w:rsidRDefault="004924FA" w:rsidP="004924FA">
            <w:pPr>
              <w:spacing w:line="360" w:lineRule="auto"/>
              <w:rPr>
                <w:rFonts w:ascii="Arial" w:hAnsi="Arial" w:cs="Arial"/>
                <w:sz w:val="24"/>
                <w:szCs w:val="24"/>
              </w:rPr>
            </w:pPr>
            <w:r>
              <w:rPr>
                <w:rFonts w:ascii="Arial" w:hAnsi="Arial" w:cs="Arial"/>
                <w:sz w:val="24"/>
                <w:szCs w:val="24"/>
              </w:rPr>
              <w:t>Some countries do not have strict laws when it comes to copyrighting, legal ownership, distribution of goods and services. While in some other countries, the laws are really strict.</w:t>
            </w:r>
          </w:p>
          <w:p w:rsidR="004924FA" w:rsidRDefault="004924FA" w:rsidP="004924FA">
            <w:pPr>
              <w:spacing w:line="360" w:lineRule="auto"/>
              <w:rPr>
                <w:rFonts w:ascii="Arial" w:hAnsi="Arial" w:cs="Arial"/>
                <w:sz w:val="24"/>
                <w:szCs w:val="24"/>
              </w:rPr>
            </w:pPr>
            <w:r>
              <w:rPr>
                <w:rFonts w:ascii="Arial" w:hAnsi="Arial" w:cs="Arial"/>
                <w:sz w:val="24"/>
                <w:szCs w:val="24"/>
              </w:rPr>
              <w:t>A country whose legal system is effective and smoothly attracts foreign investors and groups. Whereas one with glitches in the legal system, and one that is faced with corruption can turn away many investors.</w:t>
            </w:r>
          </w:p>
          <w:p w:rsidR="004924FA" w:rsidRPr="002F0090" w:rsidRDefault="004924FA" w:rsidP="004924FA">
            <w:pPr>
              <w:spacing w:line="360" w:lineRule="auto"/>
              <w:rPr>
                <w:rFonts w:ascii="Arial" w:hAnsi="Arial" w:cs="Arial"/>
                <w:b/>
                <w:sz w:val="24"/>
                <w:szCs w:val="24"/>
              </w:rPr>
            </w:pPr>
            <w:r w:rsidRPr="002F0090">
              <w:rPr>
                <w:rFonts w:ascii="Arial" w:hAnsi="Arial" w:cs="Arial"/>
                <w:b/>
                <w:sz w:val="24"/>
                <w:szCs w:val="24"/>
              </w:rPr>
              <w:t>Case Study</w:t>
            </w:r>
          </w:p>
          <w:p w:rsidR="004924FA" w:rsidRPr="002F0090" w:rsidRDefault="004924FA" w:rsidP="004924FA">
            <w:pPr>
              <w:pStyle w:val="ListParagraph"/>
              <w:numPr>
                <w:ilvl w:val="0"/>
                <w:numId w:val="6"/>
              </w:numPr>
              <w:spacing w:line="360" w:lineRule="auto"/>
              <w:rPr>
                <w:rFonts w:ascii="Arial" w:hAnsi="Arial" w:cs="Arial"/>
                <w:b/>
                <w:sz w:val="24"/>
                <w:szCs w:val="24"/>
              </w:rPr>
            </w:pPr>
            <w:r w:rsidRPr="002F0090">
              <w:rPr>
                <w:rFonts w:ascii="Arial" w:hAnsi="Arial" w:cs="Arial"/>
                <w:b/>
                <w:sz w:val="24"/>
                <w:szCs w:val="24"/>
              </w:rPr>
              <w:t>Using examples from the case study or from your own knowledge, explain the meaning of;</w:t>
            </w:r>
          </w:p>
          <w:p w:rsidR="004924FA" w:rsidRDefault="004924FA" w:rsidP="004924FA">
            <w:pPr>
              <w:pStyle w:val="ListParagraph"/>
              <w:spacing w:line="360" w:lineRule="auto"/>
              <w:rPr>
                <w:rFonts w:ascii="Arial" w:hAnsi="Arial" w:cs="Arial"/>
                <w:sz w:val="24"/>
                <w:szCs w:val="24"/>
              </w:rPr>
            </w:pPr>
            <w:r>
              <w:rPr>
                <w:rFonts w:ascii="Arial" w:hAnsi="Arial" w:cs="Arial"/>
                <w:sz w:val="24"/>
                <w:szCs w:val="24"/>
              </w:rPr>
              <w:t xml:space="preserve"> a) Limited liability company </w:t>
            </w:r>
          </w:p>
          <w:p w:rsidR="004924FA" w:rsidRDefault="004924FA" w:rsidP="004924FA">
            <w:pPr>
              <w:pStyle w:val="ListParagraph"/>
              <w:numPr>
                <w:ilvl w:val="0"/>
                <w:numId w:val="7"/>
              </w:numPr>
              <w:spacing w:line="360" w:lineRule="auto"/>
              <w:rPr>
                <w:rFonts w:ascii="Arial" w:hAnsi="Arial" w:cs="Arial"/>
                <w:sz w:val="24"/>
                <w:szCs w:val="24"/>
              </w:rPr>
            </w:pPr>
            <w:r>
              <w:rPr>
                <w:rFonts w:ascii="Arial" w:hAnsi="Arial" w:cs="Arial"/>
                <w:sz w:val="24"/>
                <w:szCs w:val="24"/>
              </w:rPr>
              <w:t>Limited Liability is the person who is promoting the company needs at least one other person to join, in signing the Memorandum of Association.</w:t>
            </w:r>
          </w:p>
          <w:p w:rsidR="004924FA" w:rsidRDefault="004924FA" w:rsidP="004924FA">
            <w:pPr>
              <w:pStyle w:val="ListParagraph"/>
              <w:numPr>
                <w:ilvl w:val="0"/>
                <w:numId w:val="7"/>
              </w:numPr>
              <w:spacing w:line="360" w:lineRule="auto"/>
              <w:rPr>
                <w:rFonts w:ascii="Arial" w:hAnsi="Arial" w:cs="Arial"/>
                <w:sz w:val="24"/>
                <w:szCs w:val="24"/>
              </w:rPr>
            </w:pPr>
            <w:r w:rsidRPr="002D167F">
              <w:rPr>
                <w:rFonts w:ascii="Arial" w:hAnsi="Arial" w:cs="Arial"/>
                <w:sz w:val="24"/>
                <w:szCs w:val="24"/>
              </w:rPr>
              <w:t xml:space="preserve">The other important document should be the Article of Association which sets out the rules for running the internal affairs of the company. </w:t>
            </w:r>
            <w:r w:rsidRPr="002D167F">
              <w:rPr>
                <w:rFonts w:ascii="Arial" w:hAnsi="Arial" w:cs="Arial"/>
                <w:sz w:val="24"/>
                <w:szCs w:val="24"/>
              </w:rPr>
              <w:lastRenderedPageBreak/>
              <w:t>For example setting out the procedures to be followed at formal meetings.</w:t>
            </w:r>
          </w:p>
          <w:p w:rsidR="004924FA" w:rsidRDefault="004924FA" w:rsidP="004924FA">
            <w:pPr>
              <w:pStyle w:val="ListParagraph"/>
              <w:numPr>
                <w:ilvl w:val="0"/>
                <w:numId w:val="8"/>
              </w:numPr>
              <w:spacing w:line="360" w:lineRule="auto"/>
              <w:rPr>
                <w:rFonts w:ascii="Arial" w:hAnsi="Arial" w:cs="Arial"/>
                <w:sz w:val="24"/>
                <w:szCs w:val="24"/>
              </w:rPr>
            </w:pPr>
            <w:r>
              <w:rPr>
                <w:rFonts w:ascii="Arial" w:hAnsi="Arial" w:cs="Arial"/>
                <w:sz w:val="24"/>
                <w:szCs w:val="24"/>
              </w:rPr>
              <w:t>Partnership</w:t>
            </w:r>
          </w:p>
          <w:p w:rsidR="004924FA" w:rsidRDefault="004924FA" w:rsidP="004924FA">
            <w:pPr>
              <w:pStyle w:val="ListParagraph"/>
              <w:numPr>
                <w:ilvl w:val="0"/>
                <w:numId w:val="9"/>
              </w:numPr>
              <w:spacing w:line="360" w:lineRule="auto"/>
              <w:rPr>
                <w:rFonts w:ascii="Arial" w:hAnsi="Arial" w:cs="Arial"/>
                <w:sz w:val="24"/>
                <w:szCs w:val="24"/>
              </w:rPr>
            </w:pPr>
            <w:r>
              <w:rPr>
                <w:rFonts w:ascii="Arial" w:hAnsi="Arial" w:cs="Arial"/>
                <w:sz w:val="24"/>
                <w:szCs w:val="24"/>
              </w:rPr>
              <w:t>Two or more people combine to set up a business with the intention of working together for smooth running or responsibility for the business. Hence the need to draw a deed of partnership.</w:t>
            </w:r>
          </w:p>
          <w:p w:rsidR="004924FA" w:rsidRPr="006E4704" w:rsidRDefault="004924FA" w:rsidP="004924FA">
            <w:pPr>
              <w:pStyle w:val="ListParagraph"/>
              <w:numPr>
                <w:ilvl w:val="0"/>
                <w:numId w:val="6"/>
              </w:numPr>
              <w:spacing w:line="360" w:lineRule="auto"/>
              <w:rPr>
                <w:rFonts w:ascii="Arial" w:hAnsi="Arial" w:cs="Arial"/>
                <w:b/>
                <w:sz w:val="24"/>
                <w:szCs w:val="24"/>
              </w:rPr>
            </w:pPr>
            <w:r w:rsidRPr="006E4704">
              <w:rPr>
                <w:rFonts w:ascii="Arial" w:hAnsi="Arial" w:cs="Arial"/>
                <w:b/>
                <w:sz w:val="24"/>
                <w:szCs w:val="24"/>
              </w:rPr>
              <w:t>Describe the advantages of being a sole trader</w:t>
            </w:r>
          </w:p>
          <w:p w:rsidR="004924FA" w:rsidRDefault="004924FA" w:rsidP="004924FA">
            <w:pPr>
              <w:pStyle w:val="ListParagraph"/>
              <w:numPr>
                <w:ilvl w:val="0"/>
                <w:numId w:val="10"/>
              </w:numPr>
              <w:spacing w:line="360" w:lineRule="auto"/>
              <w:rPr>
                <w:rFonts w:ascii="Arial" w:hAnsi="Arial" w:cs="Arial"/>
                <w:sz w:val="24"/>
                <w:szCs w:val="24"/>
              </w:rPr>
            </w:pPr>
            <w:r>
              <w:rPr>
                <w:rFonts w:ascii="Arial" w:hAnsi="Arial" w:cs="Arial"/>
                <w:sz w:val="24"/>
                <w:szCs w:val="24"/>
              </w:rPr>
              <w:t>The owner has ultimate control of the business</w:t>
            </w:r>
          </w:p>
          <w:p w:rsidR="004924FA" w:rsidRDefault="004924FA" w:rsidP="004924FA">
            <w:pPr>
              <w:pStyle w:val="ListParagraph"/>
              <w:numPr>
                <w:ilvl w:val="0"/>
                <w:numId w:val="10"/>
              </w:numPr>
              <w:spacing w:line="360" w:lineRule="auto"/>
              <w:rPr>
                <w:rFonts w:ascii="Arial" w:hAnsi="Arial" w:cs="Arial"/>
                <w:sz w:val="24"/>
                <w:szCs w:val="24"/>
              </w:rPr>
            </w:pPr>
            <w:r>
              <w:rPr>
                <w:rFonts w:ascii="Arial" w:hAnsi="Arial" w:cs="Arial"/>
                <w:sz w:val="24"/>
                <w:szCs w:val="24"/>
              </w:rPr>
              <w:t>Has the sole right to the profits</w:t>
            </w:r>
          </w:p>
          <w:p w:rsidR="004924FA" w:rsidRDefault="004924FA" w:rsidP="004924FA">
            <w:pPr>
              <w:pStyle w:val="ListParagraph"/>
              <w:numPr>
                <w:ilvl w:val="0"/>
                <w:numId w:val="10"/>
              </w:numPr>
              <w:spacing w:line="360" w:lineRule="auto"/>
              <w:rPr>
                <w:rFonts w:ascii="Arial" w:hAnsi="Arial" w:cs="Arial"/>
                <w:sz w:val="24"/>
                <w:szCs w:val="24"/>
              </w:rPr>
            </w:pPr>
            <w:r>
              <w:rPr>
                <w:rFonts w:ascii="Arial" w:hAnsi="Arial" w:cs="Arial"/>
                <w:sz w:val="24"/>
                <w:szCs w:val="24"/>
              </w:rPr>
              <w:t>Easily to setup because it does not require a lot of documentation</w:t>
            </w:r>
          </w:p>
          <w:p w:rsidR="004924FA" w:rsidRDefault="004924FA" w:rsidP="004924FA">
            <w:pPr>
              <w:pStyle w:val="ListParagraph"/>
              <w:numPr>
                <w:ilvl w:val="0"/>
                <w:numId w:val="10"/>
              </w:numPr>
              <w:spacing w:line="360" w:lineRule="auto"/>
              <w:rPr>
                <w:rFonts w:ascii="Arial" w:hAnsi="Arial" w:cs="Arial"/>
                <w:sz w:val="24"/>
                <w:szCs w:val="24"/>
              </w:rPr>
            </w:pPr>
            <w:r>
              <w:rPr>
                <w:rFonts w:ascii="Arial" w:hAnsi="Arial" w:cs="Arial"/>
                <w:sz w:val="24"/>
                <w:szCs w:val="24"/>
              </w:rPr>
              <w:t>Decision are easily made because they do not have to consult anyone</w:t>
            </w:r>
          </w:p>
          <w:p w:rsidR="004924FA" w:rsidRPr="006E4704" w:rsidRDefault="004924FA" w:rsidP="004924FA">
            <w:pPr>
              <w:pStyle w:val="ListParagraph"/>
              <w:numPr>
                <w:ilvl w:val="0"/>
                <w:numId w:val="6"/>
              </w:numPr>
              <w:spacing w:line="360" w:lineRule="auto"/>
              <w:rPr>
                <w:rFonts w:ascii="Arial" w:hAnsi="Arial" w:cs="Arial"/>
                <w:b/>
                <w:sz w:val="24"/>
                <w:szCs w:val="24"/>
              </w:rPr>
            </w:pPr>
            <w:r w:rsidRPr="006E4704">
              <w:rPr>
                <w:rFonts w:ascii="Arial" w:hAnsi="Arial" w:cs="Arial"/>
                <w:b/>
                <w:sz w:val="24"/>
                <w:szCs w:val="24"/>
              </w:rPr>
              <w:t>Point out the reasons why a third of sole traders cease trading within their first year of trading?</w:t>
            </w:r>
          </w:p>
          <w:p w:rsidR="004924FA" w:rsidRDefault="004924FA" w:rsidP="004924FA">
            <w:pPr>
              <w:pStyle w:val="ListParagraph"/>
              <w:numPr>
                <w:ilvl w:val="0"/>
                <w:numId w:val="11"/>
              </w:numPr>
              <w:spacing w:line="360" w:lineRule="auto"/>
              <w:rPr>
                <w:rFonts w:ascii="Arial" w:hAnsi="Arial" w:cs="Arial"/>
                <w:sz w:val="24"/>
                <w:szCs w:val="24"/>
              </w:rPr>
            </w:pPr>
            <w:r>
              <w:rPr>
                <w:rFonts w:ascii="Arial" w:hAnsi="Arial" w:cs="Arial"/>
                <w:sz w:val="24"/>
                <w:szCs w:val="24"/>
              </w:rPr>
              <w:t>If it is sold or taken over, the enterprise no longer exists, must be legally constituted from beginning.</w:t>
            </w:r>
          </w:p>
          <w:p w:rsidR="004924FA" w:rsidRDefault="004924FA" w:rsidP="004924FA">
            <w:pPr>
              <w:pStyle w:val="ListParagraph"/>
              <w:numPr>
                <w:ilvl w:val="0"/>
                <w:numId w:val="11"/>
              </w:numPr>
              <w:spacing w:line="360" w:lineRule="auto"/>
              <w:rPr>
                <w:rFonts w:ascii="Arial" w:hAnsi="Arial" w:cs="Arial"/>
                <w:sz w:val="24"/>
                <w:szCs w:val="24"/>
              </w:rPr>
            </w:pPr>
            <w:r>
              <w:rPr>
                <w:rFonts w:ascii="Arial" w:hAnsi="Arial" w:cs="Arial"/>
                <w:sz w:val="24"/>
                <w:szCs w:val="24"/>
              </w:rPr>
              <w:t>If the owner dies, the enterprise may cease to exit.</w:t>
            </w:r>
          </w:p>
          <w:p w:rsidR="004924FA" w:rsidRPr="009659E3" w:rsidRDefault="004924FA" w:rsidP="004924FA">
            <w:pPr>
              <w:pStyle w:val="ListParagraph"/>
              <w:numPr>
                <w:ilvl w:val="0"/>
                <w:numId w:val="11"/>
              </w:numPr>
              <w:spacing w:line="360" w:lineRule="auto"/>
              <w:rPr>
                <w:rFonts w:ascii="Arial" w:hAnsi="Arial" w:cs="Arial"/>
                <w:sz w:val="24"/>
                <w:szCs w:val="24"/>
              </w:rPr>
            </w:pPr>
            <w:r>
              <w:rPr>
                <w:rFonts w:ascii="Arial" w:hAnsi="Arial" w:cs="Arial"/>
                <w:sz w:val="24"/>
                <w:szCs w:val="24"/>
              </w:rPr>
              <w:t>The owner suffers from unlimited liability.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441E" w:rsidP="00A851DA">
            <w:pPr>
              <w:rPr>
                <w:rFonts w:cs="Bliss-Regular"/>
                <w:color w:val="000000"/>
              </w:rPr>
            </w:pPr>
            <w:r>
              <w:rPr>
                <w:rFonts w:cs="Bliss-Regular"/>
                <w:color w:val="000000"/>
              </w:rPr>
              <w:t>O.MANASE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1BEA" w:rsidP="00A851DA">
            <w:pPr>
              <w:rPr>
                <w:rFonts w:cs="Bliss-Regular"/>
                <w:color w:val="000000"/>
              </w:rPr>
            </w:pPr>
            <w:r>
              <w:rPr>
                <w:rFonts w:cs="Bliss-Regular"/>
                <w:color w:val="000000"/>
              </w:rPr>
              <w:t>6</w:t>
            </w:r>
            <w:bookmarkStart w:id="0" w:name="_GoBack"/>
            <w:bookmarkEnd w:id="0"/>
            <w:r w:rsidR="007D441E">
              <w:rPr>
                <w:rFonts w:cs="Bliss-Regular"/>
                <w:color w:val="000000"/>
              </w:rPr>
              <w:t xml:space="preserve"> JUNE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3F73" w:rsidRDefault="000F3F73" w:rsidP="00CB4D0A">
      <w:pPr>
        <w:spacing w:after="0" w:line="240" w:lineRule="auto"/>
      </w:pPr>
      <w:r>
        <w:separator/>
      </w:r>
    </w:p>
  </w:endnote>
  <w:endnote w:type="continuationSeparator" w:id="0">
    <w:p w:rsidR="000F3F73" w:rsidRDefault="000F3F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1791555"/>
      <w:docPartObj>
        <w:docPartGallery w:val="Page Numbers (Bottom of Page)"/>
        <w:docPartUnique/>
      </w:docPartObj>
    </w:sdtPr>
    <w:sdtEndPr>
      <w:rPr>
        <w:color w:val="808080" w:themeColor="background1" w:themeShade="80"/>
        <w:spacing w:val="60"/>
      </w:rPr>
    </w:sdtEndPr>
    <w:sdtContent>
      <w:p w:rsidR="00FD1BEA" w:rsidRDefault="00FD1BE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D1BEA">
          <w:rPr>
            <w:b/>
            <w:bCs/>
            <w:noProof/>
          </w:rPr>
          <w:t>4</w:t>
        </w:r>
        <w:r>
          <w:rPr>
            <w:b/>
            <w:bCs/>
            <w:noProof/>
          </w:rPr>
          <w:fldChar w:fldCharType="end"/>
        </w:r>
        <w:r>
          <w:rPr>
            <w:b/>
            <w:bCs/>
          </w:rPr>
          <w:t xml:space="preserve"> | </w:t>
        </w:r>
        <w:r w:rsidRPr="00FD1BEA">
          <w:rPr>
            <w:color w:val="808080" w:themeColor="background1" w:themeShade="80"/>
            <w:spacing w:val="60"/>
          </w:rPr>
          <w:t>Page</w:t>
        </w:r>
      </w:p>
    </w:sdtContent>
  </w:sdt>
  <w:p w:rsidR="00FD1BEA" w:rsidRDefault="00FD1B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3F73" w:rsidRDefault="000F3F73" w:rsidP="00CB4D0A">
      <w:pPr>
        <w:spacing w:after="0" w:line="240" w:lineRule="auto"/>
      </w:pPr>
      <w:r>
        <w:separator/>
      </w:r>
    </w:p>
  </w:footnote>
  <w:footnote w:type="continuationSeparator" w:id="0">
    <w:p w:rsidR="000F3F73" w:rsidRDefault="000F3F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74B40"/>
    <w:multiLevelType w:val="hybridMultilevel"/>
    <w:tmpl w:val="2258FB9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8D093B"/>
    <w:multiLevelType w:val="hybridMultilevel"/>
    <w:tmpl w:val="3E7EF3C4"/>
    <w:lvl w:ilvl="0" w:tplc="A0C4FD9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3E010BD"/>
    <w:multiLevelType w:val="hybridMultilevel"/>
    <w:tmpl w:val="5544659A"/>
    <w:lvl w:ilvl="0" w:tplc="4E826A3A">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6AC49E2"/>
    <w:multiLevelType w:val="hybridMultilevel"/>
    <w:tmpl w:val="C922D4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03340CC"/>
    <w:multiLevelType w:val="hybridMultilevel"/>
    <w:tmpl w:val="2C24A590"/>
    <w:lvl w:ilvl="0" w:tplc="6736E11A">
      <w:start w:val="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67B27A7"/>
    <w:multiLevelType w:val="hybridMultilevel"/>
    <w:tmpl w:val="4828B4EE"/>
    <w:lvl w:ilvl="0" w:tplc="39083F7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726280"/>
    <w:multiLevelType w:val="hybridMultilevel"/>
    <w:tmpl w:val="07DE2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E4024C"/>
    <w:multiLevelType w:val="hybridMultilevel"/>
    <w:tmpl w:val="608EC5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62B3C9B"/>
    <w:multiLevelType w:val="hybridMultilevel"/>
    <w:tmpl w:val="9CD86FAE"/>
    <w:lvl w:ilvl="0" w:tplc="0104585C">
      <w:start w:val="1"/>
      <w:numFmt w:val="lowerLetter"/>
      <w:lvlText w:val="(%1)"/>
      <w:lvlJc w:val="left"/>
      <w:pPr>
        <w:ind w:left="854"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10">
    <w:nsid w:val="6BEC79CC"/>
    <w:multiLevelType w:val="hybridMultilevel"/>
    <w:tmpl w:val="97F2995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4"/>
  </w:num>
  <w:num w:numId="4">
    <w:abstractNumId w:val="2"/>
  </w:num>
  <w:num w:numId="5">
    <w:abstractNumId w:val="9"/>
  </w:num>
  <w:num w:numId="6">
    <w:abstractNumId w:val="7"/>
  </w:num>
  <w:num w:numId="7">
    <w:abstractNumId w:val="3"/>
  </w:num>
  <w:num w:numId="8">
    <w:abstractNumId w:val="0"/>
  </w:num>
  <w:num w:numId="9">
    <w:abstractNumId w:val="8"/>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F3F73"/>
    <w:rsid w:val="001175EE"/>
    <w:rsid w:val="00157CF6"/>
    <w:rsid w:val="00182416"/>
    <w:rsid w:val="00187EB4"/>
    <w:rsid w:val="001A4B3E"/>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24FA"/>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441E"/>
    <w:rsid w:val="00831C11"/>
    <w:rsid w:val="008A60B4"/>
    <w:rsid w:val="008B3C31"/>
    <w:rsid w:val="008B64FE"/>
    <w:rsid w:val="00935BF7"/>
    <w:rsid w:val="0095442C"/>
    <w:rsid w:val="00983942"/>
    <w:rsid w:val="009C37E0"/>
    <w:rsid w:val="009E41F4"/>
    <w:rsid w:val="009F5B1B"/>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1BE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61A89-4360-49EE-B309-B8CCFBFC9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Onalethata Diteko</cp:lastModifiedBy>
  <cp:revision>6</cp:revision>
  <dcterms:created xsi:type="dcterms:W3CDTF">2015-01-26T12:24:00Z</dcterms:created>
  <dcterms:modified xsi:type="dcterms:W3CDTF">2016-06-06T07:22:00Z</dcterms:modified>
</cp:coreProperties>
</file>