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50E9E" w:rsidRDefault="00150E9E" w:rsidP="00F9098F">
      <w:pPr>
        <w:rPr>
          <w:rFonts w:ascii="Times New Roman" w:hAnsi="Times New Roman" w:cs="Times New Roman"/>
          <w:sz w:val="24"/>
          <w:szCs w:val="24"/>
        </w:rPr>
      </w:pPr>
    </w:p>
    <w:p w:rsidR="00150E9E" w:rsidRPr="00150E9E" w:rsidRDefault="00150E9E" w:rsidP="00150E9E">
      <w:pPr>
        <w:spacing w:line="480" w:lineRule="auto"/>
        <w:rPr>
          <w:rFonts w:ascii="Times New Roman" w:hAnsi="Times New Roman" w:cs="Times New Roman"/>
          <w:sz w:val="72"/>
          <w:szCs w:val="72"/>
        </w:rPr>
      </w:pPr>
      <w:r w:rsidRPr="00150E9E">
        <w:rPr>
          <w:rFonts w:ascii="Times New Roman" w:hAnsi="Times New Roman" w:cs="Times New Roman"/>
          <w:sz w:val="72"/>
          <w:szCs w:val="72"/>
        </w:rPr>
        <w:t>Project Management (Short Course)</w:t>
      </w:r>
    </w:p>
    <w:p w:rsidR="00150E9E" w:rsidRPr="00150E9E" w:rsidRDefault="00150E9E" w:rsidP="00150E9E">
      <w:pPr>
        <w:spacing w:line="480" w:lineRule="auto"/>
        <w:rPr>
          <w:rFonts w:ascii="Times New Roman" w:hAnsi="Times New Roman" w:cs="Times New Roman"/>
          <w:sz w:val="72"/>
          <w:szCs w:val="72"/>
        </w:rPr>
      </w:pPr>
      <w:r w:rsidRPr="00150E9E">
        <w:rPr>
          <w:rFonts w:ascii="Times New Roman" w:hAnsi="Times New Roman" w:cs="Times New Roman"/>
          <w:sz w:val="72"/>
          <w:szCs w:val="72"/>
        </w:rPr>
        <w:t>Assessment</w:t>
      </w:r>
    </w:p>
    <w:p w:rsidR="00150E9E" w:rsidRPr="00150E9E" w:rsidRDefault="00150E9E" w:rsidP="00150E9E">
      <w:pPr>
        <w:spacing w:line="480" w:lineRule="auto"/>
        <w:rPr>
          <w:rFonts w:ascii="Times New Roman" w:hAnsi="Times New Roman" w:cs="Times New Roman"/>
          <w:sz w:val="72"/>
          <w:szCs w:val="72"/>
        </w:rPr>
      </w:pPr>
      <w:r w:rsidRPr="00150E9E">
        <w:rPr>
          <w:rFonts w:ascii="Times New Roman" w:hAnsi="Times New Roman" w:cs="Times New Roman"/>
          <w:sz w:val="72"/>
          <w:szCs w:val="72"/>
        </w:rPr>
        <w:t>Name: Mulubwa</w:t>
      </w:r>
    </w:p>
    <w:p w:rsidR="00150E9E" w:rsidRDefault="00150E9E" w:rsidP="00150E9E">
      <w:pPr>
        <w:spacing w:line="480" w:lineRule="auto"/>
        <w:rPr>
          <w:rFonts w:ascii="Times New Roman" w:hAnsi="Times New Roman" w:cs="Times New Roman"/>
          <w:sz w:val="24"/>
          <w:szCs w:val="24"/>
        </w:rPr>
      </w:pPr>
      <w:r w:rsidRPr="00150E9E">
        <w:rPr>
          <w:rFonts w:ascii="Times New Roman" w:hAnsi="Times New Roman" w:cs="Times New Roman"/>
          <w:sz w:val="72"/>
          <w:szCs w:val="72"/>
        </w:rPr>
        <w:t>Student ID: 2403</w:t>
      </w:r>
      <w:r>
        <w:rPr>
          <w:rFonts w:ascii="Times New Roman" w:hAnsi="Times New Roman" w:cs="Times New Roman"/>
          <w:sz w:val="24"/>
          <w:szCs w:val="24"/>
        </w:rPr>
        <w:t xml:space="preserve">  </w:t>
      </w:r>
      <w:r>
        <w:rPr>
          <w:rFonts w:ascii="Times New Roman" w:hAnsi="Times New Roman" w:cs="Times New Roman"/>
          <w:sz w:val="24"/>
          <w:szCs w:val="24"/>
        </w:rPr>
        <w:br w:type="page"/>
      </w:r>
    </w:p>
    <w:p w:rsidR="00926E57" w:rsidRPr="00492ACE" w:rsidRDefault="00F9098F" w:rsidP="00F9098F">
      <w:pPr>
        <w:pStyle w:val="ListParagraph"/>
        <w:numPr>
          <w:ilvl w:val="0"/>
          <w:numId w:val="1"/>
        </w:numPr>
        <w:ind w:left="270" w:hanging="270"/>
        <w:rPr>
          <w:rFonts w:ascii="Times New Roman" w:hAnsi="Times New Roman" w:cs="Times New Roman"/>
          <w:sz w:val="24"/>
          <w:szCs w:val="24"/>
        </w:rPr>
      </w:pPr>
      <w:bookmarkStart w:id="0" w:name="_GoBack"/>
      <w:bookmarkEnd w:id="0"/>
      <w:r w:rsidRPr="00492ACE">
        <w:rPr>
          <w:rFonts w:ascii="Times New Roman" w:hAnsi="Times New Roman" w:cs="Times New Roman"/>
          <w:sz w:val="24"/>
          <w:szCs w:val="24"/>
        </w:rPr>
        <w:lastRenderedPageBreak/>
        <w:t>What is the difference between a project and routine work?</w:t>
      </w:r>
    </w:p>
    <w:p w:rsidR="00492ACE" w:rsidRPr="00492ACE" w:rsidRDefault="00492ACE" w:rsidP="00F9098F">
      <w:pPr>
        <w:pStyle w:val="ListParagraph"/>
        <w:numPr>
          <w:ilvl w:val="0"/>
          <w:numId w:val="5"/>
        </w:numPr>
        <w:rPr>
          <w:rFonts w:ascii="Times New Roman" w:hAnsi="Times New Roman" w:cs="Times New Roman"/>
          <w:sz w:val="24"/>
          <w:szCs w:val="24"/>
        </w:rPr>
      </w:pPr>
      <w:r w:rsidRPr="00492ACE">
        <w:rPr>
          <w:rFonts w:ascii="Times New Roman" w:hAnsi="Times New Roman" w:cs="Times New Roman"/>
          <w:sz w:val="24"/>
          <w:szCs w:val="24"/>
          <w:shd w:val="clear" w:color="auto" w:fill="FFFFFF"/>
        </w:rPr>
        <w:t>A Project is a temporary endeavor undertaken to create a unique product, service or result while routine work effort is generally a repetitive process because it follows an organization’s existing procedures. The ongoing execution of activities that produce the same result or product repetitively is what Operations is all about.</w:t>
      </w:r>
    </w:p>
    <w:p w:rsidR="00F9098F" w:rsidRPr="00492ACE" w:rsidRDefault="00F9098F" w:rsidP="00F9098F">
      <w:pPr>
        <w:pStyle w:val="ListParagraph"/>
        <w:numPr>
          <w:ilvl w:val="0"/>
          <w:numId w:val="5"/>
        </w:numPr>
        <w:rPr>
          <w:rFonts w:ascii="Times New Roman" w:hAnsi="Times New Roman" w:cs="Times New Roman"/>
          <w:sz w:val="24"/>
          <w:szCs w:val="24"/>
        </w:rPr>
      </w:pPr>
      <w:r w:rsidRPr="00492ACE">
        <w:rPr>
          <w:rFonts w:ascii="Times New Roman" w:hAnsi="Times New Roman" w:cs="Times New Roman"/>
          <w:sz w:val="24"/>
          <w:szCs w:val="24"/>
          <w:shd w:val="clear" w:color="auto" w:fill="FFFFFF"/>
        </w:rPr>
        <w:t>A project involves investigating, compiling, arranging, and reporting information outside the range of usual activities while routine is defined within the range of a department’s function. Routines are aimed not at one outcome but at maintenance of processes.</w:t>
      </w:r>
    </w:p>
    <w:p w:rsidR="00F9098F" w:rsidRPr="00492ACE" w:rsidRDefault="00F9098F" w:rsidP="00F9098F">
      <w:pPr>
        <w:pStyle w:val="ListParagraph"/>
        <w:numPr>
          <w:ilvl w:val="0"/>
          <w:numId w:val="5"/>
        </w:numPr>
        <w:rPr>
          <w:rStyle w:val="apple-converted-space"/>
          <w:rFonts w:ascii="Times New Roman" w:hAnsi="Times New Roman" w:cs="Times New Roman"/>
          <w:sz w:val="24"/>
          <w:szCs w:val="24"/>
        </w:rPr>
      </w:pPr>
      <w:r w:rsidRPr="00492ACE">
        <w:rPr>
          <w:rFonts w:ascii="Times New Roman" w:hAnsi="Times New Roman" w:cs="Times New Roman"/>
          <w:sz w:val="24"/>
          <w:szCs w:val="24"/>
          <w:shd w:val="clear" w:color="auto" w:fill="FFFFFF"/>
        </w:rPr>
        <w:t>With recurring tasks may be managed with departmental goals in mind; but these goals tend to remain fixed, or move forward o</w:t>
      </w:r>
      <w:r w:rsidR="00492ACE" w:rsidRPr="00492ACE">
        <w:rPr>
          <w:rFonts w:ascii="Times New Roman" w:hAnsi="Times New Roman" w:cs="Times New Roman"/>
          <w:sz w:val="24"/>
          <w:szCs w:val="24"/>
          <w:shd w:val="clear" w:color="auto" w:fill="FFFFFF"/>
        </w:rPr>
        <w:t>nly with time;</w:t>
      </w:r>
      <w:r w:rsidRPr="00492ACE">
        <w:rPr>
          <w:rFonts w:ascii="Times New Roman" w:hAnsi="Times New Roman" w:cs="Times New Roman"/>
          <w:sz w:val="24"/>
          <w:szCs w:val="24"/>
          <w:shd w:val="clear" w:color="auto" w:fill="FFFFFF"/>
        </w:rPr>
        <w:t xml:space="preserve"> you may face weekly or monthly deadlines for completion of reports, processing, and closing. Projects, though, have singular goals that will be either reached or missed. And projects have clear starting points and completion dates.</w:t>
      </w:r>
      <w:r w:rsidRPr="00492ACE">
        <w:rPr>
          <w:rStyle w:val="apple-converted-space"/>
          <w:rFonts w:ascii="Times New Roman" w:hAnsi="Times New Roman" w:cs="Times New Roman"/>
          <w:sz w:val="24"/>
          <w:szCs w:val="24"/>
          <w:shd w:val="clear" w:color="auto" w:fill="FFFFFF"/>
        </w:rPr>
        <w:t> </w:t>
      </w:r>
    </w:p>
    <w:p w:rsidR="00492ACE" w:rsidRPr="00492ACE" w:rsidRDefault="00492ACE" w:rsidP="00F9098F">
      <w:pPr>
        <w:pStyle w:val="ListParagraph"/>
        <w:numPr>
          <w:ilvl w:val="0"/>
          <w:numId w:val="5"/>
        </w:numPr>
        <w:rPr>
          <w:rStyle w:val="apple-converted-space"/>
          <w:rFonts w:ascii="Times New Roman" w:hAnsi="Times New Roman" w:cs="Times New Roman"/>
          <w:sz w:val="24"/>
          <w:szCs w:val="24"/>
        </w:rPr>
      </w:pPr>
      <w:r w:rsidRPr="00492ACE">
        <w:rPr>
          <w:rFonts w:ascii="Times New Roman" w:hAnsi="Times New Roman" w:cs="Times New Roman"/>
          <w:sz w:val="24"/>
          <w:szCs w:val="24"/>
          <w:shd w:val="clear" w:color="auto" w:fill="FFFFFF"/>
        </w:rPr>
        <w:t>Projects are also distinguished from routines by the way in which they must operate under the three constraints of result, budget, and time. To a degree, all management functions operate within these constraints. For example, your department may be expected to perform and produce certain results; it’s subjected to budgeting controls; and its work is planned and executed under a series of deadlines.</w:t>
      </w:r>
      <w:r w:rsidRPr="00492ACE">
        <w:rPr>
          <w:rStyle w:val="apple-converted-space"/>
          <w:rFonts w:ascii="Times New Roman" w:hAnsi="Times New Roman" w:cs="Times New Roman"/>
          <w:sz w:val="24"/>
          <w:szCs w:val="24"/>
          <w:shd w:val="clear" w:color="auto" w:fill="FFFFFF"/>
        </w:rPr>
        <w:t> </w:t>
      </w:r>
    </w:p>
    <w:p w:rsidR="00492ACE" w:rsidRPr="00492ACE" w:rsidRDefault="00492ACE" w:rsidP="00492ACE">
      <w:pPr>
        <w:pStyle w:val="ListParagraph"/>
        <w:rPr>
          <w:rFonts w:ascii="Times New Roman" w:hAnsi="Times New Roman" w:cs="Times New Roman"/>
          <w:sz w:val="24"/>
          <w:szCs w:val="24"/>
        </w:rPr>
      </w:pPr>
    </w:p>
    <w:p w:rsidR="00492ACE" w:rsidRPr="00492ACE" w:rsidRDefault="00492ACE" w:rsidP="00F9098F">
      <w:pPr>
        <w:pStyle w:val="ListParagraph"/>
        <w:rPr>
          <w:rFonts w:ascii="Times New Roman" w:hAnsi="Times New Roman" w:cs="Times New Roman"/>
          <w:sz w:val="24"/>
          <w:szCs w:val="24"/>
          <w:shd w:val="clear" w:color="auto" w:fill="FFFFFF"/>
        </w:rPr>
      </w:pPr>
      <w:r w:rsidRPr="00492ACE">
        <w:rPr>
          <w:rFonts w:ascii="Times New Roman" w:hAnsi="Times New Roman" w:cs="Times New Roman"/>
          <w:sz w:val="24"/>
          <w:szCs w:val="24"/>
          <w:shd w:val="clear" w:color="auto" w:fill="FFFFFF"/>
        </w:rPr>
        <w:t>Example 1:</w:t>
      </w:r>
    </w:p>
    <w:p w:rsidR="00F9098F" w:rsidRPr="00492ACE" w:rsidRDefault="00492ACE" w:rsidP="00F9098F">
      <w:pPr>
        <w:pStyle w:val="ListParagraph"/>
        <w:rPr>
          <w:rStyle w:val="apple-converted-space"/>
          <w:rFonts w:ascii="Times New Roman" w:hAnsi="Times New Roman" w:cs="Times New Roman"/>
          <w:sz w:val="24"/>
          <w:szCs w:val="24"/>
          <w:shd w:val="clear" w:color="auto" w:fill="FFFFFF"/>
        </w:rPr>
      </w:pPr>
      <w:r w:rsidRPr="00492ACE">
        <w:rPr>
          <w:rFonts w:ascii="Times New Roman" w:hAnsi="Times New Roman" w:cs="Times New Roman"/>
          <w:sz w:val="24"/>
          <w:szCs w:val="24"/>
          <w:shd w:val="clear" w:color="auto" w:fill="FFFFFF"/>
        </w:rPr>
        <w:t>The customer service manager is told to compare prices and features of software, make a recommendation, and complete a report within three months. This project has a clear goal and deadline. In comparison, her department’s routine goals and deadlines extend from one month to another.</w:t>
      </w:r>
      <w:r w:rsidRPr="00492ACE">
        <w:rPr>
          <w:rStyle w:val="apple-converted-space"/>
          <w:rFonts w:ascii="Times New Roman" w:hAnsi="Times New Roman" w:cs="Times New Roman"/>
          <w:sz w:val="24"/>
          <w:szCs w:val="24"/>
          <w:shd w:val="clear" w:color="auto" w:fill="FFFFFF"/>
        </w:rPr>
        <w:t> </w:t>
      </w:r>
    </w:p>
    <w:p w:rsidR="00492ACE" w:rsidRPr="00492ACE" w:rsidRDefault="00492ACE" w:rsidP="00F9098F">
      <w:pPr>
        <w:pStyle w:val="ListParagraph"/>
        <w:rPr>
          <w:rStyle w:val="apple-converted-space"/>
          <w:rFonts w:ascii="Times New Roman" w:hAnsi="Times New Roman" w:cs="Times New Roman"/>
          <w:sz w:val="24"/>
          <w:szCs w:val="24"/>
          <w:shd w:val="clear" w:color="auto" w:fill="FFFFFF"/>
        </w:rPr>
      </w:pPr>
    </w:p>
    <w:p w:rsidR="00492ACE" w:rsidRPr="00492ACE" w:rsidRDefault="00492ACE" w:rsidP="00F9098F">
      <w:pPr>
        <w:pStyle w:val="ListParagraph"/>
        <w:rPr>
          <w:rFonts w:ascii="Times New Roman" w:hAnsi="Times New Roman" w:cs="Times New Roman"/>
          <w:sz w:val="24"/>
          <w:szCs w:val="24"/>
          <w:shd w:val="clear" w:color="auto" w:fill="FFFFFF"/>
        </w:rPr>
      </w:pPr>
      <w:r w:rsidRPr="00492ACE">
        <w:rPr>
          <w:rFonts w:ascii="Times New Roman" w:hAnsi="Times New Roman" w:cs="Times New Roman"/>
          <w:sz w:val="24"/>
          <w:szCs w:val="24"/>
          <w:shd w:val="clear" w:color="auto" w:fill="FFFFFF"/>
        </w:rPr>
        <w:t xml:space="preserve">Example 2: </w:t>
      </w:r>
    </w:p>
    <w:p w:rsidR="00492ACE" w:rsidRPr="00492ACE" w:rsidRDefault="00492ACE" w:rsidP="00F9098F">
      <w:pPr>
        <w:pStyle w:val="ListParagraph"/>
        <w:rPr>
          <w:rStyle w:val="apple-converted-space"/>
          <w:rFonts w:ascii="Times New Roman" w:hAnsi="Times New Roman" w:cs="Times New Roman"/>
          <w:sz w:val="24"/>
          <w:szCs w:val="24"/>
          <w:shd w:val="clear" w:color="auto" w:fill="FFFFFF"/>
        </w:rPr>
      </w:pPr>
      <w:r w:rsidRPr="00492ACE">
        <w:rPr>
          <w:rFonts w:ascii="Times New Roman" w:hAnsi="Times New Roman" w:cs="Times New Roman"/>
          <w:sz w:val="24"/>
          <w:szCs w:val="24"/>
          <w:shd w:val="clear" w:color="auto" w:fill="FFFFFF"/>
        </w:rPr>
        <w:t>For her project, the customer service manager is expected to deliver a conclusive report. It’s a one-time assignment, not one that will recur each month. But the routine reports her department generates will still be produced as a maintenance function of her department.</w:t>
      </w:r>
      <w:r w:rsidRPr="00492ACE">
        <w:rPr>
          <w:rStyle w:val="apple-converted-space"/>
          <w:rFonts w:ascii="Times New Roman" w:hAnsi="Times New Roman" w:cs="Times New Roman"/>
          <w:sz w:val="24"/>
          <w:szCs w:val="24"/>
          <w:shd w:val="clear" w:color="auto" w:fill="FFFFFF"/>
        </w:rPr>
        <w:t> </w:t>
      </w:r>
    </w:p>
    <w:p w:rsidR="00492ACE" w:rsidRDefault="00492ACE" w:rsidP="00F9098F">
      <w:pPr>
        <w:pStyle w:val="ListParagraph"/>
      </w:pPr>
    </w:p>
    <w:p w:rsidR="00492ACE" w:rsidRDefault="00492ACE" w:rsidP="00F9098F">
      <w:pPr>
        <w:pStyle w:val="ListParagraph"/>
      </w:pPr>
    </w:p>
    <w:p w:rsidR="00492ACE" w:rsidRDefault="00492ACE" w:rsidP="00F9098F">
      <w:pPr>
        <w:pStyle w:val="ListParagraph"/>
      </w:pPr>
    </w:p>
    <w:p w:rsidR="00492ACE" w:rsidRDefault="00492ACE" w:rsidP="00F9098F">
      <w:pPr>
        <w:pStyle w:val="ListParagraph"/>
      </w:pPr>
    </w:p>
    <w:p w:rsidR="00492ACE" w:rsidRDefault="00492ACE" w:rsidP="00F9098F">
      <w:pPr>
        <w:pStyle w:val="ListParagraph"/>
      </w:pPr>
    </w:p>
    <w:p w:rsidR="00492ACE" w:rsidRDefault="00492ACE" w:rsidP="00F9098F">
      <w:pPr>
        <w:pStyle w:val="ListParagraph"/>
      </w:pPr>
    </w:p>
    <w:p w:rsidR="00492ACE" w:rsidRDefault="00492ACE" w:rsidP="00F9098F">
      <w:pPr>
        <w:pStyle w:val="ListParagraph"/>
      </w:pPr>
    </w:p>
    <w:p w:rsidR="00492ACE" w:rsidRDefault="00492ACE" w:rsidP="00F9098F">
      <w:pPr>
        <w:pStyle w:val="ListParagraph"/>
      </w:pPr>
    </w:p>
    <w:p w:rsidR="00492ACE" w:rsidRDefault="00492ACE" w:rsidP="00F9098F">
      <w:pPr>
        <w:pStyle w:val="ListParagraph"/>
      </w:pPr>
    </w:p>
    <w:p w:rsidR="00492ACE" w:rsidRDefault="00492ACE" w:rsidP="00F9098F">
      <w:pPr>
        <w:pStyle w:val="ListParagraph"/>
      </w:pPr>
    </w:p>
    <w:p w:rsidR="00492ACE" w:rsidRDefault="00492ACE" w:rsidP="00F9098F">
      <w:pPr>
        <w:pStyle w:val="ListParagraph"/>
      </w:pPr>
    </w:p>
    <w:p w:rsidR="00492ACE" w:rsidRDefault="00492ACE" w:rsidP="00F9098F">
      <w:pPr>
        <w:pStyle w:val="ListParagraph"/>
      </w:pPr>
    </w:p>
    <w:p w:rsidR="00492ACE" w:rsidRDefault="00492ACE" w:rsidP="00F9098F">
      <w:pPr>
        <w:pStyle w:val="ListParagraph"/>
      </w:pPr>
    </w:p>
    <w:p w:rsidR="00492ACE" w:rsidRDefault="00492ACE" w:rsidP="00F9098F">
      <w:pPr>
        <w:pStyle w:val="ListParagraph"/>
      </w:pPr>
    </w:p>
    <w:p w:rsidR="00CE2642" w:rsidRDefault="00CE2642" w:rsidP="00F9098F">
      <w:pPr>
        <w:pStyle w:val="ListParagraph"/>
      </w:pPr>
    </w:p>
    <w:p w:rsidR="00492ACE" w:rsidRDefault="00492ACE" w:rsidP="00F9098F">
      <w:pPr>
        <w:pStyle w:val="ListParagraph"/>
      </w:pPr>
    </w:p>
    <w:p w:rsidR="00492ACE" w:rsidRDefault="00492ACE" w:rsidP="00926E57">
      <w:pPr>
        <w:pStyle w:val="ListParagraph"/>
        <w:numPr>
          <w:ilvl w:val="0"/>
          <w:numId w:val="1"/>
        </w:numPr>
      </w:pPr>
      <w:r w:rsidRPr="00492ACE">
        <w:lastRenderedPageBreak/>
        <w:t>Describe different stages of the project life cycle</w:t>
      </w:r>
    </w:p>
    <w:p w:rsidR="00926E57" w:rsidRDefault="00926E57" w:rsidP="00926E57">
      <w:pPr>
        <w:pStyle w:val="ListParagraph"/>
        <w:rPr>
          <w:rFonts w:ascii="Times New Roman" w:hAnsi="Times New Roman" w:cs="Times New Roman"/>
          <w:sz w:val="24"/>
          <w:szCs w:val="24"/>
          <w:shd w:val="clear" w:color="auto" w:fill="FFFFFF"/>
        </w:rPr>
      </w:pPr>
      <w:r w:rsidRPr="00926E57">
        <w:rPr>
          <w:rFonts w:ascii="Times New Roman" w:hAnsi="Times New Roman" w:cs="Times New Roman"/>
          <w:sz w:val="24"/>
          <w:szCs w:val="24"/>
          <w:shd w:val="clear" w:color="auto" w:fill="FFFFFF"/>
        </w:rPr>
        <w:t>The</w:t>
      </w:r>
      <w:r w:rsidRPr="00926E57">
        <w:rPr>
          <w:rStyle w:val="apple-converted-space"/>
          <w:rFonts w:ascii="Times New Roman" w:hAnsi="Times New Roman" w:cs="Times New Roman"/>
          <w:sz w:val="24"/>
          <w:szCs w:val="24"/>
          <w:shd w:val="clear" w:color="auto" w:fill="FFFFFF"/>
        </w:rPr>
        <w:t> </w:t>
      </w:r>
      <w:r w:rsidRPr="00926E57">
        <w:rPr>
          <w:rFonts w:ascii="Times New Roman" w:hAnsi="Times New Roman" w:cs="Times New Roman"/>
          <w:bCs/>
          <w:sz w:val="24"/>
          <w:szCs w:val="24"/>
          <w:shd w:val="clear" w:color="auto" w:fill="FFFFFF"/>
        </w:rPr>
        <w:t>Project</w:t>
      </w:r>
      <w:r w:rsidRPr="00926E57">
        <w:rPr>
          <w:rStyle w:val="apple-converted-space"/>
          <w:rFonts w:ascii="Times New Roman" w:hAnsi="Times New Roman" w:cs="Times New Roman"/>
          <w:sz w:val="24"/>
          <w:szCs w:val="24"/>
          <w:shd w:val="clear" w:color="auto" w:fill="FFFFFF"/>
        </w:rPr>
        <w:t> </w:t>
      </w:r>
      <w:r w:rsidRPr="00926E57">
        <w:rPr>
          <w:rFonts w:ascii="Times New Roman" w:hAnsi="Times New Roman" w:cs="Times New Roman"/>
          <w:sz w:val="24"/>
          <w:szCs w:val="24"/>
          <w:shd w:val="clear" w:color="auto" w:fill="FFFFFF"/>
        </w:rPr>
        <w:t>Management</w:t>
      </w:r>
      <w:r w:rsidRPr="00926E57">
        <w:rPr>
          <w:rStyle w:val="apple-converted-space"/>
          <w:rFonts w:ascii="Times New Roman" w:hAnsi="Times New Roman" w:cs="Times New Roman"/>
          <w:sz w:val="24"/>
          <w:szCs w:val="24"/>
          <w:shd w:val="clear" w:color="auto" w:fill="FFFFFF"/>
        </w:rPr>
        <w:t> </w:t>
      </w:r>
      <w:r w:rsidRPr="00926E57">
        <w:rPr>
          <w:rFonts w:ascii="Times New Roman" w:hAnsi="Times New Roman" w:cs="Times New Roman"/>
          <w:bCs/>
          <w:sz w:val="24"/>
          <w:szCs w:val="24"/>
          <w:shd w:val="clear" w:color="auto" w:fill="FFFFFF"/>
        </w:rPr>
        <w:t>Life Cycle</w:t>
      </w:r>
      <w:r w:rsidRPr="00926E57">
        <w:rPr>
          <w:rStyle w:val="apple-converted-space"/>
          <w:rFonts w:ascii="Times New Roman" w:hAnsi="Times New Roman" w:cs="Times New Roman"/>
          <w:sz w:val="24"/>
          <w:szCs w:val="24"/>
          <w:shd w:val="clear" w:color="auto" w:fill="FFFFFF"/>
        </w:rPr>
        <w:t> </w:t>
      </w:r>
      <w:r w:rsidRPr="00926E57">
        <w:rPr>
          <w:rFonts w:ascii="Times New Roman" w:hAnsi="Times New Roman" w:cs="Times New Roman"/>
          <w:sz w:val="24"/>
          <w:szCs w:val="24"/>
          <w:shd w:val="clear" w:color="auto" w:fill="FFFFFF"/>
        </w:rPr>
        <w:t>has four</w:t>
      </w:r>
      <w:r w:rsidRPr="00926E57">
        <w:rPr>
          <w:rStyle w:val="apple-converted-space"/>
          <w:rFonts w:ascii="Times New Roman" w:hAnsi="Times New Roman" w:cs="Times New Roman"/>
          <w:sz w:val="24"/>
          <w:szCs w:val="24"/>
          <w:shd w:val="clear" w:color="auto" w:fill="FFFFFF"/>
        </w:rPr>
        <w:t> </w:t>
      </w:r>
      <w:r w:rsidRPr="00926E57">
        <w:rPr>
          <w:rFonts w:ascii="Times New Roman" w:hAnsi="Times New Roman" w:cs="Times New Roman"/>
          <w:bCs/>
          <w:sz w:val="24"/>
          <w:szCs w:val="24"/>
          <w:shd w:val="clear" w:color="auto" w:fill="FFFFFF"/>
        </w:rPr>
        <w:t>phases</w:t>
      </w:r>
      <w:r w:rsidRPr="00926E57">
        <w:rPr>
          <w:rFonts w:ascii="Times New Roman" w:hAnsi="Times New Roman" w:cs="Times New Roman"/>
          <w:sz w:val="24"/>
          <w:szCs w:val="24"/>
          <w:shd w:val="clear" w:color="auto" w:fill="FFFFFF"/>
        </w:rPr>
        <w:t xml:space="preserve">: </w:t>
      </w:r>
      <w:r w:rsidRPr="00926E57">
        <w:rPr>
          <w:rFonts w:ascii="Times New Roman" w:hAnsi="Times New Roman" w:cs="Times New Roman"/>
          <w:b/>
          <w:sz w:val="24"/>
          <w:szCs w:val="24"/>
          <w:shd w:val="clear" w:color="auto" w:fill="FFFFFF"/>
        </w:rPr>
        <w:t>Initiation</w:t>
      </w:r>
      <w:r w:rsidRPr="00926E57">
        <w:rPr>
          <w:rFonts w:ascii="Times New Roman" w:hAnsi="Times New Roman" w:cs="Times New Roman"/>
          <w:sz w:val="24"/>
          <w:szCs w:val="24"/>
          <w:shd w:val="clear" w:color="auto" w:fill="FFFFFF"/>
        </w:rPr>
        <w:t xml:space="preserve">, </w:t>
      </w:r>
      <w:r w:rsidRPr="00926E57">
        <w:rPr>
          <w:rFonts w:ascii="Times New Roman" w:hAnsi="Times New Roman" w:cs="Times New Roman"/>
          <w:b/>
          <w:sz w:val="24"/>
          <w:szCs w:val="24"/>
          <w:shd w:val="clear" w:color="auto" w:fill="FFFFFF"/>
        </w:rPr>
        <w:t>Planning</w:t>
      </w:r>
      <w:r w:rsidRPr="00926E57">
        <w:rPr>
          <w:rFonts w:ascii="Times New Roman" w:hAnsi="Times New Roman" w:cs="Times New Roman"/>
          <w:sz w:val="24"/>
          <w:szCs w:val="24"/>
          <w:shd w:val="clear" w:color="auto" w:fill="FFFFFF"/>
        </w:rPr>
        <w:t xml:space="preserve">, </w:t>
      </w:r>
      <w:r w:rsidRPr="00926E57">
        <w:rPr>
          <w:rFonts w:ascii="Times New Roman" w:hAnsi="Times New Roman" w:cs="Times New Roman"/>
          <w:b/>
          <w:sz w:val="24"/>
          <w:szCs w:val="24"/>
          <w:shd w:val="clear" w:color="auto" w:fill="FFFFFF"/>
        </w:rPr>
        <w:t>Execution</w:t>
      </w:r>
      <w:r w:rsidRPr="00926E57">
        <w:rPr>
          <w:rFonts w:ascii="Times New Roman" w:hAnsi="Times New Roman" w:cs="Times New Roman"/>
          <w:sz w:val="24"/>
          <w:szCs w:val="24"/>
          <w:shd w:val="clear" w:color="auto" w:fill="FFFFFF"/>
        </w:rPr>
        <w:t xml:space="preserve"> and </w:t>
      </w:r>
      <w:r w:rsidRPr="00926E57">
        <w:rPr>
          <w:rFonts w:ascii="Times New Roman" w:hAnsi="Times New Roman" w:cs="Times New Roman"/>
          <w:b/>
          <w:sz w:val="24"/>
          <w:szCs w:val="24"/>
          <w:shd w:val="clear" w:color="auto" w:fill="FFFFFF"/>
        </w:rPr>
        <w:t>Closure</w:t>
      </w:r>
      <w:r w:rsidRPr="00926E57">
        <w:rPr>
          <w:rFonts w:ascii="Times New Roman" w:hAnsi="Times New Roman" w:cs="Times New Roman"/>
          <w:sz w:val="24"/>
          <w:szCs w:val="24"/>
          <w:shd w:val="clear" w:color="auto" w:fill="FFFFFF"/>
        </w:rPr>
        <w:t xml:space="preserve">. </w:t>
      </w:r>
    </w:p>
    <w:p w:rsidR="00926E57" w:rsidRDefault="00926E57" w:rsidP="00926E57">
      <w:pPr>
        <w:pStyle w:val="ListParagraph"/>
        <w:rPr>
          <w:rFonts w:ascii="Times New Roman" w:hAnsi="Times New Roman" w:cs="Times New Roman"/>
          <w:sz w:val="24"/>
          <w:szCs w:val="24"/>
          <w:shd w:val="clear" w:color="auto" w:fill="FFFFFF"/>
        </w:rPr>
      </w:pPr>
      <w:r w:rsidRPr="00926E57">
        <w:rPr>
          <w:rFonts w:ascii="Times New Roman" w:hAnsi="Times New Roman" w:cs="Times New Roman"/>
          <w:sz w:val="24"/>
          <w:szCs w:val="24"/>
          <w:shd w:val="clear" w:color="auto" w:fill="FFFFFF"/>
        </w:rPr>
        <w:t>Each</w:t>
      </w:r>
      <w:r w:rsidRPr="00926E57">
        <w:rPr>
          <w:rStyle w:val="apple-converted-space"/>
          <w:rFonts w:ascii="Times New Roman" w:hAnsi="Times New Roman" w:cs="Times New Roman"/>
          <w:sz w:val="24"/>
          <w:szCs w:val="24"/>
          <w:shd w:val="clear" w:color="auto" w:fill="FFFFFF"/>
        </w:rPr>
        <w:t> </w:t>
      </w:r>
      <w:r w:rsidRPr="00926E57">
        <w:rPr>
          <w:rFonts w:ascii="Times New Roman" w:hAnsi="Times New Roman" w:cs="Times New Roman"/>
          <w:bCs/>
          <w:sz w:val="24"/>
          <w:szCs w:val="24"/>
          <w:shd w:val="clear" w:color="auto" w:fill="FFFFFF"/>
        </w:rPr>
        <w:t>project life cycle phase</w:t>
      </w:r>
      <w:r w:rsidRPr="00926E57">
        <w:rPr>
          <w:rStyle w:val="apple-converted-space"/>
          <w:rFonts w:ascii="Times New Roman" w:hAnsi="Times New Roman" w:cs="Times New Roman"/>
          <w:sz w:val="24"/>
          <w:szCs w:val="24"/>
          <w:shd w:val="clear" w:color="auto" w:fill="FFFFFF"/>
        </w:rPr>
        <w:t> </w:t>
      </w:r>
      <w:r w:rsidRPr="00926E57">
        <w:rPr>
          <w:rFonts w:ascii="Times New Roman" w:hAnsi="Times New Roman" w:cs="Times New Roman"/>
          <w:sz w:val="24"/>
          <w:szCs w:val="24"/>
          <w:shd w:val="clear" w:color="auto" w:fill="FFFFFF"/>
        </w:rPr>
        <w:t>is described below, along with the tasks needed to complete it.</w:t>
      </w:r>
    </w:p>
    <w:p w:rsidR="00926E57" w:rsidRPr="00926E57" w:rsidRDefault="00926E57" w:rsidP="00926E57">
      <w:pPr>
        <w:shd w:val="clear" w:color="auto" w:fill="FFFFFF"/>
        <w:spacing w:after="300" w:line="240" w:lineRule="auto"/>
        <w:textAlignment w:val="baseline"/>
        <w:outlineLvl w:val="1"/>
        <w:rPr>
          <w:rFonts w:ascii="Times New Roman" w:eastAsia="Times New Roman" w:hAnsi="Times New Roman" w:cs="Times New Roman"/>
          <w:b/>
          <w:bCs/>
          <w:sz w:val="24"/>
          <w:szCs w:val="24"/>
        </w:rPr>
      </w:pPr>
      <w:r w:rsidRPr="00926E57">
        <w:rPr>
          <w:rFonts w:ascii="Times New Roman" w:eastAsia="Times New Roman" w:hAnsi="Times New Roman" w:cs="Times New Roman"/>
          <w:b/>
          <w:bCs/>
          <w:sz w:val="24"/>
          <w:szCs w:val="24"/>
        </w:rPr>
        <w:t>Initiation Phase</w:t>
      </w:r>
    </w:p>
    <w:p w:rsidR="00926E57" w:rsidRPr="00926E57" w:rsidRDefault="00926E57" w:rsidP="00926E57">
      <w:pPr>
        <w:shd w:val="clear" w:color="auto" w:fill="FFFFFF"/>
        <w:spacing w:after="225" w:line="240" w:lineRule="auto"/>
        <w:textAlignment w:val="baseline"/>
        <w:rPr>
          <w:rFonts w:ascii="Times New Roman" w:eastAsia="Times New Roman" w:hAnsi="Times New Roman" w:cs="Times New Roman"/>
          <w:sz w:val="24"/>
          <w:szCs w:val="24"/>
        </w:rPr>
      </w:pPr>
      <w:r w:rsidRPr="00926E57">
        <w:rPr>
          <w:rFonts w:ascii="Times New Roman" w:eastAsia="Times New Roman" w:hAnsi="Times New Roman" w:cs="Times New Roman"/>
          <w:sz w:val="24"/>
          <w:szCs w:val="24"/>
        </w:rPr>
        <w:t>During the first of these phases, the initiation phase, the project objective or need is identified; this can be a business problem or opportunity. An appropriate response to the need is documented in a business case with recommended solution options. A feasibility study is conducted to investigate whether each option addresses the project objective and a final recommended solution is determined. Issues of feasibility (“can we do the project?”) and justification (“should we do the project?”) are addressed.</w:t>
      </w:r>
    </w:p>
    <w:p w:rsidR="00926E57" w:rsidRPr="00926E57" w:rsidRDefault="00926E57" w:rsidP="00926E57">
      <w:pPr>
        <w:shd w:val="clear" w:color="auto" w:fill="FFFFFF"/>
        <w:spacing w:after="225" w:line="240" w:lineRule="auto"/>
        <w:textAlignment w:val="baseline"/>
        <w:rPr>
          <w:rFonts w:ascii="Times New Roman" w:eastAsia="Times New Roman" w:hAnsi="Times New Roman" w:cs="Times New Roman"/>
          <w:sz w:val="24"/>
          <w:szCs w:val="24"/>
        </w:rPr>
      </w:pPr>
      <w:r w:rsidRPr="00926E57">
        <w:rPr>
          <w:rFonts w:ascii="Times New Roman" w:eastAsia="Times New Roman" w:hAnsi="Times New Roman" w:cs="Times New Roman"/>
          <w:sz w:val="24"/>
          <w:szCs w:val="24"/>
        </w:rPr>
        <w:t>Once the recommended solution is approved, a project is initiated to deliver the approved solution and a project manager is appointed. The major deliverables and the participating work groups are identified, and the project team begins to take shape. Approval is then sought by the project manager to move onto the detailed planning phase.</w:t>
      </w:r>
    </w:p>
    <w:p w:rsidR="00926E57" w:rsidRPr="00926E57" w:rsidRDefault="00926E57" w:rsidP="00926E57">
      <w:pPr>
        <w:shd w:val="clear" w:color="auto" w:fill="FFFFFF"/>
        <w:spacing w:after="300" w:line="240" w:lineRule="auto"/>
        <w:textAlignment w:val="baseline"/>
        <w:outlineLvl w:val="1"/>
        <w:rPr>
          <w:rFonts w:ascii="Times New Roman" w:eastAsia="Times New Roman" w:hAnsi="Times New Roman" w:cs="Times New Roman"/>
          <w:b/>
          <w:bCs/>
          <w:sz w:val="24"/>
          <w:szCs w:val="24"/>
        </w:rPr>
      </w:pPr>
      <w:r w:rsidRPr="00926E57">
        <w:rPr>
          <w:rFonts w:ascii="Times New Roman" w:eastAsia="Times New Roman" w:hAnsi="Times New Roman" w:cs="Times New Roman"/>
          <w:b/>
          <w:bCs/>
          <w:sz w:val="24"/>
          <w:szCs w:val="24"/>
        </w:rPr>
        <w:t>Planning Phase</w:t>
      </w:r>
    </w:p>
    <w:p w:rsidR="00926E57" w:rsidRPr="00926E57" w:rsidRDefault="00926E57" w:rsidP="00926E57">
      <w:pPr>
        <w:shd w:val="clear" w:color="auto" w:fill="FFFFFF"/>
        <w:spacing w:after="225" w:line="240" w:lineRule="auto"/>
        <w:textAlignment w:val="baseline"/>
        <w:rPr>
          <w:rFonts w:ascii="Times New Roman" w:eastAsia="Times New Roman" w:hAnsi="Times New Roman" w:cs="Times New Roman"/>
          <w:sz w:val="24"/>
          <w:szCs w:val="24"/>
        </w:rPr>
      </w:pPr>
      <w:r w:rsidRPr="00926E57">
        <w:rPr>
          <w:rFonts w:ascii="Times New Roman" w:eastAsia="Times New Roman" w:hAnsi="Times New Roman" w:cs="Times New Roman"/>
          <w:sz w:val="24"/>
          <w:szCs w:val="24"/>
        </w:rPr>
        <w:t>The next phase, the planning phase, is where the project solution is further developed in as much detail as possible and the steps necessary to meet the project’s objective are planned. In this step, the team identifies all of the work to be done. The project’s tasks and resource requirements are identified, along with the strategy for producing them. This is also referred to as “scope management.” A project plan is created outlining the activities, tasks, dependencies, and timeframes. The project manager coordinates the preparation of a project budget by providing cost estimates for the labor, equipment, and materials costs. The budget is used to monitor and control cost expenditures during project implementation.</w:t>
      </w:r>
    </w:p>
    <w:p w:rsidR="00926E57" w:rsidRPr="00926E57" w:rsidRDefault="00926E57" w:rsidP="00926E57">
      <w:pPr>
        <w:shd w:val="clear" w:color="auto" w:fill="FFFFFF"/>
        <w:spacing w:after="225" w:line="240" w:lineRule="auto"/>
        <w:textAlignment w:val="baseline"/>
        <w:rPr>
          <w:rFonts w:ascii="Times New Roman" w:eastAsia="Times New Roman" w:hAnsi="Times New Roman" w:cs="Times New Roman"/>
          <w:sz w:val="24"/>
          <w:szCs w:val="24"/>
        </w:rPr>
      </w:pPr>
      <w:r w:rsidRPr="00926E57">
        <w:rPr>
          <w:rFonts w:ascii="Times New Roman" w:eastAsia="Times New Roman" w:hAnsi="Times New Roman" w:cs="Times New Roman"/>
          <w:sz w:val="24"/>
          <w:szCs w:val="24"/>
        </w:rPr>
        <w:t>Once the project team has identified the work, prepared the schedule, and estimated the costs, the three fundamental components of the planning process are complete. This is an excellent time to identify and try to deal with anything that might pose a threat to the successful completion of the project. This is called risk management. In risk management, “high-threat” potential problems are identified along with the action that is to be taken on each high-threat potential problem, either to reduce the probability that the problem will occur or to reduce the impact on the project if it does occur. This is also a good time to identify all project stakeholders and establish a communication plan describing the information needed and the delivery method to be used to keep the stakeholders informed.</w:t>
      </w:r>
    </w:p>
    <w:p w:rsidR="00926E57" w:rsidRPr="00926E57" w:rsidRDefault="00926E57" w:rsidP="00926E57">
      <w:pPr>
        <w:shd w:val="clear" w:color="auto" w:fill="FFFFFF"/>
        <w:spacing w:after="225" w:line="240" w:lineRule="auto"/>
        <w:textAlignment w:val="baseline"/>
        <w:rPr>
          <w:rFonts w:ascii="Times New Roman" w:eastAsia="Times New Roman" w:hAnsi="Times New Roman" w:cs="Times New Roman"/>
          <w:sz w:val="24"/>
          <w:szCs w:val="24"/>
        </w:rPr>
      </w:pPr>
      <w:r w:rsidRPr="00926E57">
        <w:rPr>
          <w:rFonts w:ascii="Times New Roman" w:eastAsia="Times New Roman" w:hAnsi="Times New Roman" w:cs="Times New Roman"/>
          <w:sz w:val="24"/>
          <w:szCs w:val="24"/>
        </w:rPr>
        <w:t>Finally, you will want to document a quality plan, providing quality targets, assurance, and control measures, along with an acceptance plan, listing the criteria to be met to gain customer acceptance. At this point, the project would have been planned in detail and is ready to be executed.</w:t>
      </w:r>
    </w:p>
    <w:p w:rsidR="00CE2642" w:rsidRDefault="00CE2642" w:rsidP="00926E57">
      <w:pPr>
        <w:shd w:val="clear" w:color="auto" w:fill="FFFFFF"/>
        <w:spacing w:after="300" w:line="240" w:lineRule="auto"/>
        <w:textAlignment w:val="baseline"/>
        <w:outlineLvl w:val="1"/>
        <w:rPr>
          <w:rFonts w:ascii="Times New Roman" w:eastAsia="Times New Roman" w:hAnsi="Times New Roman" w:cs="Times New Roman"/>
          <w:b/>
          <w:bCs/>
          <w:sz w:val="24"/>
          <w:szCs w:val="24"/>
        </w:rPr>
      </w:pPr>
    </w:p>
    <w:p w:rsidR="00CE2642" w:rsidRDefault="00CE2642" w:rsidP="00926E57">
      <w:pPr>
        <w:shd w:val="clear" w:color="auto" w:fill="FFFFFF"/>
        <w:spacing w:after="300" w:line="240" w:lineRule="auto"/>
        <w:textAlignment w:val="baseline"/>
        <w:outlineLvl w:val="1"/>
        <w:rPr>
          <w:rFonts w:ascii="Times New Roman" w:eastAsia="Times New Roman" w:hAnsi="Times New Roman" w:cs="Times New Roman"/>
          <w:b/>
          <w:bCs/>
          <w:sz w:val="24"/>
          <w:szCs w:val="24"/>
        </w:rPr>
      </w:pPr>
    </w:p>
    <w:p w:rsidR="00926E57" w:rsidRPr="00926E57" w:rsidRDefault="00926E57" w:rsidP="00926E57">
      <w:pPr>
        <w:shd w:val="clear" w:color="auto" w:fill="FFFFFF"/>
        <w:spacing w:after="300" w:line="240" w:lineRule="auto"/>
        <w:textAlignment w:val="baseline"/>
        <w:outlineLvl w:val="1"/>
        <w:rPr>
          <w:rFonts w:ascii="Times New Roman" w:eastAsia="Times New Roman" w:hAnsi="Times New Roman" w:cs="Times New Roman"/>
          <w:b/>
          <w:bCs/>
          <w:sz w:val="24"/>
          <w:szCs w:val="24"/>
        </w:rPr>
      </w:pPr>
      <w:r w:rsidRPr="00926E57">
        <w:rPr>
          <w:rFonts w:ascii="Times New Roman" w:eastAsia="Times New Roman" w:hAnsi="Times New Roman" w:cs="Times New Roman"/>
          <w:b/>
          <w:bCs/>
          <w:sz w:val="24"/>
          <w:szCs w:val="24"/>
        </w:rPr>
        <w:lastRenderedPageBreak/>
        <w:t>Implementation (Execution) Phase</w:t>
      </w:r>
    </w:p>
    <w:p w:rsidR="00926E57" w:rsidRPr="00926E57" w:rsidRDefault="00926E57" w:rsidP="00926E57">
      <w:pPr>
        <w:shd w:val="clear" w:color="auto" w:fill="FFFFFF"/>
        <w:spacing w:after="225" w:line="240" w:lineRule="auto"/>
        <w:textAlignment w:val="baseline"/>
        <w:rPr>
          <w:rFonts w:ascii="Times New Roman" w:eastAsia="Times New Roman" w:hAnsi="Times New Roman" w:cs="Times New Roman"/>
          <w:sz w:val="24"/>
          <w:szCs w:val="24"/>
        </w:rPr>
      </w:pPr>
      <w:r w:rsidRPr="00926E57">
        <w:rPr>
          <w:rFonts w:ascii="Times New Roman" w:eastAsia="Times New Roman" w:hAnsi="Times New Roman" w:cs="Times New Roman"/>
          <w:sz w:val="24"/>
          <w:szCs w:val="24"/>
        </w:rPr>
        <w:t>During the third phase, the implementation phase, the project plan is put into motion and the work of the project is performed. It is important to maintain control and communicate as needed during implementation. Progress is continuously monitored and appropriate adjustments are made and recorded as variances from the original plan. In any project, a project manager spends most of the time in this step. During project implementation, people are carrying out the tasks, and progress information is being reported through regular team meetings. The project manager uses this information to maintain control over the direction of the project by comparing the progress reports with the project plan to measure the performance of the project activities and take corrective action as needed. The first course of action should always be to bring the project back on course (i.e., to return it to the original plan). If that cannot happen, the team should record variations from the original plan and record and publish modifications to the plan. Throughout this step, project sponsors and other key stakeholders should be kept informed of the project’s status according to the agreed-on frequency and format of communication. The plan should be updated and published on a regular basis.</w:t>
      </w:r>
    </w:p>
    <w:p w:rsidR="00926E57" w:rsidRPr="00926E57" w:rsidRDefault="00926E57" w:rsidP="00926E57">
      <w:pPr>
        <w:shd w:val="clear" w:color="auto" w:fill="FFFFFF"/>
        <w:spacing w:after="225" w:line="240" w:lineRule="auto"/>
        <w:textAlignment w:val="baseline"/>
        <w:rPr>
          <w:rFonts w:ascii="Times New Roman" w:eastAsia="Times New Roman" w:hAnsi="Times New Roman" w:cs="Times New Roman"/>
          <w:sz w:val="24"/>
          <w:szCs w:val="24"/>
        </w:rPr>
      </w:pPr>
      <w:r w:rsidRPr="00926E57">
        <w:rPr>
          <w:rFonts w:ascii="Times New Roman" w:eastAsia="Times New Roman" w:hAnsi="Times New Roman" w:cs="Times New Roman"/>
          <w:sz w:val="24"/>
          <w:szCs w:val="24"/>
        </w:rPr>
        <w:t>Status reports should always emphasize the anticipated end point in terms of cost, schedule, and quality of deliverables. Each project deliverable produced should be reviewed for quality and measured against the acceptance criteria. Once all of the deliverables have been produced and the customer has accepted the final solution, the project is ready for closure.</w:t>
      </w:r>
    </w:p>
    <w:p w:rsidR="00926E57" w:rsidRPr="00926E57" w:rsidRDefault="00926E57" w:rsidP="00926E57">
      <w:pPr>
        <w:shd w:val="clear" w:color="auto" w:fill="FFFFFF"/>
        <w:spacing w:after="300" w:line="240" w:lineRule="auto"/>
        <w:textAlignment w:val="baseline"/>
        <w:outlineLvl w:val="1"/>
        <w:rPr>
          <w:rFonts w:ascii="Times New Roman" w:eastAsia="Times New Roman" w:hAnsi="Times New Roman" w:cs="Times New Roman"/>
          <w:b/>
          <w:bCs/>
          <w:sz w:val="24"/>
          <w:szCs w:val="24"/>
        </w:rPr>
      </w:pPr>
      <w:r w:rsidRPr="00926E57">
        <w:rPr>
          <w:rFonts w:ascii="Times New Roman" w:eastAsia="Times New Roman" w:hAnsi="Times New Roman" w:cs="Times New Roman"/>
          <w:b/>
          <w:bCs/>
          <w:sz w:val="24"/>
          <w:szCs w:val="24"/>
        </w:rPr>
        <w:t>Closing Phase</w:t>
      </w:r>
    </w:p>
    <w:p w:rsidR="00926E57" w:rsidRPr="00926E57" w:rsidRDefault="00926E57" w:rsidP="00926E57">
      <w:pPr>
        <w:shd w:val="clear" w:color="auto" w:fill="FFFFFF"/>
        <w:spacing w:after="225" w:line="240" w:lineRule="auto"/>
        <w:textAlignment w:val="baseline"/>
        <w:rPr>
          <w:rFonts w:ascii="Times New Roman" w:eastAsia="Times New Roman" w:hAnsi="Times New Roman" w:cs="Times New Roman"/>
          <w:sz w:val="24"/>
          <w:szCs w:val="24"/>
        </w:rPr>
      </w:pPr>
      <w:r w:rsidRPr="00926E57">
        <w:rPr>
          <w:rFonts w:ascii="Times New Roman" w:eastAsia="Times New Roman" w:hAnsi="Times New Roman" w:cs="Times New Roman"/>
          <w:sz w:val="24"/>
          <w:szCs w:val="24"/>
        </w:rPr>
        <w:t>During the final closure, or completion phase, the emphasis is on releasing the final deliverables to the customer, handing over project documentation to the business, terminating supplier contracts, releasing project resources, and communicating the closure of the project to all stakeholders. The last remaining step is to conduct lessons-learned studies to examine what went well and what didn’t. Through this type of analysis, the wisdom of experience is transferred back to the project organization, which will help future project teams.</w:t>
      </w:r>
    </w:p>
    <w:p w:rsidR="00926E57" w:rsidRDefault="00926E57" w:rsidP="00926E57">
      <w:pPr>
        <w:pStyle w:val="ListParagraph"/>
        <w:rPr>
          <w:rFonts w:ascii="Times New Roman" w:hAnsi="Times New Roman" w:cs="Times New Roman"/>
          <w:sz w:val="24"/>
          <w:szCs w:val="24"/>
        </w:rPr>
      </w:pPr>
    </w:p>
    <w:p w:rsidR="00CE2642" w:rsidRDefault="00CE2642" w:rsidP="00926E57">
      <w:pPr>
        <w:pStyle w:val="ListParagraph"/>
        <w:rPr>
          <w:rFonts w:ascii="Times New Roman" w:hAnsi="Times New Roman" w:cs="Times New Roman"/>
          <w:sz w:val="24"/>
          <w:szCs w:val="24"/>
        </w:rPr>
      </w:pPr>
    </w:p>
    <w:p w:rsidR="00CE2642" w:rsidRDefault="00CE2642" w:rsidP="00926E57">
      <w:pPr>
        <w:pStyle w:val="ListParagraph"/>
        <w:rPr>
          <w:rFonts w:ascii="Times New Roman" w:hAnsi="Times New Roman" w:cs="Times New Roman"/>
          <w:sz w:val="24"/>
          <w:szCs w:val="24"/>
        </w:rPr>
      </w:pPr>
    </w:p>
    <w:p w:rsidR="00CE2642" w:rsidRDefault="00CE2642" w:rsidP="00926E57">
      <w:pPr>
        <w:pStyle w:val="ListParagraph"/>
        <w:rPr>
          <w:rFonts w:ascii="Times New Roman" w:hAnsi="Times New Roman" w:cs="Times New Roman"/>
          <w:sz w:val="24"/>
          <w:szCs w:val="24"/>
        </w:rPr>
      </w:pPr>
    </w:p>
    <w:p w:rsidR="00CE2642" w:rsidRDefault="00CE2642" w:rsidP="00926E57">
      <w:pPr>
        <w:pStyle w:val="ListParagraph"/>
        <w:rPr>
          <w:rFonts w:ascii="Times New Roman" w:hAnsi="Times New Roman" w:cs="Times New Roman"/>
          <w:sz w:val="24"/>
          <w:szCs w:val="24"/>
        </w:rPr>
      </w:pPr>
    </w:p>
    <w:p w:rsidR="00CE2642" w:rsidRDefault="00CE2642" w:rsidP="00926E57">
      <w:pPr>
        <w:pStyle w:val="ListParagraph"/>
        <w:rPr>
          <w:rFonts w:ascii="Times New Roman" w:hAnsi="Times New Roman" w:cs="Times New Roman"/>
          <w:sz w:val="24"/>
          <w:szCs w:val="24"/>
        </w:rPr>
      </w:pPr>
    </w:p>
    <w:p w:rsidR="00CE2642" w:rsidRDefault="00CE2642" w:rsidP="00926E57">
      <w:pPr>
        <w:pStyle w:val="ListParagraph"/>
        <w:rPr>
          <w:rFonts w:ascii="Times New Roman" w:hAnsi="Times New Roman" w:cs="Times New Roman"/>
          <w:sz w:val="24"/>
          <w:szCs w:val="24"/>
        </w:rPr>
      </w:pPr>
    </w:p>
    <w:p w:rsidR="00CE2642" w:rsidRDefault="00CE2642" w:rsidP="00926E57">
      <w:pPr>
        <w:pStyle w:val="ListParagraph"/>
        <w:rPr>
          <w:rFonts w:ascii="Times New Roman" w:hAnsi="Times New Roman" w:cs="Times New Roman"/>
          <w:sz w:val="24"/>
          <w:szCs w:val="24"/>
        </w:rPr>
      </w:pPr>
    </w:p>
    <w:p w:rsidR="00CE2642" w:rsidRDefault="00CE2642" w:rsidP="00926E57">
      <w:pPr>
        <w:pStyle w:val="ListParagraph"/>
        <w:rPr>
          <w:rFonts w:ascii="Times New Roman" w:hAnsi="Times New Roman" w:cs="Times New Roman"/>
          <w:sz w:val="24"/>
          <w:szCs w:val="24"/>
        </w:rPr>
      </w:pPr>
    </w:p>
    <w:p w:rsidR="00CE2642" w:rsidRDefault="00CE2642" w:rsidP="00926E57">
      <w:pPr>
        <w:pStyle w:val="ListParagraph"/>
        <w:rPr>
          <w:rFonts w:ascii="Times New Roman" w:hAnsi="Times New Roman" w:cs="Times New Roman"/>
          <w:sz w:val="24"/>
          <w:szCs w:val="24"/>
        </w:rPr>
      </w:pPr>
    </w:p>
    <w:p w:rsidR="00CE2642" w:rsidRDefault="00CE2642" w:rsidP="00926E57">
      <w:pPr>
        <w:pStyle w:val="ListParagraph"/>
        <w:rPr>
          <w:rFonts w:ascii="Times New Roman" w:hAnsi="Times New Roman" w:cs="Times New Roman"/>
          <w:sz w:val="24"/>
          <w:szCs w:val="24"/>
        </w:rPr>
      </w:pPr>
    </w:p>
    <w:p w:rsidR="00CE2642" w:rsidRDefault="00CE2642" w:rsidP="00926E57">
      <w:pPr>
        <w:pStyle w:val="ListParagraph"/>
        <w:rPr>
          <w:rFonts w:ascii="Times New Roman" w:hAnsi="Times New Roman" w:cs="Times New Roman"/>
          <w:sz w:val="24"/>
          <w:szCs w:val="24"/>
        </w:rPr>
      </w:pPr>
    </w:p>
    <w:p w:rsidR="00CE2642" w:rsidRDefault="00CE2642" w:rsidP="00926E57">
      <w:pPr>
        <w:pStyle w:val="ListParagraph"/>
        <w:rPr>
          <w:rFonts w:ascii="Times New Roman" w:hAnsi="Times New Roman" w:cs="Times New Roman"/>
          <w:sz w:val="24"/>
          <w:szCs w:val="24"/>
        </w:rPr>
      </w:pPr>
    </w:p>
    <w:p w:rsidR="00CE2642" w:rsidRDefault="00CE2642" w:rsidP="00926E57">
      <w:pPr>
        <w:pStyle w:val="ListParagraph"/>
        <w:rPr>
          <w:rFonts w:ascii="Times New Roman" w:hAnsi="Times New Roman" w:cs="Times New Roman"/>
          <w:sz w:val="24"/>
          <w:szCs w:val="24"/>
        </w:rPr>
      </w:pPr>
    </w:p>
    <w:p w:rsidR="00CE2642" w:rsidRDefault="00CE2642" w:rsidP="00926E57">
      <w:pPr>
        <w:pStyle w:val="ListParagraph"/>
        <w:rPr>
          <w:rFonts w:ascii="Times New Roman" w:hAnsi="Times New Roman" w:cs="Times New Roman"/>
          <w:sz w:val="24"/>
          <w:szCs w:val="24"/>
        </w:rPr>
      </w:pPr>
    </w:p>
    <w:p w:rsidR="00CE2642" w:rsidRDefault="00CE2642" w:rsidP="00926E57">
      <w:pPr>
        <w:pStyle w:val="ListParagraph"/>
        <w:rPr>
          <w:rFonts w:ascii="Times New Roman" w:hAnsi="Times New Roman" w:cs="Times New Roman"/>
          <w:sz w:val="24"/>
          <w:szCs w:val="24"/>
        </w:rPr>
      </w:pPr>
    </w:p>
    <w:p w:rsidR="00CE2642" w:rsidRDefault="00CE2642" w:rsidP="00926E57">
      <w:pPr>
        <w:pStyle w:val="ListParagraph"/>
        <w:rPr>
          <w:rFonts w:ascii="Times New Roman" w:hAnsi="Times New Roman" w:cs="Times New Roman"/>
          <w:sz w:val="24"/>
          <w:szCs w:val="24"/>
        </w:rPr>
      </w:pPr>
    </w:p>
    <w:p w:rsidR="00CE2642" w:rsidRDefault="00CE2642" w:rsidP="00926E57">
      <w:pPr>
        <w:pStyle w:val="ListParagraph"/>
        <w:rPr>
          <w:rFonts w:ascii="Times New Roman" w:hAnsi="Times New Roman" w:cs="Times New Roman"/>
          <w:sz w:val="24"/>
          <w:szCs w:val="24"/>
        </w:rPr>
      </w:pPr>
    </w:p>
    <w:p w:rsidR="00CE2642" w:rsidRPr="00CE2642" w:rsidRDefault="00CE2642" w:rsidP="00CE2642">
      <w:pPr>
        <w:pStyle w:val="ListParagraph"/>
        <w:numPr>
          <w:ilvl w:val="0"/>
          <w:numId w:val="1"/>
        </w:numPr>
        <w:rPr>
          <w:rFonts w:ascii="Times New Roman" w:hAnsi="Times New Roman" w:cs="Times New Roman"/>
          <w:sz w:val="24"/>
          <w:szCs w:val="24"/>
        </w:rPr>
      </w:pPr>
      <w:r w:rsidRPr="00CE2642">
        <w:rPr>
          <w:rFonts w:ascii="Times New Roman" w:hAnsi="Times New Roman" w:cs="Times New Roman"/>
          <w:sz w:val="24"/>
          <w:szCs w:val="24"/>
        </w:rPr>
        <w:t>Outline the key skills every good project manager should possess.</w:t>
      </w:r>
    </w:p>
    <w:p w:rsidR="00CE2642" w:rsidRPr="00CE2642" w:rsidRDefault="00CE2642" w:rsidP="00CE2642">
      <w:pPr>
        <w:pStyle w:val="Heading2"/>
        <w:shd w:val="clear" w:color="auto" w:fill="FFFFFF"/>
        <w:spacing w:before="300" w:beforeAutospacing="0" w:after="150" w:afterAutospacing="0" w:line="360" w:lineRule="auto"/>
        <w:jc w:val="both"/>
        <w:rPr>
          <w:bCs w:val="0"/>
          <w:sz w:val="24"/>
          <w:szCs w:val="24"/>
        </w:rPr>
      </w:pPr>
      <w:r w:rsidRPr="00CE2642">
        <w:rPr>
          <w:bCs w:val="0"/>
          <w:sz w:val="24"/>
          <w:szCs w:val="24"/>
        </w:rPr>
        <w:t>Inspires a Shared Vision</w:t>
      </w:r>
    </w:p>
    <w:p w:rsidR="00CE2642" w:rsidRPr="00CE2642" w:rsidRDefault="00CE2642" w:rsidP="00CE2642">
      <w:pPr>
        <w:pStyle w:val="NormalWeb"/>
        <w:shd w:val="clear" w:color="auto" w:fill="FFFFFF"/>
        <w:spacing w:before="300" w:beforeAutospacing="0" w:after="300" w:afterAutospacing="0" w:line="360" w:lineRule="auto"/>
        <w:jc w:val="both"/>
      </w:pPr>
      <w:r w:rsidRPr="00CE2642">
        <w:t>An effective project leader is often described as having a vision of where to go and the ability to articulate it. Visionaries thrive on change and being able to draw new boundaries. It was once said that a leader is someone who</w:t>
      </w:r>
      <w:r w:rsidRPr="00CE2642">
        <w:rPr>
          <w:rStyle w:val="apple-converted-space"/>
        </w:rPr>
        <w:t> </w:t>
      </w:r>
      <w:r w:rsidRPr="00CE2642">
        <w:t>lifts us up, gives us a reason for being and gives the vision and spirit to change.</w:t>
      </w:r>
      <w:r w:rsidRPr="00CE2642">
        <w:rPr>
          <w:rStyle w:val="apple-converted-space"/>
        </w:rPr>
        <w:t> </w:t>
      </w:r>
      <w:r w:rsidRPr="00CE2642">
        <w:t xml:space="preserve">Visionary leaders enable people to feel they have a real stake in the project. They empower people to experience the vision on their own. According to </w:t>
      </w:r>
      <w:proofErr w:type="spellStart"/>
      <w:r w:rsidRPr="00CE2642">
        <w:t>Bennis</w:t>
      </w:r>
      <w:proofErr w:type="spellEnd"/>
      <w:r w:rsidRPr="00CE2642">
        <w:rPr>
          <w:rStyle w:val="apple-converted-space"/>
        </w:rPr>
        <w:t> </w:t>
      </w:r>
      <w:r w:rsidRPr="00CE2642">
        <w:t xml:space="preserve">They offer people opportunities to create their own vision, to explore what the vision will mean to their jobs and lives, and to envision their future as part of the vision for the </w:t>
      </w:r>
      <w:proofErr w:type="spellStart"/>
      <w:r w:rsidRPr="00CE2642">
        <w:t>organisation</w:t>
      </w:r>
      <w:proofErr w:type="spellEnd"/>
      <w:r w:rsidRPr="00CE2642">
        <w:t>.</w:t>
      </w:r>
      <w:r w:rsidRPr="00CE2642">
        <w:rPr>
          <w:rStyle w:val="apple-converted-space"/>
        </w:rPr>
        <w:t> </w:t>
      </w:r>
      <w:r w:rsidRPr="00CE2642">
        <w:t>(</w:t>
      </w:r>
      <w:proofErr w:type="spellStart"/>
      <w:r w:rsidRPr="00CE2642">
        <w:t>Bennis</w:t>
      </w:r>
      <w:proofErr w:type="spellEnd"/>
      <w:r w:rsidRPr="00CE2642">
        <w:t>, 1997)</w:t>
      </w:r>
    </w:p>
    <w:p w:rsidR="00CE2642" w:rsidRPr="00CE2642" w:rsidRDefault="00CE2642" w:rsidP="00CE2642">
      <w:pPr>
        <w:pStyle w:val="Heading2"/>
        <w:shd w:val="clear" w:color="auto" w:fill="FFFFFF"/>
        <w:spacing w:before="300" w:beforeAutospacing="0" w:after="150" w:afterAutospacing="0" w:line="360" w:lineRule="auto"/>
        <w:jc w:val="both"/>
        <w:rPr>
          <w:bCs w:val="0"/>
          <w:sz w:val="24"/>
          <w:szCs w:val="24"/>
        </w:rPr>
      </w:pPr>
      <w:r w:rsidRPr="00CE2642">
        <w:rPr>
          <w:bCs w:val="0"/>
          <w:sz w:val="24"/>
          <w:szCs w:val="24"/>
        </w:rPr>
        <w:t>Good Communicator</w:t>
      </w:r>
    </w:p>
    <w:p w:rsidR="00CE2642" w:rsidRPr="00CE2642" w:rsidRDefault="00CE2642" w:rsidP="00CE2642">
      <w:pPr>
        <w:pStyle w:val="NormalWeb"/>
        <w:shd w:val="clear" w:color="auto" w:fill="FFFFFF"/>
        <w:spacing w:before="300" w:beforeAutospacing="0" w:after="300" w:afterAutospacing="0" w:line="360" w:lineRule="auto"/>
        <w:jc w:val="both"/>
      </w:pPr>
      <w:r w:rsidRPr="00CE2642">
        <w:t>The ability to communicate with people at all levels is almost always named as the second most important skill by project managers and team members. Project leadership calls for clear communication about goals, responsibility, performance, expectations and feedback.</w:t>
      </w:r>
    </w:p>
    <w:p w:rsidR="00CE2642" w:rsidRPr="00CE2642" w:rsidRDefault="00CE2642" w:rsidP="00CE2642">
      <w:pPr>
        <w:pStyle w:val="NormalWeb"/>
        <w:shd w:val="clear" w:color="auto" w:fill="FFFFFF"/>
        <w:spacing w:before="300" w:beforeAutospacing="0" w:after="300" w:afterAutospacing="0" w:line="360" w:lineRule="auto"/>
        <w:jc w:val="both"/>
      </w:pPr>
      <w:r w:rsidRPr="00CE2642">
        <w:t xml:space="preserve">There is a great deal of value placed on openness and directness. The project leader is also the team's link to the larger </w:t>
      </w:r>
      <w:proofErr w:type="spellStart"/>
      <w:r w:rsidRPr="00CE2642">
        <w:t>organisation</w:t>
      </w:r>
      <w:proofErr w:type="spellEnd"/>
      <w:r w:rsidRPr="00CE2642">
        <w:t>. The leader must have the ability to effectively negotiate and use persuasion when necessary to ensure the success of the team and project. Through effective communication, project leaders support individual and team achievements by creating explicit guidelines for accomplishing results and for the career advancement of team members.</w:t>
      </w:r>
    </w:p>
    <w:p w:rsidR="00CE2642" w:rsidRPr="00CE2642" w:rsidRDefault="00CE2642" w:rsidP="00CE2642">
      <w:pPr>
        <w:pStyle w:val="Heading2"/>
        <w:shd w:val="clear" w:color="auto" w:fill="FFFFFF"/>
        <w:spacing w:before="300" w:beforeAutospacing="0" w:after="150" w:afterAutospacing="0" w:line="360" w:lineRule="auto"/>
        <w:jc w:val="both"/>
        <w:rPr>
          <w:bCs w:val="0"/>
          <w:sz w:val="24"/>
          <w:szCs w:val="24"/>
        </w:rPr>
      </w:pPr>
      <w:r w:rsidRPr="00CE2642">
        <w:rPr>
          <w:bCs w:val="0"/>
          <w:sz w:val="24"/>
          <w:szCs w:val="24"/>
        </w:rPr>
        <w:t>Integrity</w:t>
      </w:r>
    </w:p>
    <w:p w:rsidR="00CE2642" w:rsidRPr="00CE2642" w:rsidRDefault="00CE2642" w:rsidP="00CE2642">
      <w:pPr>
        <w:pStyle w:val="NormalWeb"/>
        <w:shd w:val="clear" w:color="auto" w:fill="FFFFFF"/>
        <w:spacing w:before="300" w:beforeAutospacing="0" w:after="300" w:afterAutospacing="0" w:line="360" w:lineRule="auto"/>
        <w:jc w:val="both"/>
      </w:pPr>
      <w:r w:rsidRPr="00CE2642">
        <w:t xml:space="preserve">One of the most important things a project leader must remember is that his or her actions, and not words, set the modus operandi for the team. Good leadership demands commitment to, and demonstration of, ethical practices. Creating standards for ethical </w:t>
      </w:r>
      <w:proofErr w:type="spellStart"/>
      <w:r w:rsidRPr="00CE2642">
        <w:t>behaviour</w:t>
      </w:r>
      <w:proofErr w:type="spellEnd"/>
      <w:r w:rsidRPr="00CE2642">
        <w:t xml:space="preserve"> for oneself and living by these standards, as well as rewarding those who exemplify these practices, are responsibilities of project leaders. Leadership motivated by self-interest does not serve the </w:t>
      </w:r>
      <w:proofErr w:type="spellStart"/>
      <w:r w:rsidRPr="00CE2642">
        <w:t>well being</w:t>
      </w:r>
      <w:proofErr w:type="spellEnd"/>
      <w:r w:rsidRPr="00CE2642">
        <w:t xml:space="preserve"> of the team. Leadership based on integrity represents nothing less than a set of values others share, </w:t>
      </w:r>
      <w:proofErr w:type="spellStart"/>
      <w:r w:rsidRPr="00CE2642">
        <w:t>behaviour</w:t>
      </w:r>
      <w:proofErr w:type="spellEnd"/>
      <w:r w:rsidRPr="00CE2642">
        <w:t xml:space="preserve"> consistent with values and dedication to honesty with self and team members. In other words the leader "walks the talk" and in the process earns trust.</w:t>
      </w:r>
    </w:p>
    <w:p w:rsidR="00CE2642" w:rsidRDefault="00CE2642" w:rsidP="00CE2642">
      <w:pPr>
        <w:pStyle w:val="Heading2"/>
        <w:shd w:val="clear" w:color="auto" w:fill="FFFFFF"/>
        <w:spacing w:before="300" w:beforeAutospacing="0" w:after="150" w:afterAutospacing="0" w:line="360" w:lineRule="auto"/>
        <w:jc w:val="both"/>
        <w:rPr>
          <w:b w:val="0"/>
          <w:bCs w:val="0"/>
          <w:sz w:val="24"/>
          <w:szCs w:val="24"/>
        </w:rPr>
      </w:pPr>
    </w:p>
    <w:p w:rsidR="00CE2642" w:rsidRDefault="00CE2642" w:rsidP="00CE2642">
      <w:pPr>
        <w:pStyle w:val="Heading2"/>
        <w:shd w:val="clear" w:color="auto" w:fill="FFFFFF"/>
        <w:spacing w:before="300" w:beforeAutospacing="0" w:after="150" w:afterAutospacing="0" w:line="360" w:lineRule="auto"/>
        <w:jc w:val="both"/>
        <w:rPr>
          <w:b w:val="0"/>
          <w:bCs w:val="0"/>
          <w:sz w:val="24"/>
          <w:szCs w:val="24"/>
        </w:rPr>
      </w:pPr>
    </w:p>
    <w:p w:rsidR="00CE2642" w:rsidRPr="00CE2642" w:rsidRDefault="00CE2642" w:rsidP="00CE2642">
      <w:pPr>
        <w:pStyle w:val="Heading2"/>
        <w:shd w:val="clear" w:color="auto" w:fill="FFFFFF"/>
        <w:spacing w:before="300" w:beforeAutospacing="0" w:after="150" w:afterAutospacing="0" w:line="360" w:lineRule="auto"/>
        <w:jc w:val="both"/>
        <w:rPr>
          <w:bCs w:val="0"/>
          <w:sz w:val="24"/>
          <w:szCs w:val="24"/>
        </w:rPr>
      </w:pPr>
      <w:r w:rsidRPr="00CE2642">
        <w:rPr>
          <w:bCs w:val="0"/>
          <w:sz w:val="24"/>
          <w:szCs w:val="24"/>
        </w:rPr>
        <w:t>Enthusiasm</w:t>
      </w:r>
    </w:p>
    <w:p w:rsidR="00CE2642" w:rsidRPr="00CE2642" w:rsidRDefault="00CE2642" w:rsidP="00CE2642">
      <w:pPr>
        <w:pStyle w:val="NormalWeb"/>
        <w:shd w:val="clear" w:color="auto" w:fill="FFFFFF"/>
        <w:spacing w:before="300" w:beforeAutospacing="0" w:after="300" w:afterAutospacing="0" w:line="360" w:lineRule="auto"/>
        <w:jc w:val="both"/>
      </w:pPr>
      <w:r w:rsidRPr="00CE2642">
        <w:t>Plain and simple, we don't like leaders who are negative - they bring us down. We want leaders with enthusiasm, with a bounce in their step, with a can-do attitude. We want to believe that we are part of an invigorating journey - we want to feel alive. We tend to follow people with a can-do attitude, not those who give us 200 reasons why something can't be done. Enthusiastic leaders are committed to their goals and express this commitment through optimism. Leadership emerges as someone expresses such confident commitment to a project that others want to share his or her optimistic expectations. Enthusiasm is contagious and effective leaders know it.</w:t>
      </w:r>
    </w:p>
    <w:p w:rsidR="00CE2642" w:rsidRPr="00CE2642" w:rsidRDefault="00CE2642" w:rsidP="00CE2642">
      <w:pPr>
        <w:pStyle w:val="Heading2"/>
        <w:shd w:val="clear" w:color="auto" w:fill="FFFFFF"/>
        <w:spacing w:before="300" w:beforeAutospacing="0" w:after="150" w:afterAutospacing="0" w:line="360" w:lineRule="auto"/>
        <w:jc w:val="both"/>
        <w:rPr>
          <w:bCs w:val="0"/>
          <w:sz w:val="24"/>
          <w:szCs w:val="24"/>
        </w:rPr>
      </w:pPr>
      <w:r w:rsidRPr="00CE2642">
        <w:rPr>
          <w:bCs w:val="0"/>
          <w:sz w:val="24"/>
          <w:szCs w:val="24"/>
        </w:rPr>
        <w:t>Empathy</w:t>
      </w:r>
    </w:p>
    <w:p w:rsidR="00CE2642" w:rsidRPr="00CE2642" w:rsidRDefault="00CE2642" w:rsidP="00CE2642">
      <w:pPr>
        <w:pStyle w:val="NormalWeb"/>
        <w:shd w:val="clear" w:color="auto" w:fill="FFFFFF"/>
        <w:spacing w:before="300" w:beforeAutospacing="0" w:after="300" w:afterAutospacing="0" w:line="360" w:lineRule="auto"/>
        <w:jc w:val="both"/>
      </w:pPr>
      <w:r w:rsidRPr="00CE2642">
        <w:t>What is the difference between empathy and sympathy? Although the words are similar, they are, in fact, mutually exclusive. According to Norman Paul, in sympathy the subject is principally absorbed in his or her own feelings as they are projected into the object and has little concern for the reality and validity of the object's special experience. Empathy, on the other hand, presupposes the existence of the object as a separate individual, entitled to his or her own feelings, ideas and emotional history (Paul, 1970). As one student so eloquently put it,</w:t>
      </w:r>
      <w:r w:rsidRPr="00CE2642">
        <w:rPr>
          <w:rStyle w:val="apple-converted-space"/>
        </w:rPr>
        <w:t> </w:t>
      </w:r>
      <w:proofErr w:type="gramStart"/>
      <w:r w:rsidRPr="00CE2642">
        <w:t>It's</w:t>
      </w:r>
      <w:proofErr w:type="gramEnd"/>
      <w:r w:rsidRPr="00CE2642">
        <w:t xml:space="preserve"> nice when a project leader acknowledges that we all have a life outside of work.</w:t>
      </w:r>
    </w:p>
    <w:p w:rsidR="00CE2642" w:rsidRPr="00CE2642" w:rsidRDefault="00CE2642" w:rsidP="00CE2642">
      <w:pPr>
        <w:pStyle w:val="Heading2"/>
        <w:shd w:val="clear" w:color="auto" w:fill="FFFFFF"/>
        <w:spacing w:before="300" w:beforeAutospacing="0" w:after="150" w:afterAutospacing="0" w:line="360" w:lineRule="auto"/>
        <w:jc w:val="both"/>
        <w:rPr>
          <w:bCs w:val="0"/>
          <w:sz w:val="24"/>
          <w:szCs w:val="24"/>
        </w:rPr>
      </w:pPr>
      <w:r w:rsidRPr="00CE2642">
        <w:rPr>
          <w:bCs w:val="0"/>
          <w:sz w:val="24"/>
          <w:szCs w:val="24"/>
        </w:rPr>
        <w:t>Competence</w:t>
      </w:r>
    </w:p>
    <w:p w:rsidR="00CE2642" w:rsidRPr="00CE2642" w:rsidRDefault="00CE2642" w:rsidP="00CE2642">
      <w:pPr>
        <w:pStyle w:val="NormalWeb"/>
        <w:shd w:val="clear" w:color="auto" w:fill="FFFFFF"/>
        <w:spacing w:before="300" w:beforeAutospacing="0" w:after="300" w:afterAutospacing="0" w:line="360" w:lineRule="auto"/>
        <w:jc w:val="both"/>
      </w:pPr>
      <w:r w:rsidRPr="00CE2642">
        <w:t xml:space="preserve">Simply put, to enlist in another's cause, we must believe that that person knows what he or she is doing. Leadership competence does not however necessarily refer to the project leader's technical abilities in the core technology of the business. As project management continues to be </w:t>
      </w:r>
      <w:r w:rsidRPr="00CE2642">
        <w:t>recognized</w:t>
      </w:r>
      <w:r w:rsidRPr="00CE2642">
        <w:t xml:space="preserve"> as a field in and of itself, project leaders will be chosen based on their ability to successfully lead others rather than on technical expertise, as in the past. Having a winning track record is the surest way to be considered competent. Expertise in leadership skills is another dimension in competence. The ability to challenge, inspire, enable, model and encourage must be demonstrated if leaders are to be seen as capable and competent.</w:t>
      </w:r>
    </w:p>
    <w:p w:rsidR="00CE2642" w:rsidRPr="00CE2642" w:rsidRDefault="00CE2642" w:rsidP="00CE2642">
      <w:pPr>
        <w:pStyle w:val="Heading2"/>
        <w:shd w:val="clear" w:color="auto" w:fill="FFFFFF"/>
        <w:spacing w:before="300" w:beforeAutospacing="0" w:after="150" w:afterAutospacing="0" w:line="360" w:lineRule="auto"/>
        <w:jc w:val="both"/>
        <w:rPr>
          <w:bCs w:val="0"/>
          <w:sz w:val="24"/>
          <w:szCs w:val="24"/>
        </w:rPr>
      </w:pPr>
      <w:r w:rsidRPr="00CE2642">
        <w:rPr>
          <w:bCs w:val="0"/>
          <w:sz w:val="24"/>
          <w:szCs w:val="24"/>
        </w:rPr>
        <w:lastRenderedPageBreak/>
        <w:t>Ability to Delegate Tasks</w:t>
      </w:r>
    </w:p>
    <w:p w:rsidR="00CE2642" w:rsidRPr="00CE2642" w:rsidRDefault="00CE2642" w:rsidP="00CE2642">
      <w:pPr>
        <w:pStyle w:val="NormalWeb"/>
        <w:shd w:val="clear" w:color="auto" w:fill="FFFFFF"/>
        <w:spacing w:before="300" w:beforeAutospacing="0" w:after="300" w:afterAutospacing="0" w:line="360" w:lineRule="auto"/>
        <w:jc w:val="both"/>
      </w:pPr>
      <w:r w:rsidRPr="00CE2642">
        <w:t>Trust is an essential element in the relationship of a project leader and his or her team. You demonstrate your trust in others through your actions - how much you check and control their work, how much you delegate and how much you allow people to participate. Individuals who are unable to trust other people often fail as leaders and forever remain little more that micro-managers, or end up doing all of the work themselves. As one project management student put it,</w:t>
      </w:r>
      <w:r w:rsidRPr="00CE2642">
        <w:rPr>
          <w:rStyle w:val="apple-converted-space"/>
        </w:rPr>
        <w:t> </w:t>
      </w:r>
      <w:proofErr w:type="gramStart"/>
      <w:r w:rsidRPr="00CE2642">
        <w:t>A</w:t>
      </w:r>
      <w:proofErr w:type="gramEnd"/>
      <w:r w:rsidRPr="00CE2642">
        <w:t xml:space="preserve"> good leader is a little lazy.</w:t>
      </w:r>
      <w:r w:rsidRPr="00CE2642">
        <w:rPr>
          <w:rStyle w:val="apple-converted-space"/>
        </w:rPr>
        <w:t> </w:t>
      </w:r>
      <w:r w:rsidRPr="00CE2642">
        <w:t>An interesting perspective!</w:t>
      </w:r>
    </w:p>
    <w:p w:rsidR="00CE2642" w:rsidRPr="00CE2642" w:rsidRDefault="00CE2642" w:rsidP="00CE2642">
      <w:pPr>
        <w:pStyle w:val="Heading2"/>
        <w:shd w:val="clear" w:color="auto" w:fill="FFFFFF"/>
        <w:spacing w:before="300" w:beforeAutospacing="0" w:after="150" w:afterAutospacing="0" w:line="360" w:lineRule="auto"/>
        <w:jc w:val="both"/>
        <w:rPr>
          <w:bCs w:val="0"/>
          <w:sz w:val="24"/>
          <w:szCs w:val="24"/>
        </w:rPr>
      </w:pPr>
      <w:r w:rsidRPr="00CE2642">
        <w:rPr>
          <w:bCs w:val="0"/>
          <w:sz w:val="24"/>
          <w:szCs w:val="24"/>
        </w:rPr>
        <w:t>Cool Under Pressure</w:t>
      </w:r>
    </w:p>
    <w:p w:rsidR="00CE2642" w:rsidRPr="00CE2642" w:rsidRDefault="00CE2642" w:rsidP="00CE2642">
      <w:pPr>
        <w:pStyle w:val="NormalWeb"/>
        <w:shd w:val="clear" w:color="auto" w:fill="FFFFFF"/>
        <w:spacing w:before="300" w:beforeAutospacing="0" w:after="300" w:afterAutospacing="0" w:line="360" w:lineRule="auto"/>
        <w:jc w:val="both"/>
      </w:pPr>
      <w:r w:rsidRPr="00CE2642">
        <w:t>In a perfect world, projects would be delivered on time, under budget and with no major problems or obstacles to overcome. But we don't live in a perfect world - projects have problems. A leader with a hardy attitude will take these problems in stride. When leaders encounter a stressful event, they consider it interesting, they feel they can influence the outcome and they see it as an opportunity.</w:t>
      </w:r>
      <w:r w:rsidRPr="00CE2642">
        <w:rPr>
          <w:rStyle w:val="apple-converted-space"/>
        </w:rPr>
        <w:t> </w:t>
      </w:r>
      <w:r w:rsidRPr="00CE2642">
        <w:t>Out of the uncertainty and chaos of change, leaders rise up and articulate a new image of the future that pulls the project together.</w:t>
      </w:r>
      <w:r w:rsidRPr="00CE2642">
        <w:rPr>
          <w:rStyle w:val="apple-converted-space"/>
        </w:rPr>
        <w:t> </w:t>
      </w:r>
      <w:r w:rsidRPr="00CE2642">
        <w:t>(</w:t>
      </w:r>
      <w:proofErr w:type="spellStart"/>
      <w:r w:rsidRPr="00CE2642">
        <w:t>Bennis</w:t>
      </w:r>
      <w:proofErr w:type="spellEnd"/>
      <w:r w:rsidRPr="00CE2642">
        <w:t xml:space="preserve"> 1997) And remember - never let them see you sweat.</w:t>
      </w:r>
    </w:p>
    <w:p w:rsidR="00CE2642" w:rsidRPr="00CE2642" w:rsidRDefault="00CE2642" w:rsidP="00CE2642">
      <w:pPr>
        <w:pStyle w:val="Heading2"/>
        <w:shd w:val="clear" w:color="auto" w:fill="FFFFFF"/>
        <w:spacing w:before="300" w:beforeAutospacing="0" w:after="150" w:afterAutospacing="0" w:line="360" w:lineRule="auto"/>
        <w:jc w:val="both"/>
        <w:rPr>
          <w:bCs w:val="0"/>
          <w:sz w:val="24"/>
          <w:szCs w:val="24"/>
        </w:rPr>
      </w:pPr>
      <w:r w:rsidRPr="00CE2642">
        <w:rPr>
          <w:bCs w:val="0"/>
          <w:sz w:val="24"/>
          <w:szCs w:val="24"/>
        </w:rPr>
        <w:t>Team-Building Skills</w:t>
      </w:r>
    </w:p>
    <w:p w:rsidR="00CE2642" w:rsidRPr="00CE2642" w:rsidRDefault="00CE2642" w:rsidP="00CE2642">
      <w:pPr>
        <w:pStyle w:val="NormalWeb"/>
        <w:shd w:val="clear" w:color="auto" w:fill="FFFFFF"/>
        <w:spacing w:before="300" w:beforeAutospacing="0" w:after="300" w:afterAutospacing="0" w:line="360" w:lineRule="auto"/>
        <w:jc w:val="both"/>
      </w:pPr>
      <w:r w:rsidRPr="00CE2642">
        <w:t xml:space="preserve">A team builder can best be defined as a strong person who provides the substance that holds the team together in common purpose toward the right objective. In order for a team to progress from a group of strangers to a single cohesive unit, the leader must understand the process and dynamics required for this transformation. He or she must also know the appropriate leadership style to use during each stage of team development. The leader must also have an understanding of the different team players styles and how to </w:t>
      </w:r>
      <w:r w:rsidRPr="00CE2642">
        <w:t>capitalize</w:t>
      </w:r>
      <w:r w:rsidRPr="00CE2642">
        <w:t xml:space="preserve"> on each at the proper time, for the problem at hand.</w:t>
      </w:r>
    </w:p>
    <w:p w:rsidR="00CE2642" w:rsidRPr="00CE2642" w:rsidRDefault="00CE2642" w:rsidP="00CE2642">
      <w:pPr>
        <w:pStyle w:val="Heading2"/>
        <w:shd w:val="clear" w:color="auto" w:fill="FFFFFF"/>
        <w:spacing w:before="300" w:beforeAutospacing="0" w:after="150" w:afterAutospacing="0" w:line="360" w:lineRule="auto"/>
        <w:jc w:val="both"/>
        <w:rPr>
          <w:bCs w:val="0"/>
          <w:sz w:val="24"/>
          <w:szCs w:val="24"/>
        </w:rPr>
      </w:pPr>
      <w:r w:rsidRPr="00CE2642">
        <w:rPr>
          <w:bCs w:val="0"/>
          <w:sz w:val="24"/>
          <w:szCs w:val="24"/>
        </w:rPr>
        <w:t>Problem Solving Skills</w:t>
      </w:r>
    </w:p>
    <w:p w:rsidR="00CE2642" w:rsidRPr="00CE2642" w:rsidRDefault="00CE2642" w:rsidP="00CE2642">
      <w:pPr>
        <w:pStyle w:val="NormalWeb"/>
        <w:shd w:val="clear" w:color="auto" w:fill="FFFFFF"/>
        <w:spacing w:before="300" w:beforeAutospacing="0" w:after="300" w:afterAutospacing="0" w:line="360" w:lineRule="auto"/>
        <w:jc w:val="both"/>
      </w:pPr>
      <w:r w:rsidRPr="00CE2642">
        <w:t>Although an effective leader is said to share problem-solving responsibilities with the team, we expect our project leaders to have excellent problem-solving skills themselves. They have a</w:t>
      </w:r>
      <w:r w:rsidRPr="00CE2642">
        <w:rPr>
          <w:rStyle w:val="apple-converted-space"/>
        </w:rPr>
        <w:t> </w:t>
      </w:r>
      <w:r w:rsidRPr="00CE2642">
        <w:t>fresh, creative response to here-and-now opportunities,</w:t>
      </w:r>
      <w:r w:rsidRPr="00CE2642">
        <w:rPr>
          <w:rStyle w:val="apple-converted-space"/>
        </w:rPr>
        <w:t> </w:t>
      </w:r>
      <w:r w:rsidRPr="00CE2642">
        <w:t>and not much concern with how others have performed them. (</w:t>
      </w:r>
      <w:proofErr w:type="spellStart"/>
      <w:r w:rsidRPr="00CE2642">
        <w:t>Kouzes</w:t>
      </w:r>
      <w:proofErr w:type="spellEnd"/>
      <w:r w:rsidRPr="00CE2642">
        <w:t xml:space="preserve"> 1987)</w:t>
      </w:r>
    </w:p>
    <w:p w:rsidR="00CE2642" w:rsidRPr="00CE2642" w:rsidRDefault="00CE2642" w:rsidP="00CE2642">
      <w:pPr>
        <w:ind w:left="360"/>
        <w:rPr>
          <w:rFonts w:ascii="Times New Roman" w:hAnsi="Times New Roman" w:cs="Times New Roman"/>
          <w:sz w:val="24"/>
          <w:szCs w:val="24"/>
        </w:rPr>
      </w:pPr>
    </w:p>
    <w:p w:rsidR="00CE2642" w:rsidRDefault="00CE2642" w:rsidP="00926E57">
      <w:pPr>
        <w:pStyle w:val="ListParagraph"/>
        <w:rPr>
          <w:rFonts w:ascii="Times New Roman" w:hAnsi="Times New Roman" w:cs="Times New Roman"/>
          <w:b/>
          <w:sz w:val="28"/>
          <w:szCs w:val="28"/>
        </w:rPr>
      </w:pPr>
      <w:r>
        <w:rPr>
          <w:rFonts w:ascii="Times New Roman" w:hAnsi="Times New Roman" w:cs="Times New Roman"/>
          <w:b/>
          <w:sz w:val="28"/>
          <w:szCs w:val="28"/>
        </w:rPr>
        <w:t>References</w:t>
      </w:r>
    </w:p>
    <w:p w:rsidR="00CE2642" w:rsidRPr="00CE2642" w:rsidRDefault="00CE2642" w:rsidP="00CE2642">
      <w:pPr>
        <w:shd w:val="clear" w:color="auto" w:fill="FFFFFF"/>
        <w:spacing w:before="150" w:after="150" w:line="240" w:lineRule="auto"/>
        <w:ind w:left="720"/>
        <w:rPr>
          <w:rFonts w:ascii="Times New Roman" w:eastAsia="Times New Roman" w:hAnsi="Times New Roman" w:cs="Times New Roman"/>
          <w:sz w:val="28"/>
          <w:szCs w:val="28"/>
        </w:rPr>
      </w:pPr>
      <w:proofErr w:type="spellStart"/>
      <w:r w:rsidRPr="00CE2642">
        <w:rPr>
          <w:rFonts w:ascii="Times New Roman" w:eastAsia="Times New Roman" w:hAnsi="Times New Roman" w:cs="Times New Roman"/>
          <w:i/>
          <w:iCs/>
          <w:sz w:val="28"/>
          <w:szCs w:val="28"/>
        </w:rPr>
        <w:t>Bennis</w:t>
      </w:r>
      <w:proofErr w:type="spellEnd"/>
      <w:r w:rsidRPr="00CE2642">
        <w:rPr>
          <w:rFonts w:ascii="Times New Roman" w:eastAsia="Times New Roman" w:hAnsi="Times New Roman" w:cs="Times New Roman"/>
          <w:i/>
          <w:iCs/>
          <w:sz w:val="28"/>
          <w:szCs w:val="28"/>
        </w:rPr>
        <w:t>, W., 1997. "Learning to Lead," Addison-Wesley, MA.</w:t>
      </w:r>
    </w:p>
    <w:p w:rsidR="00CE2642" w:rsidRPr="00CE2642" w:rsidRDefault="00CE2642" w:rsidP="00CE2642">
      <w:pPr>
        <w:shd w:val="clear" w:color="auto" w:fill="FFFFFF"/>
        <w:spacing w:before="100" w:beforeAutospacing="1" w:after="150" w:line="240" w:lineRule="auto"/>
        <w:ind w:left="720"/>
        <w:rPr>
          <w:rFonts w:ascii="Times New Roman" w:eastAsia="Times New Roman" w:hAnsi="Times New Roman" w:cs="Times New Roman"/>
          <w:sz w:val="28"/>
          <w:szCs w:val="28"/>
        </w:rPr>
      </w:pPr>
      <w:proofErr w:type="spellStart"/>
      <w:r w:rsidRPr="00CE2642">
        <w:rPr>
          <w:rFonts w:ascii="Times New Roman" w:eastAsia="Times New Roman" w:hAnsi="Times New Roman" w:cs="Times New Roman"/>
          <w:i/>
          <w:iCs/>
          <w:sz w:val="28"/>
          <w:szCs w:val="28"/>
        </w:rPr>
        <w:t>Kouzes</w:t>
      </w:r>
      <w:proofErr w:type="spellEnd"/>
      <w:r w:rsidRPr="00CE2642">
        <w:rPr>
          <w:rFonts w:ascii="Times New Roman" w:eastAsia="Times New Roman" w:hAnsi="Times New Roman" w:cs="Times New Roman"/>
          <w:i/>
          <w:iCs/>
          <w:sz w:val="28"/>
          <w:szCs w:val="28"/>
        </w:rPr>
        <w:t xml:space="preserve">, J. M: "The Leadership Challenge," </w:t>
      </w:r>
      <w:proofErr w:type="spellStart"/>
      <w:r w:rsidRPr="00CE2642">
        <w:rPr>
          <w:rFonts w:ascii="Times New Roman" w:eastAsia="Times New Roman" w:hAnsi="Times New Roman" w:cs="Times New Roman"/>
          <w:i/>
          <w:iCs/>
          <w:sz w:val="28"/>
          <w:szCs w:val="28"/>
        </w:rPr>
        <w:t>Jossey</w:t>
      </w:r>
      <w:proofErr w:type="spellEnd"/>
      <w:r w:rsidRPr="00CE2642">
        <w:rPr>
          <w:rFonts w:ascii="Times New Roman" w:eastAsia="Times New Roman" w:hAnsi="Times New Roman" w:cs="Times New Roman"/>
          <w:i/>
          <w:iCs/>
          <w:sz w:val="28"/>
          <w:szCs w:val="28"/>
        </w:rPr>
        <w:t>-Bass Publishers, CA.</w:t>
      </w:r>
    </w:p>
    <w:p w:rsidR="00CE2642" w:rsidRPr="00CE2642" w:rsidRDefault="00CE2642" w:rsidP="00CE2642">
      <w:pPr>
        <w:shd w:val="clear" w:color="auto" w:fill="FFFFFF"/>
        <w:spacing w:before="100" w:beforeAutospacing="1" w:after="150" w:line="240" w:lineRule="auto"/>
        <w:ind w:left="720"/>
        <w:rPr>
          <w:rFonts w:ascii="Times New Roman" w:eastAsia="Times New Roman" w:hAnsi="Times New Roman" w:cs="Times New Roman"/>
          <w:sz w:val="28"/>
          <w:szCs w:val="28"/>
        </w:rPr>
      </w:pPr>
      <w:r w:rsidRPr="00CE2642">
        <w:rPr>
          <w:rFonts w:ascii="Times New Roman" w:eastAsia="Times New Roman" w:hAnsi="Times New Roman" w:cs="Times New Roman"/>
          <w:i/>
          <w:iCs/>
          <w:sz w:val="28"/>
          <w:szCs w:val="28"/>
        </w:rPr>
        <w:t>Norman: Parental Empathy. Parenthood, Little, Brown, NY.</w:t>
      </w:r>
    </w:p>
    <w:p w:rsidR="00CE2642" w:rsidRPr="00CE2642" w:rsidRDefault="00CE2642" w:rsidP="00CE2642">
      <w:pPr>
        <w:shd w:val="clear" w:color="auto" w:fill="FFFFFF"/>
        <w:spacing w:before="100" w:beforeAutospacing="1" w:after="150" w:line="240" w:lineRule="auto"/>
        <w:ind w:left="720"/>
        <w:rPr>
          <w:rFonts w:ascii="Times New Roman" w:eastAsia="Times New Roman" w:hAnsi="Times New Roman" w:cs="Times New Roman"/>
          <w:sz w:val="28"/>
          <w:szCs w:val="28"/>
        </w:rPr>
      </w:pPr>
      <w:r w:rsidRPr="00CE2642">
        <w:rPr>
          <w:rFonts w:ascii="Times New Roman" w:eastAsia="Times New Roman" w:hAnsi="Times New Roman" w:cs="Times New Roman"/>
          <w:sz w:val="28"/>
          <w:szCs w:val="28"/>
        </w:rPr>
        <w:t xml:space="preserve">Posner, B Z 'What it takes to be a good project manager' Project Management Journal 28 (1) (1987) 51-54 13 </w:t>
      </w:r>
      <w:proofErr w:type="spellStart"/>
      <w:r w:rsidRPr="00CE2642">
        <w:rPr>
          <w:rFonts w:ascii="Times New Roman" w:eastAsia="Times New Roman" w:hAnsi="Times New Roman" w:cs="Times New Roman"/>
          <w:sz w:val="28"/>
          <w:szCs w:val="28"/>
        </w:rPr>
        <w:t>Jaafari</w:t>
      </w:r>
      <w:proofErr w:type="spellEnd"/>
      <w:r w:rsidRPr="00CE2642">
        <w:rPr>
          <w:rFonts w:ascii="Times New Roman" w:eastAsia="Times New Roman" w:hAnsi="Times New Roman" w:cs="Times New Roman"/>
          <w:sz w:val="28"/>
          <w:szCs w:val="28"/>
        </w:rPr>
        <w:t>, A '</w:t>
      </w:r>
      <w:proofErr w:type="gramStart"/>
      <w:r w:rsidRPr="00CE2642">
        <w:rPr>
          <w:rFonts w:ascii="Times New Roman" w:eastAsia="Times New Roman" w:hAnsi="Times New Roman" w:cs="Times New Roman"/>
          <w:sz w:val="28"/>
          <w:szCs w:val="28"/>
        </w:rPr>
        <w:t>What</w:t>
      </w:r>
      <w:proofErr w:type="gramEnd"/>
      <w:r w:rsidRPr="00CE2642">
        <w:rPr>
          <w:rFonts w:ascii="Times New Roman" w:eastAsia="Times New Roman" w:hAnsi="Times New Roman" w:cs="Times New Roman"/>
          <w:sz w:val="28"/>
          <w:szCs w:val="28"/>
        </w:rPr>
        <w:t xml:space="preserve"> every top manager should know about organizational set ups and policies for successful project management' Proceedings of the </w:t>
      </w:r>
      <w:proofErr w:type="spellStart"/>
      <w:r w:rsidRPr="00CE2642">
        <w:rPr>
          <w:rFonts w:ascii="Times New Roman" w:eastAsia="Times New Roman" w:hAnsi="Times New Roman" w:cs="Times New Roman"/>
          <w:sz w:val="28"/>
          <w:szCs w:val="28"/>
        </w:rPr>
        <w:t>lOth</w:t>
      </w:r>
      <w:proofErr w:type="spellEnd"/>
      <w:r w:rsidRPr="00CE2642">
        <w:rPr>
          <w:rFonts w:ascii="Times New Roman" w:eastAsia="Times New Roman" w:hAnsi="Times New Roman" w:cs="Times New Roman"/>
          <w:sz w:val="28"/>
          <w:szCs w:val="28"/>
        </w:rPr>
        <w:t xml:space="preserve"> INTERNET </w:t>
      </w:r>
    </w:p>
    <w:p w:rsidR="00CE2642" w:rsidRDefault="00CE2642" w:rsidP="00CE2642">
      <w:pPr>
        <w:shd w:val="clear" w:color="auto" w:fill="FFFFFF"/>
        <w:spacing w:before="100" w:beforeAutospacing="1" w:after="150" w:line="240" w:lineRule="auto"/>
        <w:ind w:left="720"/>
        <w:rPr>
          <w:rFonts w:ascii="Times New Roman" w:eastAsia="Times New Roman" w:hAnsi="Times New Roman" w:cs="Times New Roman"/>
          <w:sz w:val="28"/>
          <w:szCs w:val="28"/>
        </w:rPr>
      </w:pPr>
      <w:r w:rsidRPr="00CE2642">
        <w:rPr>
          <w:rFonts w:ascii="Times New Roman" w:eastAsia="Times New Roman" w:hAnsi="Times New Roman" w:cs="Times New Roman"/>
          <w:sz w:val="28"/>
          <w:szCs w:val="28"/>
        </w:rPr>
        <w:t>World Congress on Project Management 1 (1990) 14 Nicholas, J M 'Successful project management: a force-field analysis' J System Management January (1989) 24-30 15 Oakland, J S Total Quality Management Heinemann, Oxford (1989)</w:t>
      </w:r>
    </w:p>
    <w:p w:rsidR="00CE2642" w:rsidRDefault="00CE2642" w:rsidP="00CE2642">
      <w:pPr>
        <w:shd w:val="clear" w:color="auto" w:fill="FFFFFF"/>
        <w:spacing w:before="100" w:beforeAutospacing="1" w:after="150" w:line="240" w:lineRule="auto"/>
        <w:ind w:left="720"/>
        <w:rPr>
          <w:rFonts w:ascii="Times New Roman" w:eastAsia="Times New Roman" w:hAnsi="Times New Roman" w:cs="Times New Roman"/>
          <w:sz w:val="28"/>
          <w:szCs w:val="28"/>
        </w:rPr>
      </w:pPr>
      <w:r w:rsidRPr="00CE2642">
        <w:rPr>
          <w:rFonts w:ascii="Times New Roman" w:eastAsia="Times New Roman" w:hAnsi="Times New Roman" w:cs="Times New Roman"/>
          <w:sz w:val="28"/>
          <w:szCs w:val="28"/>
        </w:rPr>
        <w:t xml:space="preserve">Duncan, G L and </w:t>
      </w:r>
      <w:proofErr w:type="spellStart"/>
      <w:r w:rsidRPr="00CE2642">
        <w:rPr>
          <w:rFonts w:ascii="Times New Roman" w:eastAsia="Times New Roman" w:hAnsi="Times New Roman" w:cs="Times New Roman"/>
          <w:sz w:val="28"/>
          <w:szCs w:val="28"/>
        </w:rPr>
        <w:t>Gorsha</w:t>
      </w:r>
      <w:proofErr w:type="spellEnd"/>
      <w:r w:rsidRPr="00CE2642">
        <w:rPr>
          <w:rFonts w:ascii="Times New Roman" w:eastAsia="Times New Roman" w:hAnsi="Times New Roman" w:cs="Times New Roman"/>
          <w:sz w:val="28"/>
          <w:szCs w:val="28"/>
        </w:rPr>
        <w:t xml:space="preserve">, R A 'Project management: A major factor in project success' IEEE Transactions on Power Apparatus and System 102 (11) (1983) 3701-3705 10 </w:t>
      </w:r>
    </w:p>
    <w:p w:rsidR="00CE2642" w:rsidRPr="00CE2642" w:rsidRDefault="00CE2642" w:rsidP="00CE2642">
      <w:pPr>
        <w:shd w:val="clear" w:color="auto" w:fill="FFFFFF"/>
        <w:spacing w:before="100" w:beforeAutospacing="1" w:after="150" w:line="240" w:lineRule="auto"/>
        <w:ind w:left="720"/>
        <w:rPr>
          <w:rFonts w:ascii="Times New Roman" w:eastAsia="Times New Roman" w:hAnsi="Times New Roman" w:cs="Times New Roman"/>
          <w:sz w:val="28"/>
          <w:szCs w:val="28"/>
        </w:rPr>
      </w:pPr>
      <w:proofErr w:type="spellStart"/>
      <w:r w:rsidRPr="00CE2642">
        <w:rPr>
          <w:rFonts w:ascii="Times New Roman" w:eastAsia="Times New Roman" w:hAnsi="Times New Roman" w:cs="Times New Roman"/>
          <w:sz w:val="28"/>
          <w:szCs w:val="28"/>
        </w:rPr>
        <w:t>Lackman</w:t>
      </w:r>
      <w:proofErr w:type="spellEnd"/>
      <w:r w:rsidRPr="00CE2642">
        <w:rPr>
          <w:rFonts w:ascii="Times New Roman" w:eastAsia="Times New Roman" w:hAnsi="Times New Roman" w:cs="Times New Roman"/>
          <w:sz w:val="28"/>
          <w:szCs w:val="28"/>
        </w:rPr>
        <w:t>, M 'Controlling the project development cycle, tools for successful project management' J System Management (February 1987) 16-28</w:t>
      </w:r>
    </w:p>
    <w:p w:rsidR="00CE2642" w:rsidRPr="00CE2642" w:rsidRDefault="00CE2642" w:rsidP="00CE2642">
      <w:pPr>
        <w:rPr>
          <w:rFonts w:ascii="Times New Roman" w:hAnsi="Times New Roman" w:cs="Times New Roman"/>
          <w:b/>
          <w:sz w:val="28"/>
          <w:szCs w:val="28"/>
        </w:rPr>
      </w:pPr>
    </w:p>
    <w:p w:rsidR="00CE2642" w:rsidRDefault="00CE2642" w:rsidP="00926E57">
      <w:pPr>
        <w:pStyle w:val="ListParagraph"/>
        <w:rPr>
          <w:rFonts w:ascii="Times New Roman" w:hAnsi="Times New Roman" w:cs="Times New Roman"/>
          <w:sz w:val="24"/>
          <w:szCs w:val="24"/>
        </w:rPr>
      </w:pPr>
    </w:p>
    <w:p w:rsidR="00CE2642" w:rsidRDefault="00CE2642" w:rsidP="00926E57">
      <w:pPr>
        <w:pStyle w:val="ListParagraph"/>
        <w:rPr>
          <w:rFonts w:ascii="Times New Roman" w:hAnsi="Times New Roman" w:cs="Times New Roman"/>
          <w:sz w:val="24"/>
          <w:szCs w:val="24"/>
        </w:rPr>
      </w:pPr>
    </w:p>
    <w:p w:rsidR="00CE2642" w:rsidRDefault="00CE2642" w:rsidP="00926E57">
      <w:pPr>
        <w:pStyle w:val="ListParagraph"/>
        <w:rPr>
          <w:rFonts w:ascii="Times New Roman" w:hAnsi="Times New Roman" w:cs="Times New Roman"/>
          <w:sz w:val="24"/>
          <w:szCs w:val="24"/>
        </w:rPr>
      </w:pPr>
    </w:p>
    <w:p w:rsidR="00CE2642" w:rsidRDefault="00CE2642" w:rsidP="00926E57">
      <w:pPr>
        <w:pStyle w:val="ListParagraph"/>
        <w:rPr>
          <w:rFonts w:ascii="Times New Roman" w:hAnsi="Times New Roman" w:cs="Times New Roman"/>
          <w:sz w:val="24"/>
          <w:szCs w:val="24"/>
        </w:rPr>
      </w:pPr>
    </w:p>
    <w:p w:rsidR="00CE2642" w:rsidRDefault="00CE2642" w:rsidP="00926E57">
      <w:pPr>
        <w:pStyle w:val="ListParagraph"/>
        <w:rPr>
          <w:rFonts w:ascii="Times New Roman" w:hAnsi="Times New Roman" w:cs="Times New Roman"/>
          <w:sz w:val="24"/>
          <w:szCs w:val="24"/>
        </w:rPr>
      </w:pPr>
    </w:p>
    <w:p w:rsidR="00CE2642" w:rsidRPr="00926E57" w:rsidRDefault="00CE2642" w:rsidP="00926E57">
      <w:pPr>
        <w:pStyle w:val="ListParagraph"/>
        <w:rPr>
          <w:rFonts w:ascii="Times New Roman" w:hAnsi="Times New Roman" w:cs="Times New Roman"/>
          <w:sz w:val="24"/>
          <w:szCs w:val="24"/>
        </w:rPr>
      </w:pPr>
    </w:p>
    <w:sectPr w:rsidR="00CE2642" w:rsidRPr="00926E57" w:rsidSect="00CE2642">
      <w:pgSz w:w="12240" w:h="15840"/>
      <w:pgMar w:top="1080" w:right="1417" w:bottom="1260" w:left="1417"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313D1" w:rsidRDefault="008313D1" w:rsidP="00CE2642">
      <w:pPr>
        <w:spacing w:after="0" w:line="240" w:lineRule="auto"/>
      </w:pPr>
      <w:r>
        <w:separator/>
      </w:r>
    </w:p>
  </w:endnote>
  <w:endnote w:type="continuationSeparator" w:id="0">
    <w:p w:rsidR="008313D1" w:rsidRDefault="008313D1" w:rsidP="00CE26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Open Sans">
    <w:altName w:val="Times New Roman"/>
    <w:panose1 w:val="00000000000000000000"/>
    <w:charset w:val="00"/>
    <w:family w:val="roman"/>
    <w:notTrueType/>
    <w:pitch w:val="default"/>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313D1" w:rsidRDefault="008313D1" w:rsidP="00CE2642">
      <w:pPr>
        <w:spacing w:after="0" w:line="240" w:lineRule="auto"/>
      </w:pPr>
      <w:r>
        <w:separator/>
      </w:r>
    </w:p>
  </w:footnote>
  <w:footnote w:type="continuationSeparator" w:id="0">
    <w:p w:rsidR="008313D1" w:rsidRDefault="008313D1" w:rsidP="00CE264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3A5CB3"/>
    <w:multiLevelType w:val="hybridMultilevel"/>
    <w:tmpl w:val="9162D050"/>
    <w:lvl w:ilvl="0" w:tplc="6A78F5E8">
      <w:start w:val="1"/>
      <w:numFmt w:val="bullet"/>
      <w:lvlText w:val="-"/>
      <w:lvlJc w:val="left"/>
      <w:pPr>
        <w:ind w:left="630" w:hanging="360"/>
      </w:pPr>
      <w:rPr>
        <w:rFonts w:ascii="Calibri" w:eastAsiaTheme="minorHAnsi" w:hAnsi="Calibri" w:cstheme="minorBidi"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1">
    <w:nsid w:val="0E9E03EB"/>
    <w:multiLevelType w:val="hybridMultilevel"/>
    <w:tmpl w:val="EBF0D9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F786AA7"/>
    <w:multiLevelType w:val="hybridMultilevel"/>
    <w:tmpl w:val="160ADD54"/>
    <w:lvl w:ilvl="0" w:tplc="8E386676">
      <w:start w:val="1"/>
      <w:numFmt w:val="bullet"/>
      <w:lvlText w:val="-"/>
      <w:lvlJc w:val="left"/>
      <w:pPr>
        <w:ind w:left="720" w:hanging="360"/>
      </w:pPr>
      <w:rPr>
        <w:rFonts w:ascii="Open Sans" w:eastAsiaTheme="minorHAnsi" w:hAnsi="Open Sans" w:cstheme="minorBidi" w:hint="default"/>
        <w:color w:val="828282"/>
        <w:sz w:val="2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325A59C7"/>
    <w:multiLevelType w:val="hybridMultilevel"/>
    <w:tmpl w:val="65D87F88"/>
    <w:lvl w:ilvl="0" w:tplc="A1561120">
      <w:start w:val="1"/>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53F82A5D"/>
    <w:multiLevelType w:val="multilevel"/>
    <w:tmpl w:val="EC1C82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69760EA4"/>
    <w:multiLevelType w:val="hybridMultilevel"/>
    <w:tmpl w:val="E18C6C36"/>
    <w:lvl w:ilvl="0" w:tplc="B2D04A76">
      <w:start w:val="1"/>
      <w:numFmt w:val="bullet"/>
      <w:lvlText w:val="-"/>
      <w:lvlJc w:val="left"/>
      <w:pPr>
        <w:ind w:left="630" w:hanging="360"/>
      </w:pPr>
      <w:rPr>
        <w:rFonts w:ascii="Calibri" w:eastAsiaTheme="minorHAnsi" w:hAnsi="Calibri" w:cstheme="minorBidi"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num w:numId="1">
    <w:abstractNumId w:val="1"/>
  </w:num>
  <w:num w:numId="2">
    <w:abstractNumId w:val="0"/>
  </w:num>
  <w:num w:numId="3">
    <w:abstractNumId w:val="5"/>
  </w:num>
  <w:num w:numId="4">
    <w:abstractNumId w:val="3"/>
  </w:num>
  <w:num w:numId="5">
    <w:abstractNumId w:val="2"/>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098F"/>
    <w:rsid w:val="00150E9E"/>
    <w:rsid w:val="00492ACE"/>
    <w:rsid w:val="004C447A"/>
    <w:rsid w:val="008313D1"/>
    <w:rsid w:val="00926E57"/>
    <w:rsid w:val="00A632FE"/>
    <w:rsid w:val="00CE2642"/>
    <w:rsid w:val="00F909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F16F3FC-4595-4153-906C-229543A498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link w:val="Heading2Char"/>
    <w:uiPriority w:val="9"/>
    <w:qFormat/>
    <w:rsid w:val="00926E57"/>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9098F"/>
    <w:pPr>
      <w:ind w:left="720"/>
      <w:contextualSpacing/>
    </w:pPr>
  </w:style>
  <w:style w:type="character" w:customStyle="1" w:styleId="apple-converted-space">
    <w:name w:val="apple-converted-space"/>
    <w:basedOn w:val="DefaultParagraphFont"/>
    <w:rsid w:val="00F9098F"/>
  </w:style>
  <w:style w:type="character" w:customStyle="1" w:styleId="Heading2Char">
    <w:name w:val="Heading 2 Char"/>
    <w:basedOn w:val="DefaultParagraphFont"/>
    <w:link w:val="Heading2"/>
    <w:uiPriority w:val="9"/>
    <w:rsid w:val="00926E57"/>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926E57"/>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CE2642"/>
    <w:pPr>
      <w:tabs>
        <w:tab w:val="center" w:pos="4703"/>
        <w:tab w:val="right" w:pos="9406"/>
      </w:tabs>
      <w:spacing w:after="0" w:line="240" w:lineRule="auto"/>
    </w:pPr>
  </w:style>
  <w:style w:type="character" w:customStyle="1" w:styleId="HeaderChar">
    <w:name w:val="Header Char"/>
    <w:basedOn w:val="DefaultParagraphFont"/>
    <w:link w:val="Header"/>
    <w:uiPriority w:val="99"/>
    <w:rsid w:val="00CE2642"/>
  </w:style>
  <w:style w:type="paragraph" w:styleId="Footer">
    <w:name w:val="footer"/>
    <w:basedOn w:val="Normal"/>
    <w:link w:val="FooterChar"/>
    <w:uiPriority w:val="99"/>
    <w:unhideWhenUsed/>
    <w:rsid w:val="00CE2642"/>
    <w:pPr>
      <w:tabs>
        <w:tab w:val="center" w:pos="4703"/>
        <w:tab w:val="right" w:pos="9406"/>
      </w:tabs>
      <w:spacing w:after="0" w:line="240" w:lineRule="auto"/>
    </w:pPr>
  </w:style>
  <w:style w:type="character" w:customStyle="1" w:styleId="FooterChar">
    <w:name w:val="Footer Char"/>
    <w:basedOn w:val="DefaultParagraphFont"/>
    <w:link w:val="Footer"/>
    <w:uiPriority w:val="99"/>
    <w:rsid w:val="00CE2642"/>
  </w:style>
  <w:style w:type="character" w:styleId="HTMLCite">
    <w:name w:val="HTML Cite"/>
    <w:basedOn w:val="DefaultParagraphFont"/>
    <w:uiPriority w:val="99"/>
    <w:semiHidden/>
    <w:unhideWhenUsed/>
    <w:rsid w:val="00CE2642"/>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7212844">
      <w:bodyDiv w:val="1"/>
      <w:marLeft w:val="0"/>
      <w:marRight w:val="0"/>
      <w:marTop w:val="0"/>
      <w:marBottom w:val="0"/>
      <w:divBdr>
        <w:top w:val="none" w:sz="0" w:space="0" w:color="auto"/>
        <w:left w:val="none" w:sz="0" w:space="0" w:color="auto"/>
        <w:bottom w:val="none" w:sz="0" w:space="0" w:color="auto"/>
        <w:right w:val="none" w:sz="0" w:space="0" w:color="auto"/>
      </w:divBdr>
    </w:div>
    <w:div w:id="339502039">
      <w:bodyDiv w:val="1"/>
      <w:marLeft w:val="0"/>
      <w:marRight w:val="0"/>
      <w:marTop w:val="0"/>
      <w:marBottom w:val="0"/>
      <w:divBdr>
        <w:top w:val="none" w:sz="0" w:space="0" w:color="auto"/>
        <w:left w:val="none" w:sz="0" w:space="0" w:color="auto"/>
        <w:bottom w:val="none" w:sz="0" w:space="0" w:color="auto"/>
        <w:right w:val="none" w:sz="0" w:space="0" w:color="auto"/>
      </w:divBdr>
    </w:div>
    <w:div w:id="1515682244">
      <w:bodyDiv w:val="1"/>
      <w:marLeft w:val="0"/>
      <w:marRight w:val="0"/>
      <w:marTop w:val="0"/>
      <w:marBottom w:val="0"/>
      <w:divBdr>
        <w:top w:val="none" w:sz="0" w:space="0" w:color="auto"/>
        <w:left w:val="none" w:sz="0" w:space="0" w:color="auto"/>
        <w:bottom w:val="none" w:sz="0" w:space="0" w:color="auto"/>
        <w:right w:val="none" w:sz="0" w:space="0" w:color="auto"/>
      </w:divBdr>
    </w:div>
    <w:div w:id="1558929174">
      <w:bodyDiv w:val="1"/>
      <w:marLeft w:val="0"/>
      <w:marRight w:val="0"/>
      <w:marTop w:val="0"/>
      <w:marBottom w:val="0"/>
      <w:divBdr>
        <w:top w:val="none" w:sz="0" w:space="0" w:color="auto"/>
        <w:left w:val="none" w:sz="0" w:space="0" w:color="auto"/>
        <w:bottom w:val="none" w:sz="0" w:space="0" w:color="auto"/>
        <w:right w:val="none" w:sz="0" w:space="0" w:color="auto"/>
      </w:divBdr>
    </w:div>
    <w:div w:id="17789853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124</TotalTime>
  <Pages>8</Pages>
  <Words>2205</Words>
  <Characters>12573</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14749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mulubwa chungu</dc:creator>
  <cp:keywords/>
  <dc:description/>
  <cp:lastModifiedBy>mulubwa chungu</cp:lastModifiedBy>
  <cp:revision>2</cp:revision>
  <dcterms:created xsi:type="dcterms:W3CDTF">2016-09-30T07:16:00Z</dcterms:created>
  <dcterms:modified xsi:type="dcterms:W3CDTF">2016-09-30T09:42:00Z</dcterms:modified>
</cp:coreProperties>
</file>