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6B4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02581" w:rsidRDefault="00C02581">
            <w:pPr>
              <w:pStyle w:val="Default"/>
              <w:rPr>
                <w:rFonts w:ascii="Arial" w:eastAsia="Arial Unicode MS" w:hAnsi="Arial" w:cs="Arial"/>
              </w:rPr>
            </w:pPr>
            <w:r w:rsidRPr="00C02581">
              <w:rPr>
                <w:rFonts w:ascii="Arial" w:eastAsia="Arial Unicode MS" w:hAnsi="Arial" w:cs="Arial"/>
              </w:rPr>
              <w:t>Christopher Ormsby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02581" w:rsidRDefault="00C02581">
            <w:pPr>
              <w:pStyle w:val="Default"/>
              <w:rPr>
                <w:rFonts w:ascii="Arial" w:hAnsi="Arial" w:cs="Arial"/>
              </w:rPr>
            </w:pPr>
            <w:r w:rsidRPr="00C02581">
              <w:rPr>
                <w:rFonts w:ascii="Arial" w:hAnsi="Arial" w:cs="Arial"/>
              </w:rPr>
              <w:t>5737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02581" w:rsidRDefault="00C02581">
            <w:pPr>
              <w:pStyle w:val="Default"/>
              <w:rPr>
                <w:rFonts w:ascii="Arial" w:hAnsi="Arial" w:cs="Arial"/>
              </w:rPr>
            </w:pPr>
            <w:r w:rsidRPr="00C02581">
              <w:rPr>
                <w:rFonts w:ascii="Arial" w:hAnsi="Arial" w:cs="Arial"/>
              </w:rPr>
              <w:t>Construction Management Level - 1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02581" w:rsidRDefault="00C02581">
            <w:pPr>
              <w:rPr>
                <w:rFonts w:ascii="Arial" w:hAnsi="Arial" w:cs="Arial"/>
                <w:sz w:val="24"/>
                <w:szCs w:val="24"/>
              </w:rPr>
            </w:pPr>
            <w:r w:rsidRPr="00C02581">
              <w:rPr>
                <w:rFonts w:ascii="Arial" w:hAnsi="Arial" w:cs="Arial"/>
                <w:sz w:val="24"/>
                <w:szCs w:val="24"/>
              </w:rP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124A0" w:rsidRDefault="008124A0" w:rsidP="008124A0">
            <w:pPr>
              <w:spacing w:line="360" w:lineRule="auto"/>
              <w:rPr>
                <w:rFonts w:ascii="Arial" w:hAnsi="Arial" w:cs="Arial"/>
                <w:sz w:val="24"/>
                <w:szCs w:val="24"/>
              </w:rPr>
            </w:pPr>
            <w:r>
              <w:tab/>
            </w:r>
            <w:r>
              <w:tab/>
            </w:r>
            <w:r>
              <w:tab/>
            </w:r>
            <w:r>
              <w:tab/>
            </w:r>
            <w:r>
              <w:tab/>
            </w:r>
            <w:r>
              <w:tab/>
            </w:r>
            <w:r>
              <w:tab/>
            </w:r>
            <w:r>
              <w:tab/>
            </w:r>
            <w:r>
              <w:rPr>
                <w:rFonts w:ascii="Arial" w:hAnsi="Arial" w:cs="Arial"/>
                <w:sz w:val="24"/>
                <w:szCs w:val="24"/>
              </w:rPr>
              <w:t>Christopher Ormsby</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1</w:t>
            </w:r>
          </w:p>
          <w:p w:rsidR="008124A0" w:rsidRDefault="008124A0" w:rsidP="008124A0">
            <w:pPr>
              <w:spacing w:line="360" w:lineRule="auto"/>
              <w:rPr>
                <w:rFonts w:ascii="Arial" w:hAnsi="Arial" w:cs="Arial"/>
                <w:sz w:val="24"/>
                <w:szCs w:val="24"/>
              </w:rPr>
            </w:pPr>
          </w:p>
          <w:p w:rsidR="008124A0" w:rsidRDefault="008124A0" w:rsidP="008124A0">
            <w:pPr>
              <w:pStyle w:val="ListParagraph"/>
              <w:numPr>
                <w:ilvl w:val="0"/>
                <w:numId w:val="2"/>
              </w:numPr>
              <w:spacing w:after="160" w:line="360" w:lineRule="auto"/>
              <w:rPr>
                <w:rFonts w:ascii="Arial" w:hAnsi="Arial" w:cs="Arial"/>
                <w:sz w:val="24"/>
                <w:szCs w:val="24"/>
              </w:rPr>
            </w:pPr>
            <w:r w:rsidRPr="00C3539D">
              <w:rPr>
                <w:rFonts w:ascii="Arial" w:hAnsi="Arial" w:cs="Arial"/>
                <w:color w:val="FF0000"/>
                <w:sz w:val="24"/>
                <w:szCs w:val="24"/>
              </w:rPr>
              <w:t>What makes the construction industry different from other industries?</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The construction industry differs in many ways from other industries, the major difference being that every construction project is unique, this is defined by the site of construction and is also influenced by the weather as well as ground conditions due to various locations.</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The modern construction industry involves complex interactions between a varying array of resources, this includes but is not limited to skilled labour, equipment and logistics all connected through thousands of activities. These activities overlap simultaneously or in sequential steps therefore making it more complex than found in an ordinary factory or manufacturing environment.</w:t>
            </w:r>
          </w:p>
          <w:p w:rsidR="008124A0" w:rsidRDefault="00876B45" w:rsidP="00876B45">
            <w:pPr>
              <w:spacing w:line="360" w:lineRule="auto"/>
              <w:rPr>
                <w:rFonts w:ascii="Arial" w:hAnsi="Arial" w:cs="Arial"/>
                <w:sz w:val="24"/>
                <w:szCs w:val="24"/>
              </w:rPr>
            </w:pPr>
            <w:r>
              <w:rPr>
                <w:rFonts w:ascii="Arial" w:hAnsi="Arial" w:cs="Arial"/>
                <w:sz w:val="24"/>
                <w:szCs w:val="24"/>
              </w:rPr>
              <w:lastRenderedPageBreak/>
              <w:t xml:space="preserve">                                                                                      </w:t>
            </w:r>
            <w:r w:rsidR="008124A0">
              <w:rPr>
                <w:rFonts w:ascii="Arial" w:hAnsi="Arial" w:cs="Arial"/>
                <w:sz w:val="24"/>
                <w:szCs w:val="24"/>
              </w:rPr>
              <w:t>Christopher Ormsby</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2</w:t>
            </w:r>
          </w:p>
          <w:p w:rsidR="008124A0" w:rsidRDefault="008124A0" w:rsidP="008124A0">
            <w:pPr>
              <w:spacing w:line="360" w:lineRule="auto"/>
              <w:rPr>
                <w:rFonts w:ascii="Arial" w:eastAsia="Calibri" w:hAnsi="Arial" w:cs="Arial"/>
                <w:sz w:val="24"/>
                <w:szCs w:val="24"/>
              </w:rPr>
            </w:pPr>
          </w:p>
          <w:p w:rsidR="008124A0" w:rsidRDefault="008124A0" w:rsidP="008124A0">
            <w:pPr>
              <w:spacing w:line="360" w:lineRule="auto"/>
              <w:rPr>
                <w:rFonts w:ascii="Arial" w:hAnsi="Arial" w:cs="Arial"/>
                <w:sz w:val="24"/>
                <w:szCs w:val="24"/>
              </w:rPr>
            </w:pPr>
            <w:r>
              <w:rPr>
                <w:rFonts w:ascii="Arial" w:eastAsia="Calibri" w:hAnsi="Arial" w:cs="Arial"/>
                <w:sz w:val="24"/>
                <w:szCs w:val="24"/>
              </w:rPr>
              <w:t xml:space="preserve">                     </w:t>
            </w:r>
            <w:r w:rsidRPr="008124A0">
              <w:rPr>
                <w:rFonts w:ascii="Arial" w:hAnsi="Arial" w:cs="Arial"/>
                <w:sz w:val="24"/>
                <w:szCs w:val="24"/>
              </w:rPr>
              <w:t xml:space="preserve">Products resulting from construction are stationary whereas product </w:t>
            </w:r>
            <w:r>
              <w:rPr>
                <w:rFonts w:ascii="Arial" w:hAnsi="Arial" w:cs="Arial"/>
                <w:sz w:val="24"/>
                <w:szCs w:val="24"/>
              </w:rPr>
              <w:t xml:space="preserve">                 </w:t>
            </w:r>
          </w:p>
          <w:p w:rsidR="008124A0" w:rsidRPr="008124A0" w:rsidRDefault="008124A0" w:rsidP="008124A0">
            <w:pPr>
              <w:spacing w:line="360" w:lineRule="auto"/>
              <w:rPr>
                <w:rFonts w:ascii="Arial" w:hAnsi="Arial" w:cs="Arial"/>
                <w:sz w:val="24"/>
                <w:szCs w:val="24"/>
              </w:rPr>
            </w:pPr>
            <w:proofErr w:type="gramStart"/>
            <w:r w:rsidRPr="008124A0">
              <w:rPr>
                <w:rFonts w:ascii="Arial" w:hAnsi="Arial" w:cs="Arial"/>
                <w:sz w:val="24"/>
                <w:szCs w:val="24"/>
              </w:rPr>
              <w:t>results</w:t>
            </w:r>
            <w:proofErr w:type="gramEnd"/>
            <w:r w:rsidRPr="008124A0">
              <w:rPr>
                <w:rFonts w:ascii="Arial" w:hAnsi="Arial" w:cs="Arial"/>
                <w:sz w:val="24"/>
                <w:szCs w:val="24"/>
              </w:rPr>
              <w:t xml:space="preserve"> from mainstream manufacturing tend to be mobile during value addition. </w:t>
            </w:r>
            <w:r>
              <w:rPr>
                <w:rFonts w:ascii="Arial" w:hAnsi="Arial" w:cs="Arial"/>
                <w:sz w:val="24"/>
                <w:szCs w:val="24"/>
              </w:rPr>
              <w:t xml:space="preserve">       </w:t>
            </w:r>
            <w:r w:rsidRPr="008124A0">
              <w:rPr>
                <w:rFonts w:ascii="Arial" w:hAnsi="Arial" w:cs="Arial"/>
                <w:sz w:val="24"/>
                <w:szCs w:val="24"/>
              </w:rPr>
              <w:t>Therefore, this is a major difference between the construction industry and the manufacturing industry.</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 xml:space="preserve"> Manufacturing products are standardized and easy to control whereas modifications and new techniques need to be developed to allow for the changing environment.</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According to studies, the construction industry is not as productive as other industries. The two main reasons that account for low productivity are; Supply Issues and Demand Issues.</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All of the points above highlight the various differences that can be found between the construction industry and many other industries across the board.</w:t>
            </w:r>
          </w:p>
          <w:p w:rsidR="008124A0" w:rsidRDefault="008124A0" w:rsidP="008124A0">
            <w:pPr>
              <w:spacing w:line="360" w:lineRule="auto"/>
              <w:rPr>
                <w:rFonts w:ascii="Arial" w:hAnsi="Arial" w:cs="Arial"/>
                <w:sz w:val="24"/>
                <w:szCs w:val="24"/>
              </w:rPr>
            </w:pPr>
          </w:p>
          <w:p w:rsidR="008124A0" w:rsidRPr="008E332B" w:rsidRDefault="008124A0" w:rsidP="008124A0">
            <w:pPr>
              <w:pStyle w:val="ListParagraph"/>
              <w:numPr>
                <w:ilvl w:val="0"/>
                <w:numId w:val="2"/>
              </w:numPr>
              <w:spacing w:after="160" w:line="360" w:lineRule="auto"/>
              <w:rPr>
                <w:rFonts w:ascii="Arial" w:hAnsi="Arial" w:cs="Arial"/>
                <w:color w:val="FF0000"/>
                <w:sz w:val="24"/>
                <w:szCs w:val="24"/>
              </w:rPr>
            </w:pPr>
            <w:r w:rsidRPr="008E332B">
              <w:rPr>
                <w:rFonts w:ascii="Arial" w:hAnsi="Arial" w:cs="Arial"/>
                <w:color w:val="FF0000"/>
                <w:sz w:val="24"/>
                <w:szCs w:val="24"/>
              </w:rPr>
              <w:t>The accident rate in construction is four times higher than in any other industry. Why?</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 xml:space="preserve">Construction projects are particularly dangerous due to the high chance that and accident can occur. The varying terrain and conditions involving supported structures, moving equipment and high volumes of labour make a site a very highly unpredictable environment. Therefore, developed and specific safety measures need to be put into place to prevent accidents from occurring. These measures need to be specific as they cannot be adopted from a manufacturing environment due to the constantly changing conditions. </w:t>
            </w:r>
          </w:p>
          <w:p w:rsidR="008124A0" w:rsidRDefault="008124A0" w:rsidP="008124A0">
            <w:pPr>
              <w:pStyle w:val="ListParagraph"/>
              <w:spacing w:line="360" w:lineRule="auto"/>
              <w:ind w:firstLine="720"/>
              <w:rPr>
                <w:rFonts w:ascii="Arial" w:hAnsi="Arial" w:cs="Arial"/>
                <w:sz w:val="24"/>
                <w:szCs w:val="24"/>
              </w:rPr>
            </w:pPr>
            <w:r>
              <w:rPr>
                <w:rFonts w:ascii="Arial" w:hAnsi="Arial" w:cs="Arial"/>
                <w:sz w:val="24"/>
                <w:szCs w:val="24"/>
              </w:rPr>
              <w:t xml:space="preserve">Safety procedures constantly need adequate and careful research to examine their effectiveness when implemented on site. This research needs to be carried out as losses caused by construction accidents can have an extremely adverse effect to a company, not only to reputation but also to a </w:t>
            </w:r>
          </w:p>
          <w:p w:rsidR="008124A0" w:rsidRDefault="00876B45" w:rsidP="00876B45">
            <w:pPr>
              <w:spacing w:line="360" w:lineRule="auto"/>
              <w:rPr>
                <w:rFonts w:ascii="Arial" w:hAnsi="Arial" w:cs="Arial"/>
                <w:sz w:val="24"/>
                <w:szCs w:val="24"/>
              </w:rPr>
            </w:pPr>
            <w:r>
              <w:rPr>
                <w:rFonts w:ascii="Arial" w:hAnsi="Arial" w:cs="Arial"/>
                <w:sz w:val="24"/>
                <w:szCs w:val="24"/>
              </w:rPr>
              <w:lastRenderedPageBreak/>
              <w:t xml:space="preserve">                                                                                      </w:t>
            </w:r>
            <w:r w:rsidR="008124A0">
              <w:rPr>
                <w:rFonts w:ascii="Arial" w:hAnsi="Arial" w:cs="Arial"/>
                <w:sz w:val="24"/>
                <w:szCs w:val="24"/>
              </w:rPr>
              <w:t>Christopher Ormsby</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3</w:t>
            </w:r>
          </w:p>
          <w:p w:rsidR="008124A0" w:rsidRDefault="008124A0" w:rsidP="008124A0">
            <w:pPr>
              <w:pStyle w:val="ListParagraph"/>
              <w:spacing w:line="360" w:lineRule="auto"/>
              <w:ind w:firstLine="720"/>
              <w:rPr>
                <w:rFonts w:ascii="Arial" w:hAnsi="Arial" w:cs="Arial"/>
                <w:sz w:val="24"/>
                <w:szCs w:val="24"/>
              </w:rPr>
            </w:pPr>
          </w:p>
          <w:p w:rsidR="008124A0" w:rsidRDefault="008124A0" w:rsidP="008124A0">
            <w:pPr>
              <w:pStyle w:val="ListParagraph"/>
              <w:spacing w:line="360" w:lineRule="auto"/>
              <w:rPr>
                <w:rFonts w:ascii="Arial" w:hAnsi="Arial" w:cs="Arial"/>
                <w:sz w:val="24"/>
                <w:szCs w:val="24"/>
              </w:rPr>
            </w:pPr>
            <w:r>
              <w:rPr>
                <w:rFonts w:ascii="Arial" w:hAnsi="Arial" w:cs="Arial"/>
                <w:sz w:val="24"/>
                <w:szCs w:val="24"/>
              </w:rPr>
              <w:t>project’s timeframe and profits, possibly even wiping out profits completely.</w:t>
            </w:r>
          </w:p>
          <w:p w:rsidR="008124A0" w:rsidRDefault="008124A0" w:rsidP="008124A0">
            <w:pPr>
              <w:pStyle w:val="ListParagraph"/>
              <w:spacing w:line="360" w:lineRule="auto"/>
              <w:ind w:firstLine="720"/>
              <w:rPr>
                <w:rFonts w:ascii="Arial" w:hAnsi="Arial" w:cs="Arial"/>
                <w:sz w:val="24"/>
                <w:szCs w:val="24"/>
              </w:rPr>
            </w:pPr>
          </w:p>
          <w:p w:rsidR="008124A0" w:rsidRDefault="008124A0" w:rsidP="008124A0">
            <w:pPr>
              <w:pStyle w:val="ListParagraph"/>
              <w:numPr>
                <w:ilvl w:val="0"/>
                <w:numId w:val="2"/>
              </w:numPr>
              <w:spacing w:after="160" w:line="360" w:lineRule="auto"/>
              <w:jc w:val="both"/>
              <w:rPr>
                <w:rFonts w:ascii="Arial" w:hAnsi="Arial" w:cs="Arial"/>
                <w:color w:val="FF0000"/>
                <w:sz w:val="24"/>
                <w:szCs w:val="24"/>
              </w:rPr>
            </w:pPr>
            <w:r w:rsidRPr="00377834">
              <w:rPr>
                <w:rFonts w:ascii="Arial" w:hAnsi="Arial" w:cs="Arial"/>
                <w:color w:val="FF0000"/>
                <w:sz w:val="24"/>
                <w:szCs w:val="24"/>
              </w:rPr>
              <w:t>What does the first line manager do?</w:t>
            </w:r>
          </w:p>
          <w:p w:rsidR="008124A0" w:rsidRPr="00377834" w:rsidRDefault="008124A0" w:rsidP="008124A0">
            <w:pPr>
              <w:pStyle w:val="ListParagraph"/>
              <w:spacing w:line="360" w:lineRule="auto"/>
              <w:ind w:firstLine="720"/>
              <w:jc w:val="both"/>
              <w:rPr>
                <w:rFonts w:ascii="Arial" w:hAnsi="Arial" w:cs="Arial"/>
                <w:color w:val="FF0000"/>
                <w:sz w:val="24"/>
                <w:szCs w:val="24"/>
              </w:rPr>
            </w:pPr>
            <w:r w:rsidRPr="00377834">
              <w:rPr>
                <w:rFonts w:ascii="Arial" w:hAnsi="Arial" w:cs="Arial"/>
                <w:sz w:val="24"/>
                <w:szCs w:val="24"/>
              </w:rPr>
              <w:t>First line managers are normally comprised of construction supervisors.</w:t>
            </w:r>
          </w:p>
          <w:p w:rsidR="008124A0" w:rsidRDefault="008124A0" w:rsidP="008124A0">
            <w:pPr>
              <w:spacing w:line="360" w:lineRule="auto"/>
              <w:ind w:left="720"/>
              <w:rPr>
                <w:rFonts w:ascii="Arial" w:hAnsi="Arial" w:cs="Arial"/>
                <w:sz w:val="24"/>
                <w:szCs w:val="24"/>
              </w:rPr>
            </w:pPr>
            <w:r w:rsidRPr="008C4F21">
              <w:rPr>
                <w:rFonts w:ascii="Arial" w:hAnsi="Arial" w:cs="Arial"/>
                <w:sz w:val="24"/>
                <w:szCs w:val="24"/>
              </w:rPr>
              <w:t>Duties</w:t>
            </w:r>
            <w:r>
              <w:rPr>
                <w:rFonts w:ascii="Arial" w:hAnsi="Arial" w:cs="Arial"/>
                <w:sz w:val="24"/>
                <w:szCs w:val="24"/>
              </w:rPr>
              <w:t xml:space="preserve"> of the construction are but are not limited to; instructing the workforce on what to do, motivation of the workers to achieve all of the set objectives, encourage teamwork and generate a good spirit at work, ensure discipline throughout the workforce, settle any conflicts that may arise in the work place, promote and encourage a good relationship between the workforce and the public, quality control all work activities by ensuring plans and schedules are adhered to and followed and develop and train the workforce to meet new challenges.</w:t>
            </w:r>
          </w:p>
          <w:p w:rsidR="008124A0" w:rsidRDefault="008124A0" w:rsidP="008124A0">
            <w:pPr>
              <w:spacing w:line="360" w:lineRule="auto"/>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However, the main responsibility of the construction supervisor is to make </w:t>
            </w:r>
            <w:r>
              <w:rPr>
                <w:rFonts w:ascii="Arial" w:hAnsi="Arial" w:cs="Arial"/>
                <w:sz w:val="24"/>
                <w:szCs w:val="24"/>
              </w:rPr>
              <w:t xml:space="preserve">               </w:t>
            </w:r>
            <w:r w:rsidR="001206DA">
              <w:rPr>
                <w:rFonts w:ascii="Arial" w:hAnsi="Arial" w:cs="Arial"/>
                <w:sz w:val="24"/>
                <w:szCs w:val="24"/>
              </w:rPr>
              <w:t xml:space="preserve">           </w:t>
            </w:r>
            <w:r>
              <w:rPr>
                <w:rFonts w:ascii="Arial" w:hAnsi="Arial" w:cs="Arial"/>
                <w:sz w:val="24"/>
                <w:szCs w:val="24"/>
              </w:rPr>
              <w:t xml:space="preserve"> </w:t>
            </w:r>
            <w:r w:rsidR="001206DA">
              <w:rPr>
                <w:rFonts w:ascii="Arial" w:hAnsi="Arial" w:cs="Arial"/>
                <w:sz w:val="24"/>
                <w:szCs w:val="24"/>
              </w:rPr>
              <w:t xml:space="preserve">               sure </w:t>
            </w:r>
            <w:r>
              <w:rPr>
                <w:rFonts w:ascii="Arial" w:hAnsi="Arial" w:cs="Arial"/>
                <w:sz w:val="24"/>
                <w:szCs w:val="24"/>
              </w:rPr>
              <w:t>that all works meet the right quality standards and criteria, costs are</w:t>
            </w:r>
          </w:p>
          <w:p w:rsidR="008124A0" w:rsidRDefault="008124A0" w:rsidP="008124A0">
            <w:pPr>
              <w:spacing w:line="360" w:lineRule="auto"/>
              <w:rPr>
                <w:rFonts w:ascii="Arial" w:hAnsi="Arial" w:cs="Arial"/>
                <w:sz w:val="24"/>
                <w:szCs w:val="24"/>
              </w:rPr>
            </w:pPr>
            <w:r>
              <w:rPr>
                <w:rFonts w:ascii="Arial" w:hAnsi="Arial" w:cs="Arial"/>
                <w:sz w:val="24"/>
                <w:szCs w:val="24"/>
              </w:rPr>
              <w:t xml:space="preserve"> </w:t>
            </w:r>
            <w:r w:rsidR="001206DA">
              <w:rPr>
                <w:rFonts w:ascii="Arial" w:hAnsi="Arial" w:cs="Arial"/>
                <w:sz w:val="24"/>
                <w:szCs w:val="24"/>
              </w:rPr>
              <w:t xml:space="preserve">         </w:t>
            </w:r>
            <w:r>
              <w:rPr>
                <w:rFonts w:ascii="Arial" w:hAnsi="Arial" w:cs="Arial"/>
                <w:sz w:val="24"/>
                <w:szCs w:val="24"/>
              </w:rPr>
              <w:t xml:space="preserve">controlled and budgets are not exceeded and that all works are completed on </w:t>
            </w:r>
            <w:r w:rsidR="001206DA">
              <w:rPr>
                <w:rFonts w:ascii="Arial" w:hAnsi="Arial" w:cs="Arial"/>
                <w:sz w:val="24"/>
                <w:szCs w:val="24"/>
              </w:rPr>
              <w:t xml:space="preserve">             </w:t>
            </w:r>
            <w:r>
              <w:rPr>
                <w:rFonts w:ascii="Arial" w:hAnsi="Arial" w:cs="Arial"/>
                <w:sz w:val="24"/>
                <w:szCs w:val="24"/>
              </w:rPr>
              <w:t xml:space="preserve">schedule. </w:t>
            </w:r>
          </w:p>
          <w:p w:rsidR="008124A0" w:rsidRPr="00A922D4" w:rsidRDefault="008124A0" w:rsidP="008124A0">
            <w:pPr>
              <w:pStyle w:val="ListParagraph"/>
              <w:numPr>
                <w:ilvl w:val="0"/>
                <w:numId w:val="2"/>
              </w:numPr>
              <w:spacing w:after="160" w:line="360" w:lineRule="auto"/>
              <w:jc w:val="both"/>
              <w:rPr>
                <w:rFonts w:ascii="Arial" w:hAnsi="Arial" w:cs="Arial"/>
                <w:color w:val="FF0000"/>
                <w:sz w:val="24"/>
                <w:szCs w:val="24"/>
              </w:rPr>
            </w:pPr>
            <w:r w:rsidRPr="00A922D4">
              <w:rPr>
                <w:rFonts w:ascii="Arial" w:hAnsi="Arial" w:cs="Arial"/>
                <w:color w:val="FF0000"/>
                <w:sz w:val="24"/>
                <w:szCs w:val="24"/>
              </w:rPr>
              <w:t>Give a broader classification of basic activities of a construction project.</w:t>
            </w:r>
          </w:p>
          <w:p w:rsidR="008124A0" w:rsidRDefault="008124A0" w:rsidP="008124A0">
            <w:pPr>
              <w:pStyle w:val="ListParagraph"/>
              <w:spacing w:line="360" w:lineRule="auto"/>
              <w:ind w:left="1440"/>
              <w:rPr>
                <w:rFonts w:ascii="Arial" w:hAnsi="Arial" w:cs="Arial"/>
                <w:sz w:val="24"/>
                <w:szCs w:val="24"/>
              </w:rPr>
            </w:pPr>
            <w:r>
              <w:rPr>
                <w:rFonts w:ascii="Arial" w:hAnsi="Arial" w:cs="Arial"/>
                <w:sz w:val="24"/>
                <w:szCs w:val="24"/>
              </w:rPr>
              <w:t>The first activity relating to a construction project is the conception, the</w:t>
            </w:r>
          </w:p>
          <w:p w:rsidR="00876B45" w:rsidRDefault="008124A0" w:rsidP="008124A0">
            <w:pPr>
              <w:spacing w:line="360" w:lineRule="auto"/>
              <w:ind w:left="720"/>
              <w:rPr>
                <w:rFonts w:ascii="Arial" w:hAnsi="Arial" w:cs="Arial"/>
                <w:sz w:val="24"/>
                <w:szCs w:val="24"/>
              </w:rPr>
            </w:pPr>
            <w:r>
              <w:rPr>
                <w:rFonts w:ascii="Arial" w:hAnsi="Arial" w:cs="Arial"/>
                <w:sz w:val="24"/>
                <w:szCs w:val="24"/>
              </w:rPr>
              <w:t xml:space="preserve">Conception bases the project on the owners or end users requirements. The owner(s) will then employ the services of an architect or consultant to put the requirement into a detailed set of plans and drawings. Multiple agencies are then involved (i.e., local authorities, land authorities etc...) to ensure that any designs and plans comply with the laws of the land. All this information is the collated and made into a tender document. Once this is established the owner(s) of the project will then put out to tender to invite various contractors to quote for the work. Once all quotes are received (by a </w:t>
            </w:r>
          </w:p>
          <w:p w:rsidR="00876B45" w:rsidRDefault="00876B45" w:rsidP="00876B45">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Student Number: 5737</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Assignment Number: 1</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Page Number: 4</w:t>
            </w:r>
          </w:p>
          <w:p w:rsidR="00876B45" w:rsidRDefault="00876B45" w:rsidP="008124A0">
            <w:pPr>
              <w:spacing w:line="360" w:lineRule="auto"/>
              <w:ind w:left="720"/>
              <w:rPr>
                <w:rFonts w:ascii="Arial" w:hAnsi="Arial" w:cs="Arial"/>
                <w:sz w:val="24"/>
                <w:szCs w:val="24"/>
              </w:rPr>
            </w:pPr>
          </w:p>
          <w:p w:rsidR="001206DA" w:rsidRDefault="008124A0" w:rsidP="00876B45">
            <w:pPr>
              <w:spacing w:line="360" w:lineRule="auto"/>
              <w:ind w:left="720"/>
              <w:rPr>
                <w:rFonts w:ascii="Arial" w:hAnsi="Arial" w:cs="Arial"/>
                <w:sz w:val="24"/>
                <w:szCs w:val="24"/>
              </w:rPr>
            </w:pPr>
            <w:r>
              <w:rPr>
                <w:rFonts w:ascii="Arial" w:hAnsi="Arial" w:cs="Arial"/>
                <w:sz w:val="24"/>
                <w:szCs w:val="24"/>
              </w:rPr>
              <w:t>set date) the owner(s) will decide which quote to acce</w:t>
            </w:r>
            <w:r w:rsidR="00876B45">
              <w:rPr>
                <w:rFonts w:ascii="Arial" w:hAnsi="Arial" w:cs="Arial"/>
                <w:sz w:val="24"/>
                <w:szCs w:val="24"/>
              </w:rPr>
              <w:t>pt and award a contract to that</w:t>
            </w:r>
          </w:p>
          <w:p w:rsidR="008124A0" w:rsidRDefault="008124A0" w:rsidP="008124A0">
            <w:pPr>
              <w:spacing w:line="360" w:lineRule="auto"/>
              <w:ind w:left="720"/>
              <w:rPr>
                <w:rFonts w:ascii="Arial" w:hAnsi="Arial" w:cs="Arial"/>
                <w:sz w:val="24"/>
                <w:szCs w:val="24"/>
              </w:rPr>
            </w:pPr>
            <w:proofErr w:type="gramStart"/>
            <w:r>
              <w:rPr>
                <w:rFonts w:ascii="Arial" w:hAnsi="Arial" w:cs="Arial"/>
                <w:sz w:val="24"/>
                <w:szCs w:val="24"/>
              </w:rPr>
              <w:t>particular</w:t>
            </w:r>
            <w:proofErr w:type="gramEnd"/>
            <w:r>
              <w:rPr>
                <w:rFonts w:ascii="Arial" w:hAnsi="Arial" w:cs="Arial"/>
                <w:sz w:val="24"/>
                <w:szCs w:val="24"/>
              </w:rPr>
              <w:t xml:space="preserve"> contractor/company. A number of quotes are required to make the bidding process fair and competitive. The main contractor will then either use in house staff and skilled labour or will employ a number of sub-contractors who will carry out various specialist activities within the project. These sub-contractors may also employ hundreds of skilled labour. On particularly large scale projects it is normal to have thousands of employees to carry out various works throughout the life of the project. When this volume of people are involved it is extremely important to have a good level of organization and the correct management in place to ensure the final product is to specification, on time and more importantly on budget. To ensure this is the case </w:t>
            </w:r>
          </w:p>
          <w:p w:rsidR="008124A0" w:rsidRPr="008C4F21" w:rsidRDefault="001206DA" w:rsidP="001206DA">
            <w:pPr>
              <w:spacing w:line="360" w:lineRule="auto"/>
              <w:rPr>
                <w:rFonts w:ascii="Arial" w:hAnsi="Arial" w:cs="Arial"/>
                <w:sz w:val="24"/>
                <w:szCs w:val="24"/>
              </w:rPr>
            </w:pPr>
            <w:r>
              <w:rPr>
                <w:rFonts w:ascii="Arial" w:hAnsi="Arial" w:cs="Arial"/>
                <w:sz w:val="24"/>
                <w:szCs w:val="24"/>
              </w:rPr>
              <w:t xml:space="preserve">           </w:t>
            </w:r>
            <w:r w:rsidR="008124A0">
              <w:rPr>
                <w:rFonts w:ascii="Arial" w:hAnsi="Arial" w:cs="Arial"/>
                <w:sz w:val="24"/>
                <w:szCs w:val="24"/>
              </w:rPr>
              <w:t>appropriate supervision is put into place to along with constant inspection and testing. Once all testing, inspecting and commissioning (with the exception of snagging) is complete the final product is ready to be handed over to either the owner(s) or end users upon which all final payments and paper work can be completed.</w:t>
            </w:r>
          </w:p>
          <w:p w:rsidR="008124A0" w:rsidRDefault="008124A0" w:rsidP="008124A0">
            <w:pPr>
              <w:pStyle w:val="ListParagraph"/>
              <w:spacing w:line="360" w:lineRule="auto"/>
              <w:ind w:firstLine="720"/>
              <w:rPr>
                <w:rFonts w:ascii="Arial" w:hAnsi="Arial" w:cs="Arial"/>
                <w:sz w:val="24"/>
                <w:szCs w:val="24"/>
              </w:rPr>
            </w:pPr>
          </w:p>
          <w:p w:rsidR="008124A0" w:rsidRPr="00625B14" w:rsidRDefault="008124A0" w:rsidP="008124A0">
            <w:pPr>
              <w:pStyle w:val="ListParagraph"/>
              <w:numPr>
                <w:ilvl w:val="0"/>
                <w:numId w:val="2"/>
              </w:numPr>
              <w:spacing w:after="160" w:line="360" w:lineRule="auto"/>
              <w:jc w:val="both"/>
              <w:rPr>
                <w:rFonts w:ascii="Arial" w:hAnsi="Arial" w:cs="Arial"/>
                <w:color w:val="FF0000"/>
                <w:sz w:val="24"/>
                <w:szCs w:val="24"/>
              </w:rPr>
            </w:pPr>
            <w:r w:rsidRPr="00625B14">
              <w:rPr>
                <w:rFonts w:ascii="Arial" w:hAnsi="Arial" w:cs="Arial"/>
                <w:color w:val="FF0000"/>
                <w:sz w:val="24"/>
                <w:szCs w:val="24"/>
              </w:rPr>
              <w:t>“Each construction project is a unique project.” Discuss. Also describe the “one off” characteristic of construction industry.</w:t>
            </w:r>
          </w:p>
          <w:p w:rsidR="008124A0" w:rsidRDefault="008124A0" w:rsidP="008124A0">
            <w:pPr>
              <w:pStyle w:val="ListParagraph"/>
              <w:spacing w:line="360" w:lineRule="auto"/>
              <w:ind w:left="1440"/>
              <w:rPr>
                <w:rFonts w:ascii="Arial" w:hAnsi="Arial" w:cs="Arial"/>
                <w:sz w:val="24"/>
                <w:szCs w:val="24"/>
              </w:rPr>
            </w:pPr>
            <w:r>
              <w:rPr>
                <w:rFonts w:ascii="Arial" w:hAnsi="Arial" w:cs="Arial"/>
                <w:sz w:val="24"/>
                <w:szCs w:val="24"/>
              </w:rPr>
              <w:t>Each construction project are unique in the fact that no projects are the</w:t>
            </w:r>
          </w:p>
          <w:p w:rsidR="00876B45" w:rsidRDefault="008124A0" w:rsidP="008124A0">
            <w:pPr>
              <w:spacing w:line="360" w:lineRule="auto"/>
              <w:ind w:left="720"/>
              <w:jc w:val="both"/>
              <w:rPr>
                <w:rFonts w:ascii="Arial" w:hAnsi="Arial" w:cs="Arial"/>
                <w:sz w:val="24"/>
                <w:szCs w:val="24"/>
              </w:rPr>
            </w:pPr>
            <w:r>
              <w:rPr>
                <w:rFonts w:ascii="Arial" w:hAnsi="Arial" w:cs="Arial"/>
                <w:sz w:val="24"/>
                <w:szCs w:val="24"/>
              </w:rPr>
              <w:t xml:space="preserve">Same. There are a number of variables that support this fact. The first and possibly biggest variable is terrain. Ground conditions will differ from site to site. Therefore costs and effort can differ vastly. The costs and effort required will depend on what type of ground the build will take place on, i.e. chalk, marsh land, clay etc. Another variable is dependent on land registry and the </w:t>
            </w:r>
          </w:p>
          <w:p w:rsidR="00876B45" w:rsidRDefault="00876B45" w:rsidP="00876B45">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Student Number: 5737</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Assignment Number: 1</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Page Number: 5</w:t>
            </w:r>
          </w:p>
          <w:p w:rsidR="00876B45" w:rsidRDefault="00876B45" w:rsidP="008124A0">
            <w:pPr>
              <w:spacing w:line="360" w:lineRule="auto"/>
              <w:ind w:left="720"/>
              <w:jc w:val="both"/>
              <w:rPr>
                <w:rFonts w:ascii="Arial" w:hAnsi="Arial" w:cs="Arial"/>
                <w:sz w:val="24"/>
                <w:szCs w:val="24"/>
              </w:rPr>
            </w:pPr>
          </w:p>
          <w:p w:rsidR="001206DA" w:rsidRDefault="008124A0" w:rsidP="008124A0">
            <w:pPr>
              <w:spacing w:line="360" w:lineRule="auto"/>
              <w:ind w:left="720"/>
              <w:jc w:val="both"/>
              <w:rPr>
                <w:rFonts w:ascii="Arial" w:hAnsi="Arial" w:cs="Arial"/>
                <w:sz w:val="24"/>
                <w:szCs w:val="24"/>
              </w:rPr>
            </w:pPr>
            <w:proofErr w:type="gramStart"/>
            <w:r>
              <w:rPr>
                <w:rFonts w:ascii="Arial" w:hAnsi="Arial" w:cs="Arial"/>
                <w:sz w:val="24"/>
                <w:szCs w:val="24"/>
              </w:rPr>
              <w:t>local</w:t>
            </w:r>
            <w:proofErr w:type="gramEnd"/>
            <w:r>
              <w:rPr>
                <w:rFonts w:ascii="Arial" w:hAnsi="Arial" w:cs="Arial"/>
                <w:sz w:val="24"/>
                <w:szCs w:val="24"/>
              </w:rPr>
              <w:t xml:space="preserve"> authority, building regulations can vary from local authority to local authority regarding size and height of build. Conservation areas and preservation orders also need to be taken into account. Weather can also play a major part in construction as weather conditions can cause unforeseen </w:t>
            </w:r>
          </w:p>
          <w:p w:rsidR="008124A0" w:rsidRDefault="00876B45" w:rsidP="00876B45">
            <w:pPr>
              <w:spacing w:line="360" w:lineRule="auto"/>
              <w:jc w:val="both"/>
              <w:rPr>
                <w:rFonts w:ascii="Arial" w:hAnsi="Arial" w:cs="Arial"/>
                <w:sz w:val="24"/>
                <w:szCs w:val="24"/>
              </w:rPr>
            </w:pPr>
            <w:r>
              <w:rPr>
                <w:rFonts w:ascii="Arial" w:hAnsi="Arial" w:cs="Arial"/>
                <w:sz w:val="24"/>
                <w:szCs w:val="24"/>
              </w:rPr>
              <w:t xml:space="preserve">           </w:t>
            </w:r>
            <w:proofErr w:type="gramStart"/>
            <w:r w:rsidR="008124A0">
              <w:rPr>
                <w:rFonts w:ascii="Arial" w:hAnsi="Arial" w:cs="Arial"/>
                <w:sz w:val="24"/>
                <w:szCs w:val="24"/>
              </w:rPr>
              <w:t>delays</w:t>
            </w:r>
            <w:proofErr w:type="gramEnd"/>
            <w:r w:rsidR="008124A0">
              <w:rPr>
                <w:rFonts w:ascii="Arial" w:hAnsi="Arial" w:cs="Arial"/>
                <w:sz w:val="24"/>
                <w:szCs w:val="24"/>
              </w:rPr>
              <w:t xml:space="preserve"> affecting works which may have an impact on budget. Due to the </w:t>
            </w:r>
            <w:r>
              <w:rPr>
                <w:rFonts w:ascii="Arial" w:hAnsi="Arial" w:cs="Arial"/>
                <w:sz w:val="24"/>
                <w:szCs w:val="24"/>
              </w:rPr>
              <w:t xml:space="preserve">   </w:t>
            </w:r>
            <w:r w:rsidR="008124A0">
              <w:rPr>
                <w:rFonts w:ascii="Arial" w:hAnsi="Arial" w:cs="Arial"/>
                <w:sz w:val="24"/>
                <w:szCs w:val="24"/>
              </w:rPr>
              <w:t>varying locations of projects the quality of skilled local labour can vary greatly affecting overall quality of the final build, therefore build quality can differ from site to site. Owner/user needs and requirements will also differ from project to project. This can affect the various skill sets required within the construction and also have a huge impact on cost implications which also makes projects unique. Due to the ever changing economic climate resources needed for the build can vary from project to project. All these variables contribute to a projects uniqueness.</w:t>
            </w:r>
          </w:p>
          <w:p w:rsidR="008124A0" w:rsidRDefault="00A4325A" w:rsidP="00A4325A">
            <w:pPr>
              <w:spacing w:line="360" w:lineRule="auto"/>
              <w:jc w:val="both"/>
              <w:rPr>
                <w:rFonts w:ascii="Arial" w:hAnsi="Arial" w:cs="Arial"/>
                <w:sz w:val="24"/>
                <w:szCs w:val="24"/>
              </w:rPr>
            </w:pPr>
            <w:r>
              <w:rPr>
                <w:rFonts w:ascii="Arial" w:hAnsi="Arial" w:cs="Arial"/>
                <w:sz w:val="24"/>
                <w:szCs w:val="24"/>
              </w:rPr>
              <w:t xml:space="preserve">                  </w:t>
            </w:r>
            <w:r w:rsidR="008124A0">
              <w:rPr>
                <w:rFonts w:ascii="Arial" w:hAnsi="Arial" w:cs="Arial"/>
                <w:sz w:val="24"/>
                <w:szCs w:val="24"/>
              </w:rPr>
              <w:t>The “one-off” characteristic of the construction industry is that relatively independent parties are joining in forever changing coalitions of companies. This influences the industries structure and methods. In other words a number of companies or skill sets all join together to work towards the completion of a given project to specification and budget.</w:t>
            </w:r>
          </w:p>
          <w:p w:rsidR="008124A0" w:rsidRDefault="008124A0" w:rsidP="008124A0">
            <w:pPr>
              <w:spacing w:line="360" w:lineRule="auto"/>
              <w:ind w:left="720" w:firstLine="720"/>
              <w:jc w:val="both"/>
              <w:rPr>
                <w:rFonts w:ascii="Arial" w:hAnsi="Arial" w:cs="Arial"/>
                <w:sz w:val="24"/>
                <w:szCs w:val="24"/>
              </w:rPr>
            </w:pPr>
          </w:p>
          <w:p w:rsidR="008124A0" w:rsidRPr="008F31B8" w:rsidRDefault="008124A0" w:rsidP="008124A0">
            <w:pPr>
              <w:pStyle w:val="ListParagraph"/>
              <w:numPr>
                <w:ilvl w:val="0"/>
                <w:numId w:val="2"/>
              </w:numPr>
              <w:spacing w:line="360" w:lineRule="auto"/>
              <w:rPr>
                <w:rFonts w:ascii="Arial" w:hAnsi="Arial" w:cs="Arial"/>
                <w:color w:val="FF0000"/>
                <w:sz w:val="24"/>
                <w:szCs w:val="24"/>
              </w:rPr>
            </w:pPr>
            <w:r w:rsidRPr="008F31B8">
              <w:rPr>
                <w:rFonts w:ascii="Arial" w:hAnsi="Arial" w:cs="Arial"/>
                <w:color w:val="FF0000"/>
                <w:sz w:val="24"/>
                <w:szCs w:val="24"/>
              </w:rPr>
              <w:t>Discuss the specific characteristics of the construction industry which make it different from the others.</w:t>
            </w:r>
          </w:p>
          <w:p w:rsidR="008124A0" w:rsidRDefault="008124A0" w:rsidP="008124A0">
            <w:pPr>
              <w:pStyle w:val="ListParagraph"/>
              <w:spacing w:line="360" w:lineRule="auto"/>
              <w:ind w:left="1440"/>
              <w:rPr>
                <w:rFonts w:ascii="Arial" w:hAnsi="Arial" w:cs="Arial"/>
                <w:sz w:val="24"/>
                <w:szCs w:val="24"/>
              </w:rPr>
            </w:pPr>
            <w:r>
              <w:rPr>
                <w:rFonts w:ascii="Arial" w:hAnsi="Arial" w:cs="Arial"/>
                <w:sz w:val="24"/>
                <w:szCs w:val="24"/>
              </w:rPr>
              <w:t xml:space="preserve">Complexity; the interactions between a high amount resources, skilled </w:t>
            </w:r>
          </w:p>
          <w:p w:rsidR="008124A0" w:rsidRDefault="008124A0" w:rsidP="008124A0">
            <w:pPr>
              <w:spacing w:line="360" w:lineRule="auto"/>
              <w:ind w:left="720"/>
              <w:jc w:val="both"/>
              <w:rPr>
                <w:rFonts w:ascii="Arial" w:hAnsi="Arial" w:cs="Arial"/>
                <w:sz w:val="24"/>
                <w:szCs w:val="24"/>
              </w:rPr>
            </w:pPr>
            <w:r>
              <w:rPr>
                <w:rFonts w:ascii="Arial" w:hAnsi="Arial" w:cs="Arial"/>
                <w:sz w:val="24"/>
                <w:szCs w:val="24"/>
              </w:rPr>
              <w:t>labour and equipment make the modern construction industry highly complex. All of these elements intertwine through thousands of activities on site, which may occur randomly or sequentially making it a more complex environment compared with the manufacturing industry.</w:t>
            </w:r>
          </w:p>
          <w:p w:rsidR="00876B45" w:rsidRDefault="008124A0" w:rsidP="008124A0">
            <w:pPr>
              <w:spacing w:line="360" w:lineRule="auto"/>
              <w:ind w:left="720"/>
              <w:jc w:val="both"/>
              <w:rPr>
                <w:rFonts w:ascii="Arial" w:hAnsi="Arial" w:cs="Arial"/>
                <w:sz w:val="24"/>
                <w:szCs w:val="24"/>
              </w:rPr>
            </w:pPr>
            <w:r>
              <w:rPr>
                <w:rFonts w:ascii="Arial" w:hAnsi="Arial" w:cs="Arial"/>
                <w:sz w:val="24"/>
                <w:szCs w:val="24"/>
              </w:rPr>
              <w:tab/>
              <w:t xml:space="preserve">Uniqueness; each construction project differs from one to another meaning that no two projects are the same. A number of factors can </w:t>
            </w:r>
          </w:p>
          <w:p w:rsidR="00876B45" w:rsidRDefault="00876B45" w:rsidP="00876B45">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Student Number: 5737</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Assignment Number: 1</w:t>
            </w:r>
          </w:p>
          <w:p w:rsidR="00876B45" w:rsidRDefault="00876B45" w:rsidP="00876B45">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bookmarkStart w:id="0" w:name="_GoBack"/>
            <w:bookmarkEnd w:id="0"/>
            <w:r>
              <w:rPr>
                <w:rFonts w:ascii="Arial" w:hAnsi="Arial" w:cs="Arial"/>
                <w:sz w:val="24"/>
                <w:szCs w:val="24"/>
              </w:rPr>
              <w:t>Page Number: 6</w:t>
            </w:r>
          </w:p>
          <w:p w:rsidR="00876B45" w:rsidRDefault="00876B45" w:rsidP="008124A0">
            <w:pPr>
              <w:spacing w:line="360" w:lineRule="auto"/>
              <w:ind w:left="720"/>
              <w:jc w:val="both"/>
              <w:rPr>
                <w:rFonts w:ascii="Arial" w:hAnsi="Arial" w:cs="Arial"/>
                <w:sz w:val="24"/>
                <w:szCs w:val="24"/>
              </w:rPr>
            </w:pPr>
          </w:p>
          <w:p w:rsidR="008124A0" w:rsidRDefault="008124A0" w:rsidP="008124A0">
            <w:pPr>
              <w:spacing w:line="360" w:lineRule="auto"/>
              <w:ind w:left="720"/>
              <w:jc w:val="both"/>
              <w:rPr>
                <w:rFonts w:ascii="Arial" w:hAnsi="Arial" w:cs="Arial"/>
                <w:sz w:val="24"/>
                <w:szCs w:val="24"/>
              </w:rPr>
            </w:pPr>
            <w:proofErr w:type="gramStart"/>
            <w:r>
              <w:rPr>
                <w:rFonts w:ascii="Arial" w:hAnsi="Arial" w:cs="Arial"/>
                <w:sz w:val="24"/>
                <w:szCs w:val="24"/>
              </w:rPr>
              <w:t>contribute</w:t>
            </w:r>
            <w:proofErr w:type="gramEnd"/>
            <w:r>
              <w:rPr>
                <w:rFonts w:ascii="Arial" w:hAnsi="Arial" w:cs="Arial"/>
                <w:sz w:val="24"/>
                <w:szCs w:val="24"/>
              </w:rPr>
              <w:t xml:space="preserve"> to this uniqueness ranging from terrain, weather, time frame and budget.</w:t>
            </w:r>
          </w:p>
          <w:p w:rsidR="00A4325A" w:rsidRDefault="008124A0" w:rsidP="008124A0">
            <w:pPr>
              <w:spacing w:line="360" w:lineRule="auto"/>
              <w:ind w:left="720"/>
              <w:jc w:val="both"/>
              <w:rPr>
                <w:rFonts w:ascii="Arial" w:hAnsi="Arial" w:cs="Arial"/>
                <w:sz w:val="24"/>
                <w:szCs w:val="24"/>
              </w:rPr>
            </w:pPr>
            <w:r>
              <w:rPr>
                <w:rFonts w:ascii="Arial" w:hAnsi="Arial" w:cs="Arial"/>
                <w:sz w:val="24"/>
                <w:szCs w:val="24"/>
              </w:rPr>
              <w:tab/>
              <w:t xml:space="preserve">Mobility of Facilities; construction projects tend to be of a stationary nature whereas manufacturing products tend to be mobile. Resources, labour </w:t>
            </w:r>
          </w:p>
          <w:p w:rsidR="008124A0" w:rsidRDefault="008124A0" w:rsidP="00876B45">
            <w:pPr>
              <w:spacing w:line="360" w:lineRule="auto"/>
              <w:jc w:val="both"/>
              <w:rPr>
                <w:rFonts w:ascii="Arial" w:hAnsi="Arial" w:cs="Arial"/>
                <w:sz w:val="24"/>
                <w:szCs w:val="24"/>
              </w:rPr>
            </w:pPr>
            <w:r>
              <w:rPr>
                <w:rFonts w:ascii="Arial" w:hAnsi="Arial" w:cs="Arial"/>
                <w:sz w:val="24"/>
                <w:szCs w:val="24"/>
              </w:rPr>
              <w:t>and equipment need to be moved from one site to another to create their products, on the other hand, in the manufacturing industry the products tend to be moved from one facility to the next for any value to be added.</w:t>
            </w:r>
          </w:p>
          <w:p w:rsidR="008124A0" w:rsidRDefault="008124A0" w:rsidP="008124A0">
            <w:pPr>
              <w:spacing w:line="360" w:lineRule="auto"/>
              <w:ind w:left="720"/>
              <w:jc w:val="both"/>
              <w:rPr>
                <w:rFonts w:ascii="Arial" w:hAnsi="Arial" w:cs="Arial"/>
                <w:sz w:val="24"/>
                <w:szCs w:val="24"/>
              </w:rPr>
            </w:pPr>
            <w:r>
              <w:rPr>
                <w:rFonts w:ascii="Arial" w:hAnsi="Arial" w:cs="Arial"/>
                <w:sz w:val="24"/>
                <w:szCs w:val="24"/>
              </w:rPr>
              <w:tab/>
              <w:t>Productivity; according to research productivity within the construction industry tends to be lower than expected compared with other industries, this can be attributed to supply and demand issues. Supply issues being down to the stationary nature of products and demand issues tend to be due to the cyclic/seasonal nature of construction products.</w:t>
            </w:r>
          </w:p>
          <w:p w:rsidR="008124A0" w:rsidRDefault="008124A0" w:rsidP="00A4325A">
            <w:pPr>
              <w:spacing w:line="360" w:lineRule="auto"/>
              <w:ind w:left="720"/>
              <w:jc w:val="both"/>
              <w:rPr>
                <w:rFonts w:ascii="Arial" w:hAnsi="Arial" w:cs="Arial"/>
                <w:sz w:val="24"/>
                <w:szCs w:val="24"/>
              </w:rPr>
            </w:pPr>
            <w:r>
              <w:rPr>
                <w:rFonts w:ascii="Arial" w:hAnsi="Arial" w:cs="Arial"/>
                <w:sz w:val="24"/>
                <w:szCs w:val="24"/>
              </w:rPr>
              <w:tab/>
              <w:t>Safety Hazards; stringent safety measures and procedures are implemented on construction sites due to the high chances that an accident can occur. These measures have to be researched and developed specifically for construction site because safety measures from a manufacturing background are not adequate enough to allow for the constantly changing environment.</w:t>
            </w:r>
          </w:p>
          <w:p w:rsidR="00CC2FB3" w:rsidRDefault="00CC2FB3" w:rsidP="00A851DA">
            <w:pPr>
              <w:rPr>
                <w:b/>
              </w:rPr>
            </w:pPr>
          </w:p>
          <w:p w:rsidR="00CC2FB3" w:rsidRDefault="008124A0" w:rsidP="008124A0">
            <w:pPr>
              <w:tabs>
                <w:tab w:val="left" w:pos="3615"/>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124A0" w:rsidTr="00CC2FB3">
        <w:tc>
          <w:tcPr>
            <w:tcW w:w="9242" w:type="dxa"/>
          </w:tcPr>
          <w:p w:rsidR="008124A0" w:rsidRPr="00CC2FB3" w:rsidRDefault="00876B45" w:rsidP="00A851DA">
            <w:pPr>
              <w:rPr>
                <w:rFonts w:ascii="Arial" w:hAnsi="Arial" w:cs="Arial"/>
                <w:sz w:val="24"/>
                <w:szCs w:val="24"/>
              </w:rPr>
            </w:pPr>
            <w:r>
              <w:rPr>
                <w:rFonts w:ascii="Arial" w:hAnsi="Arial" w:cs="Arial"/>
                <w:sz w:val="24"/>
                <w:szCs w:val="24"/>
              </w:rPr>
              <w:lastRenderedPageBreak/>
              <w: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0"/>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4325A" w:rsidRDefault="00A4325A" w:rsidP="00A851DA">
            <w:pPr>
              <w:rPr>
                <w:rFonts w:ascii="Arial" w:hAnsi="Arial" w:cs="Arial"/>
                <w:color w:val="000000"/>
                <w:sz w:val="24"/>
                <w:szCs w:val="24"/>
              </w:rPr>
            </w:pPr>
            <w:r w:rsidRPr="00A4325A">
              <w:rPr>
                <w:rFonts w:ascii="Arial" w:hAnsi="Arial" w:cs="Arial"/>
                <w:color w:val="000000"/>
                <w:sz w:val="24"/>
                <w:szCs w:val="24"/>
              </w:rPr>
              <w:t>Christopher Ormsby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4325A" w:rsidRDefault="00A4325A" w:rsidP="00A851DA">
            <w:pPr>
              <w:rPr>
                <w:rFonts w:ascii="Arial" w:hAnsi="Arial" w:cs="Arial"/>
                <w:color w:val="000000"/>
                <w:sz w:val="24"/>
                <w:szCs w:val="24"/>
              </w:rPr>
            </w:pPr>
            <w:r w:rsidRPr="00A4325A">
              <w:rPr>
                <w:rFonts w:ascii="Arial" w:hAnsi="Arial" w:cs="Arial"/>
                <w:color w:val="000000"/>
                <w:sz w:val="24"/>
                <w:szCs w:val="24"/>
              </w:rPr>
              <w:t>08/02/2017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B67" w:rsidRDefault="001B5B67" w:rsidP="00CB4D0A">
      <w:pPr>
        <w:spacing w:after="0" w:line="240" w:lineRule="auto"/>
      </w:pPr>
      <w:r>
        <w:separator/>
      </w:r>
    </w:p>
  </w:endnote>
  <w:endnote w:type="continuationSeparator" w:id="0">
    <w:p w:rsidR="001B5B67" w:rsidRDefault="001B5B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B67" w:rsidRDefault="001B5B67" w:rsidP="00CB4D0A">
      <w:pPr>
        <w:spacing w:after="0" w:line="240" w:lineRule="auto"/>
      </w:pPr>
      <w:r>
        <w:separator/>
      </w:r>
    </w:p>
  </w:footnote>
  <w:footnote w:type="continuationSeparator" w:id="0">
    <w:p w:rsidR="001B5B67" w:rsidRDefault="001B5B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A4A21"/>
    <w:multiLevelType w:val="hybridMultilevel"/>
    <w:tmpl w:val="AAFC2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06DA"/>
    <w:rsid w:val="00157CF6"/>
    <w:rsid w:val="00182416"/>
    <w:rsid w:val="00187EB4"/>
    <w:rsid w:val="001B5B67"/>
    <w:rsid w:val="001F0481"/>
    <w:rsid w:val="00200C92"/>
    <w:rsid w:val="0020451E"/>
    <w:rsid w:val="00206B9D"/>
    <w:rsid w:val="0023259C"/>
    <w:rsid w:val="002B0BD7"/>
    <w:rsid w:val="002B573D"/>
    <w:rsid w:val="002C5CB2"/>
    <w:rsid w:val="002F779F"/>
    <w:rsid w:val="00371885"/>
    <w:rsid w:val="003D790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265"/>
    <w:rsid w:val="0070678E"/>
    <w:rsid w:val="008124A0"/>
    <w:rsid w:val="00831C11"/>
    <w:rsid w:val="00876B45"/>
    <w:rsid w:val="008A60B4"/>
    <w:rsid w:val="008B3C31"/>
    <w:rsid w:val="008B64FE"/>
    <w:rsid w:val="00935BF7"/>
    <w:rsid w:val="0095442C"/>
    <w:rsid w:val="00983942"/>
    <w:rsid w:val="009C37E0"/>
    <w:rsid w:val="009E41F4"/>
    <w:rsid w:val="00A14B66"/>
    <w:rsid w:val="00A4325A"/>
    <w:rsid w:val="00A57773"/>
    <w:rsid w:val="00A65CF7"/>
    <w:rsid w:val="00A81AB4"/>
    <w:rsid w:val="00A851DA"/>
    <w:rsid w:val="00AC7D5B"/>
    <w:rsid w:val="00AE1481"/>
    <w:rsid w:val="00B0415E"/>
    <w:rsid w:val="00B04678"/>
    <w:rsid w:val="00BC46DF"/>
    <w:rsid w:val="00C02581"/>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4C2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3C9573-F7B3-4126-BC48-1D803369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AB206-5440-4E7A-95EB-10D7AA3C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Ormsby</cp:lastModifiedBy>
  <cp:revision>3</cp:revision>
  <dcterms:created xsi:type="dcterms:W3CDTF">2017-02-08T18:30:00Z</dcterms:created>
  <dcterms:modified xsi:type="dcterms:W3CDTF">2017-02-08T18:51:00Z</dcterms:modified>
</cp:coreProperties>
</file>