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597F" w:rsidP="00A851DA">
      <w:pPr>
        <w:rPr>
          <w:lang w:val="en-US"/>
        </w:rPr>
      </w:pPr>
      <w:r w:rsidRPr="0078597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CD2">
            <w:pPr>
              <w:pStyle w:val="Default"/>
              <w:rPr>
                <w:rFonts w:asciiTheme="minorHAnsi" w:hAnsiTheme="minorHAnsi"/>
              </w:rPr>
            </w:pPr>
            <w:r>
              <w:rPr>
                <w:rFonts w:asciiTheme="minorHAnsi" w:hAnsiTheme="minorHAnsi"/>
              </w:rPr>
              <w:t xml:space="preserve">Blessing </w:t>
            </w:r>
            <w:proofErr w:type="spellStart"/>
            <w:r>
              <w:rPr>
                <w:rFonts w:asciiTheme="minorHAnsi" w:hAnsiTheme="minorHAnsi"/>
              </w:rPr>
              <w:t>Amosun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6CD2">
            <w:pPr>
              <w:pStyle w:val="Default"/>
              <w:rPr>
                <w:rFonts w:asciiTheme="minorHAnsi" w:hAnsiTheme="minorHAnsi"/>
              </w:rPr>
            </w:pPr>
            <w:r>
              <w:rPr>
                <w:rFonts w:asciiTheme="minorHAnsi" w:hAnsiTheme="minorHAnsi"/>
              </w:rPr>
              <w:t>1447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CD2">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CD2">
            <w:r>
              <w:t>14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2C6CD2" w:rsidP="00A851DA">
            <w:pPr>
              <w:rPr>
                <w:b/>
                <w:sz w:val="28"/>
                <w:szCs w:val="28"/>
              </w:rPr>
            </w:pPr>
            <w:r>
              <w:rPr>
                <w:b/>
              </w:rPr>
              <w:t xml:space="preserve">                                                                   </w:t>
            </w:r>
            <w:r>
              <w:rPr>
                <w:b/>
                <w:sz w:val="28"/>
                <w:szCs w:val="28"/>
              </w:rPr>
              <w:t>SURFACE  DECORATIONS</w:t>
            </w:r>
          </w:p>
          <w:p w:rsidR="002C6CD2" w:rsidRDefault="002C6CD2" w:rsidP="00A851DA">
            <w:pPr>
              <w:rPr>
                <w:b/>
                <w:sz w:val="28"/>
                <w:szCs w:val="28"/>
              </w:rPr>
            </w:pPr>
          </w:p>
          <w:p w:rsidR="002C6CD2" w:rsidRDefault="002C6CD2" w:rsidP="00A851DA">
            <w:pPr>
              <w:rPr>
                <w:b/>
                <w:sz w:val="28"/>
                <w:szCs w:val="28"/>
              </w:rPr>
            </w:pPr>
            <w:r>
              <w:rPr>
                <w:b/>
                <w:sz w:val="28"/>
                <w:szCs w:val="28"/>
              </w:rPr>
              <w:t xml:space="preserve">                                                        ASSESSMENT 14</w:t>
            </w:r>
          </w:p>
          <w:p w:rsidR="002C6CD2" w:rsidRDefault="002C6CD2" w:rsidP="00A851DA">
            <w:pPr>
              <w:rPr>
                <w:b/>
                <w:sz w:val="28"/>
                <w:szCs w:val="28"/>
              </w:rPr>
            </w:pPr>
          </w:p>
          <w:p w:rsidR="002C6CD2" w:rsidRDefault="002C6CD2" w:rsidP="00A851DA">
            <w:pPr>
              <w:rPr>
                <w:b/>
                <w:sz w:val="28"/>
                <w:szCs w:val="28"/>
              </w:rPr>
            </w:pPr>
            <w:r>
              <w:rPr>
                <w:b/>
                <w:sz w:val="28"/>
                <w:szCs w:val="28"/>
              </w:rPr>
              <w:t>1, I, Shaping</w:t>
            </w:r>
          </w:p>
          <w:p w:rsidR="001D7401" w:rsidRDefault="001D7401" w:rsidP="00A851DA">
            <w:pPr>
              <w:rPr>
                <w:b/>
                <w:sz w:val="28"/>
                <w:szCs w:val="28"/>
              </w:rPr>
            </w:pPr>
          </w:p>
          <w:p w:rsidR="001D7401" w:rsidRDefault="001D7401" w:rsidP="00A851DA">
            <w:pPr>
              <w:rPr>
                <w:b/>
                <w:sz w:val="28"/>
                <w:szCs w:val="28"/>
              </w:rPr>
            </w:pPr>
            <w:r>
              <w:rPr>
                <w:b/>
                <w:sz w:val="28"/>
                <w:szCs w:val="28"/>
              </w:rPr>
              <w:t>B, ii To finish and decorate garments</w:t>
            </w:r>
          </w:p>
          <w:p w:rsidR="001D7401" w:rsidRDefault="001D7401" w:rsidP="00A851DA">
            <w:pPr>
              <w:rPr>
                <w:b/>
                <w:sz w:val="28"/>
                <w:szCs w:val="28"/>
              </w:rPr>
            </w:pPr>
          </w:p>
          <w:p w:rsidR="001D7401" w:rsidRDefault="001D7401" w:rsidP="00A851DA">
            <w:pPr>
              <w:rPr>
                <w:b/>
                <w:sz w:val="28"/>
                <w:szCs w:val="28"/>
              </w:rPr>
            </w:pPr>
            <w:r>
              <w:rPr>
                <w:b/>
                <w:sz w:val="28"/>
                <w:szCs w:val="28"/>
              </w:rPr>
              <w:t>C, I, braided trims are made by interfacing three or more yarns to form a flat narrow fabric.</w:t>
            </w:r>
          </w:p>
          <w:p w:rsidR="001D7401" w:rsidRDefault="001D7401" w:rsidP="00A851DA">
            <w:pPr>
              <w:rPr>
                <w:b/>
                <w:sz w:val="28"/>
                <w:szCs w:val="28"/>
              </w:rPr>
            </w:pPr>
          </w:p>
          <w:p w:rsidR="00B020BE" w:rsidRDefault="001D7401" w:rsidP="00A851DA">
            <w:pPr>
              <w:rPr>
                <w:b/>
                <w:sz w:val="28"/>
                <w:szCs w:val="28"/>
              </w:rPr>
            </w:pPr>
            <w:r>
              <w:rPr>
                <w:b/>
                <w:sz w:val="28"/>
                <w:szCs w:val="28"/>
              </w:rPr>
              <w:t>D,</w:t>
            </w:r>
            <w:r w:rsidR="00B020BE">
              <w:rPr>
                <w:b/>
                <w:sz w:val="28"/>
                <w:szCs w:val="28"/>
              </w:rPr>
              <w:t xml:space="preserve"> I,</w:t>
            </w:r>
            <w:r>
              <w:rPr>
                <w:b/>
                <w:sz w:val="28"/>
                <w:szCs w:val="28"/>
              </w:rPr>
              <w:t xml:space="preserve"> </w:t>
            </w:r>
            <w:r w:rsidR="00B020BE">
              <w:rPr>
                <w:b/>
                <w:sz w:val="28"/>
                <w:szCs w:val="28"/>
              </w:rPr>
              <w:t>in interfacing a layer of garment is placed between the garment fabric and its facing.</w:t>
            </w:r>
          </w:p>
          <w:p w:rsidR="00B020BE" w:rsidRDefault="00B020BE" w:rsidP="00A851DA">
            <w:pPr>
              <w:rPr>
                <w:b/>
                <w:sz w:val="28"/>
                <w:szCs w:val="28"/>
              </w:rPr>
            </w:pPr>
          </w:p>
          <w:p w:rsidR="00EF09AC" w:rsidRDefault="00B020BE" w:rsidP="00A851DA">
            <w:pPr>
              <w:rPr>
                <w:b/>
                <w:sz w:val="28"/>
                <w:szCs w:val="28"/>
              </w:rPr>
            </w:pPr>
            <w:r>
              <w:rPr>
                <w:b/>
                <w:sz w:val="28"/>
                <w:szCs w:val="28"/>
              </w:rPr>
              <w:t xml:space="preserve">E, ii, the interfacing should never be heavier </w:t>
            </w:r>
            <w:r w:rsidR="00EF09AC">
              <w:rPr>
                <w:b/>
                <w:sz w:val="28"/>
                <w:szCs w:val="28"/>
              </w:rPr>
              <w:t>than the actual garment.</w:t>
            </w:r>
          </w:p>
          <w:p w:rsidR="00EF09AC" w:rsidRDefault="00EF09AC" w:rsidP="00A851DA">
            <w:pPr>
              <w:rPr>
                <w:b/>
                <w:sz w:val="28"/>
                <w:szCs w:val="28"/>
              </w:rPr>
            </w:pPr>
          </w:p>
          <w:p w:rsidR="00EF09AC" w:rsidRDefault="00EF09AC" w:rsidP="00A851DA">
            <w:pPr>
              <w:rPr>
                <w:b/>
                <w:sz w:val="28"/>
                <w:szCs w:val="28"/>
              </w:rPr>
            </w:pPr>
            <w:r>
              <w:rPr>
                <w:b/>
                <w:sz w:val="28"/>
                <w:szCs w:val="28"/>
              </w:rPr>
              <w:t xml:space="preserve">F, </w:t>
            </w:r>
            <w:proofErr w:type="spellStart"/>
            <w:r>
              <w:rPr>
                <w:b/>
                <w:sz w:val="28"/>
                <w:szCs w:val="28"/>
              </w:rPr>
              <w:t>i</w:t>
            </w:r>
            <w:proofErr w:type="spellEnd"/>
            <w:r>
              <w:rPr>
                <w:b/>
                <w:sz w:val="28"/>
                <w:szCs w:val="28"/>
              </w:rPr>
              <w:t>, pockets are divided into three broad classes.</w:t>
            </w:r>
          </w:p>
          <w:p w:rsidR="00EF09AC" w:rsidRDefault="00EF09AC" w:rsidP="00A851DA">
            <w:pPr>
              <w:rPr>
                <w:b/>
                <w:sz w:val="28"/>
                <w:szCs w:val="28"/>
              </w:rPr>
            </w:pPr>
          </w:p>
          <w:p w:rsidR="00EF09AC" w:rsidRDefault="00EF09AC" w:rsidP="00A851DA">
            <w:pPr>
              <w:rPr>
                <w:b/>
                <w:sz w:val="28"/>
                <w:szCs w:val="28"/>
              </w:rPr>
            </w:pPr>
            <w:r>
              <w:rPr>
                <w:b/>
                <w:sz w:val="28"/>
                <w:szCs w:val="28"/>
              </w:rPr>
              <w:t xml:space="preserve">2, Pockets; are additions to garment which allowed the wearer to carry </w:t>
            </w:r>
            <w:r w:rsidR="007B2B35">
              <w:rPr>
                <w:b/>
                <w:sz w:val="28"/>
                <w:szCs w:val="28"/>
              </w:rPr>
              <w:t xml:space="preserve">wallet, notebook, coins, keys, pens, and so on, is a bag or envelope like </w:t>
            </w:r>
            <w:r w:rsidR="007B2B35">
              <w:rPr>
                <w:b/>
                <w:sz w:val="28"/>
                <w:szCs w:val="28"/>
              </w:rPr>
              <w:lastRenderedPageBreak/>
              <w:t xml:space="preserve">receptacle either fastened to or inserted in an article of clothing to hold small items, most times some men garment demand more pockets even up to </w:t>
            </w:r>
            <w:r w:rsidR="000629EA">
              <w:rPr>
                <w:b/>
                <w:sz w:val="28"/>
                <w:szCs w:val="28"/>
              </w:rPr>
              <w:t>14 commonly in a two piece suit, while women clothing most times does not need pocket as women often carry hand bags, the most important of a pocket is that it should not disturb the silhouette of the garment while its add decorative interest to the design. pocket is divided into three broad classes accor</w:t>
            </w:r>
            <w:r w:rsidR="00017B05">
              <w:rPr>
                <w:b/>
                <w:sz w:val="28"/>
                <w:szCs w:val="28"/>
              </w:rPr>
              <w:t>ding to the method of insertion, The patch principle which are pockets simple sewn on to the surface of the garment, The through principle involves cutting through the surface of the fabric in order that the pocket bag may hang on the inside of the garment, The inset principle poc</w:t>
            </w:r>
            <w:r w:rsidR="003205BE">
              <w:rPr>
                <w:b/>
                <w:sz w:val="28"/>
                <w:szCs w:val="28"/>
              </w:rPr>
              <w:t xml:space="preserve">kets which forms part of a seam, also could be used for some pocket are for decoration. </w:t>
            </w:r>
            <w:r w:rsidR="00017B05">
              <w:rPr>
                <w:b/>
                <w:sz w:val="28"/>
                <w:szCs w:val="28"/>
              </w:rPr>
              <w:t xml:space="preserve"> </w:t>
            </w:r>
            <w:r w:rsidR="007B2B35">
              <w:rPr>
                <w:b/>
                <w:sz w:val="28"/>
                <w:szCs w:val="28"/>
              </w:rPr>
              <w:t xml:space="preserve">    </w:t>
            </w:r>
            <w:r>
              <w:rPr>
                <w:b/>
                <w:sz w:val="28"/>
                <w:szCs w:val="28"/>
              </w:rPr>
              <w:t xml:space="preserve"> </w:t>
            </w:r>
          </w:p>
          <w:p w:rsidR="00EF09AC" w:rsidRDefault="00EF09AC" w:rsidP="00A851DA">
            <w:pPr>
              <w:rPr>
                <w:b/>
                <w:sz w:val="28"/>
                <w:szCs w:val="28"/>
              </w:rPr>
            </w:pPr>
          </w:p>
          <w:p w:rsidR="00EF09AC" w:rsidRDefault="00EF09AC" w:rsidP="00A851DA">
            <w:pPr>
              <w:rPr>
                <w:b/>
                <w:sz w:val="28"/>
                <w:szCs w:val="28"/>
              </w:rPr>
            </w:pPr>
            <w:r>
              <w:rPr>
                <w:b/>
                <w:sz w:val="28"/>
                <w:szCs w:val="28"/>
              </w:rPr>
              <w:t xml:space="preserve">Belts; </w:t>
            </w:r>
            <w:r w:rsidR="003205BE">
              <w:rPr>
                <w:b/>
                <w:sz w:val="28"/>
                <w:szCs w:val="28"/>
              </w:rPr>
              <w:t>Is a narrow pointed made in a  piece of leather, or cloths that is wear around the waist for example to keep clothes in place or for decoration, there are two types of belt manufactures, the rack trade</w:t>
            </w:r>
            <w:r w:rsidR="00F309F0">
              <w:rPr>
                <w:b/>
                <w:sz w:val="28"/>
                <w:szCs w:val="28"/>
              </w:rPr>
              <w:t xml:space="preserve"> sell to</w:t>
            </w:r>
            <w:r w:rsidR="003205BE">
              <w:rPr>
                <w:b/>
                <w:sz w:val="28"/>
                <w:szCs w:val="28"/>
              </w:rPr>
              <w:t xml:space="preserve"> </w:t>
            </w:r>
            <w:r w:rsidR="00F309F0">
              <w:rPr>
                <w:b/>
                <w:sz w:val="28"/>
                <w:szCs w:val="28"/>
              </w:rPr>
              <w:t>retailers and the cut up trade sell to less expensive belts to apparel manufacturers to be used on dresses, jackets, skirts, or pants. Garment belt are usually made of inexpensive material such as bonded leather, vinyl,</w:t>
            </w:r>
            <w:r w:rsidR="000E09E7">
              <w:rPr>
                <w:b/>
                <w:sz w:val="28"/>
                <w:szCs w:val="28"/>
              </w:rPr>
              <w:t xml:space="preserve"> or</w:t>
            </w:r>
            <w:r w:rsidR="00F309F0">
              <w:rPr>
                <w:b/>
                <w:sz w:val="28"/>
                <w:szCs w:val="28"/>
              </w:rPr>
              <w:t xml:space="preserve"> ribbon</w:t>
            </w:r>
            <w:r w:rsidR="000E09E7">
              <w:rPr>
                <w:b/>
                <w:sz w:val="28"/>
                <w:szCs w:val="28"/>
              </w:rPr>
              <w:t xml:space="preserve"> the belt material is either glued or sewn onto a stiff interfacing or backing. Stitched belt hold up longer than glued ones, novelty belt can be made of anything in order to meet fashion requirements, like webbing, plastic, braid, chain, rope, or even rubber.</w:t>
            </w:r>
            <w:r w:rsidR="00F309F0">
              <w:rPr>
                <w:b/>
                <w:sz w:val="28"/>
                <w:szCs w:val="28"/>
              </w:rPr>
              <w:t xml:space="preserve">    </w:t>
            </w:r>
            <w:r w:rsidR="003205BE">
              <w:rPr>
                <w:b/>
                <w:sz w:val="28"/>
                <w:szCs w:val="28"/>
              </w:rPr>
              <w:t xml:space="preserve">  </w:t>
            </w:r>
          </w:p>
          <w:p w:rsidR="00EF09AC" w:rsidRDefault="00EF09AC" w:rsidP="00A851DA">
            <w:pPr>
              <w:rPr>
                <w:b/>
                <w:sz w:val="28"/>
                <w:szCs w:val="28"/>
              </w:rPr>
            </w:pPr>
          </w:p>
          <w:p w:rsidR="00EE5AD9" w:rsidRDefault="00EF09AC" w:rsidP="00A851DA">
            <w:pPr>
              <w:rPr>
                <w:b/>
                <w:sz w:val="28"/>
                <w:szCs w:val="28"/>
              </w:rPr>
            </w:pPr>
            <w:r>
              <w:rPr>
                <w:b/>
                <w:sz w:val="28"/>
                <w:szCs w:val="28"/>
              </w:rPr>
              <w:t xml:space="preserve">Care labels; </w:t>
            </w:r>
            <w:r w:rsidR="003205BE">
              <w:rPr>
                <w:b/>
                <w:sz w:val="28"/>
                <w:szCs w:val="28"/>
              </w:rPr>
              <w:t>Is a label inside a piece of clothing that tells you how you should wash and dry cloths,</w:t>
            </w:r>
            <w:r w:rsidR="0041413A">
              <w:rPr>
                <w:b/>
                <w:sz w:val="28"/>
                <w:szCs w:val="28"/>
              </w:rPr>
              <w:t xml:space="preserve"> they are sources of identification for garments, the tell consumers the name of the manufacturer and sometimes the designer, some people prefer to buy particular manufacturers or designer due to its advertisement or quality or fit of its garment, or the finishi</w:t>
            </w:r>
            <w:r w:rsidR="000D4001">
              <w:rPr>
                <w:b/>
                <w:sz w:val="28"/>
                <w:szCs w:val="28"/>
              </w:rPr>
              <w:t>ng of the edge of the garments,</w:t>
            </w:r>
            <w:r w:rsidR="0041413A">
              <w:rPr>
                <w:b/>
                <w:sz w:val="28"/>
                <w:szCs w:val="28"/>
              </w:rPr>
              <w:t xml:space="preserve"> label most times help in establishing the company name and image</w:t>
            </w:r>
            <w:r w:rsidR="000D4001">
              <w:rPr>
                <w:b/>
                <w:sz w:val="28"/>
                <w:szCs w:val="28"/>
              </w:rPr>
              <w:t>, label are usually made on satin or twill and are sewn at the center back of the neck, on the waistband, or on the inside jacket facing, there are four types of fold for hiding the end of the ribbon, the choice depends on the s</w:t>
            </w:r>
            <w:r w:rsidR="00EE5AD9">
              <w:rPr>
                <w:b/>
                <w:sz w:val="28"/>
                <w:szCs w:val="28"/>
              </w:rPr>
              <w:t>hape of the label its placement, and the sewing method.</w:t>
            </w:r>
          </w:p>
          <w:p w:rsidR="00EE5AD9" w:rsidRDefault="00EE5AD9" w:rsidP="00A851DA">
            <w:pPr>
              <w:rPr>
                <w:b/>
                <w:sz w:val="28"/>
                <w:szCs w:val="28"/>
              </w:rPr>
            </w:pPr>
          </w:p>
          <w:p w:rsidR="00EE5AD9" w:rsidRDefault="00EE5AD9" w:rsidP="00A851DA">
            <w:pPr>
              <w:rPr>
                <w:b/>
                <w:sz w:val="28"/>
                <w:szCs w:val="28"/>
              </w:rPr>
            </w:pPr>
            <w:r>
              <w:rPr>
                <w:b/>
                <w:sz w:val="28"/>
                <w:szCs w:val="28"/>
              </w:rPr>
              <w:t xml:space="preserve">3, </w:t>
            </w:r>
            <w:proofErr w:type="spellStart"/>
            <w:r>
              <w:rPr>
                <w:b/>
                <w:sz w:val="28"/>
                <w:szCs w:val="28"/>
              </w:rPr>
              <w:t>Applique</w:t>
            </w:r>
            <w:proofErr w:type="spellEnd"/>
            <w:r>
              <w:rPr>
                <w:b/>
                <w:sz w:val="28"/>
                <w:szCs w:val="28"/>
              </w:rPr>
              <w:t>;</w:t>
            </w:r>
            <w:r w:rsidR="007B4CE0">
              <w:rPr>
                <w:b/>
                <w:sz w:val="28"/>
                <w:szCs w:val="28"/>
              </w:rPr>
              <w:t xml:space="preserve"> is an individual motif that can be used singly or in multiples as a top trim, it is also a technique whereby the edges o</w:t>
            </w:r>
            <w:r w:rsidR="009D5292">
              <w:rPr>
                <w:b/>
                <w:sz w:val="28"/>
                <w:szCs w:val="28"/>
              </w:rPr>
              <w:t>f a motif are attached to fab</w:t>
            </w:r>
            <w:r w:rsidR="007B4CE0">
              <w:rPr>
                <w:b/>
                <w:sz w:val="28"/>
                <w:szCs w:val="28"/>
              </w:rPr>
              <w:t>ric</w:t>
            </w:r>
            <w:r w:rsidR="009D5292">
              <w:rPr>
                <w:b/>
                <w:sz w:val="28"/>
                <w:szCs w:val="28"/>
              </w:rPr>
              <w:t xml:space="preserve">, also the process of attaching small pieces of cloth to larger pieces of cloth to make a decoration or the decoration itself. </w:t>
            </w:r>
            <w:r>
              <w:rPr>
                <w:b/>
                <w:sz w:val="28"/>
                <w:szCs w:val="28"/>
              </w:rPr>
              <w:t xml:space="preserve"> </w:t>
            </w:r>
          </w:p>
          <w:p w:rsidR="00EE5AD9" w:rsidRDefault="00EE5AD9" w:rsidP="00A851DA">
            <w:pPr>
              <w:rPr>
                <w:b/>
                <w:sz w:val="28"/>
                <w:szCs w:val="28"/>
              </w:rPr>
            </w:pPr>
          </w:p>
          <w:p w:rsidR="00EE5AD9" w:rsidRDefault="00EE5AD9" w:rsidP="00A851DA">
            <w:pPr>
              <w:rPr>
                <w:b/>
                <w:sz w:val="28"/>
                <w:szCs w:val="28"/>
              </w:rPr>
            </w:pPr>
            <w:r>
              <w:rPr>
                <w:b/>
                <w:sz w:val="28"/>
                <w:szCs w:val="28"/>
              </w:rPr>
              <w:t>Banding</w:t>
            </w:r>
            <w:r w:rsidR="007B4CE0">
              <w:rPr>
                <w:b/>
                <w:sz w:val="28"/>
                <w:szCs w:val="28"/>
              </w:rPr>
              <w:t xml:space="preserve">; is a narrow fabric having two straight or decorative edges that make </w:t>
            </w:r>
            <w:r w:rsidR="007B4CE0">
              <w:rPr>
                <w:b/>
                <w:sz w:val="28"/>
                <w:szCs w:val="28"/>
              </w:rPr>
              <w:lastRenderedPageBreak/>
              <w:t>it interchangeable for various top trims such as borders, edging , insertion, or accenting of a design line</w:t>
            </w:r>
          </w:p>
          <w:p w:rsidR="00EE5AD9" w:rsidRDefault="00EE5AD9" w:rsidP="00A851DA">
            <w:pPr>
              <w:rPr>
                <w:b/>
                <w:sz w:val="28"/>
                <w:szCs w:val="28"/>
              </w:rPr>
            </w:pPr>
          </w:p>
          <w:p w:rsidR="00EE5AD9" w:rsidRDefault="00EE5AD9" w:rsidP="00A851DA">
            <w:pPr>
              <w:rPr>
                <w:b/>
                <w:sz w:val="28"/>
                <w:szCs w:val="28"/>
              </w:rPr>
            </w:pPr>
            <w:r>
              <w:rPr>
                <w:b/>
                <w:sz w:val="28"/>
                <w:szCs w:val="28"/>
              </w:rPr>
              <w:t>Beading</w:t>
            </w:r>
            <w:r w:rsidR="007B4CE0">
              <w:rPr>
                <w:b/>
                <w:sz w:val="28"/>
                <w:szCs w:val="28"/>
              </w:rPr>
              <w:t>; Is a decoration of beads on clothes, shoes, bags,</w:t>
            </w:r>
            <w:r w:rsidR="00D65A93">
              <w:rPr>
                <w:b/>
                <w:sz w:val="28"/>
                <w:szCs w:val="28"/>
              </w:rPr>
              <w:t xml:space="preserve"> an openwork </w:t>
            </w:r>
            <w:proofErr w:type="spellStart"/>
            <w:r w:rsidR="00D65A93">
              <w:rPr>
                <w:b/>
                <w:sz w:val="28"/>
                <w:szCs w:val="28"/>
              </w:rPr>
              <w:t>trimiming</w:t>
            </w:r>
            <w:proofErr w:type="spellEnd"/>
            <w:r w:rsidR="00D65A93">
              <w:rPr>
                <w:b/>
                <w:sz w:val="28"/>
                <w:szCs w:val="28"/>
              </w:rPr>
              <w:t xml:space="preserve"> usually lace or embroidery, through which a ribbon may be threaded. </w:t>
            </w:r>
            <w:r w:rsidR="007B4CE0">
              <w:rPr>
                <w:b/>
                <w:sz w:val="28"/>
                <w:szCs w:val="28"/>
              </w:rPr>
              <w:t xml:space="preserve"> </w:t>
            </w:r>
          </w:p>
          <w:p w:rsidR="00EE5AD9" w:rsidRDefault="00EE5AD9" w:rsidP="00A851DA">
            <w:pPr>
              <w:rPr>
                <w:b/>
                <w:sz w:val="28"/>
                <w:szCs w:val="28"/>
              </w:rPr>
            </w:pPr>
          </w:p>
          <w:p w:rsidR="00EE5AD9" w:rsidRDefault="00EE5AD9" w:rsidP="00A851DA">
            <w:pPr>
              <w:rPr>
                <w:b/>
                <w:sz w:val="28"/>
                <w:szCs w:val="28"/>
              </w:rPr>
            </w:pPr>
            <w:r>
              <w:rPr>
                <w:b/>
                <w:sz w:val="28"/>
                <w:szCs w:val="28"/>
              </w:rPr>
              <w:t xml:space="preserve">Galloon is lace embroidery or braid having two scalloped edges, gallon can be used as a banding border or design line accent or can be applied just like insertion for a see through effect </w:t>
            </w:r>
          </w:p>
          <w:p w:rsidR="00EE5AD9" w:rsidRDefault="00EE5AD9" w:rsidP="00A851DA">
            <w:pPr>
              <w:rPr>
                <w:b/>
                <w:sz w:val="28"/>
                <w:szCs w:val="28"/>
              </w:rPr>
            </w:pPr>
          </w:p>
          <w:p w:rsidR="002C6CD2" w:rsidRDefault="00EE5AD9" w:rsidP="00A851DA">
            <w:pPr>
              <w:rPr>
                <w:b/>
                <w:sz w:val="28"/>
                <w:szCs w:val="28"/>
              </w:rPr>
            </w:pPr>
            <w:r>
              <w:rPr>
                <w:b/>
                <w:sz w:val="28"/>
                <w:szCs w:val="28"/>
              </w:rPr>
              <w:t>Medallions</w:t>
            </w:r>
            <w:r w:rsidR="00D65A93">
              <w:rPr>
                <w:b/>
                <w:sz w:val="28"/>
                <w:szCs w:val="28"/>
              </w:rPr>
              <w:t xml:space="preserve"> are chain of trims with individual motifs that can be used continuously as banding edging or gallons or clipped apart and used as appliqués.</w:t>
            </w:r>
            <w:r w:rsidR="0041413A">
              <w:rPr>
                <w:b/>
                <w:sz w:val="28"/>
                <w:szCs w:val="28"/>
              </w:rPr>
              <w:t xml:space="preserve">   </w:t>
            </w:r>
            <w:r w:rsidR="003205BE">
              <w:rPr>
                <w:b/>
                <w:sz w:val="28"/>
                <w:szCs w:val="28"/>
              </w:rPr>
              <w:t xml:space="preserve"> </w:t>
            </w:r>
            <w:r w:rsidR="00B020BE">
              <w:rPr>
                <w:b/>
                <w:sz w:val="28"/>
                <w:szCs w:val="28"/>
              </w:rPr>
              <w:t xml:space="preserve"> </w:t>
            </w:r>
            <w:r w:rsidR="001D7401">
              <w:rPr>
                <w:b/>
                <w:sz w:val="28"/>
                <w:szCs w:val="28"/>
              </w:rPr>
              <w:t xml:space="preserve"> </w:t>
            </w:r>
          </w:p>
          <w:p w:rsidR="002C6CD2" w:rsidRPr="002C6CD2" w:rsidRDefault="002C6CD2" w:rsidP="00A851DA">
            <w:pPr>
              <w:rPr>
                <w:b/>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6CD2" w:rsidP="00A851DA">
            <w:pPr>
              <w:rPr>
                <w:rFonts w:cs="Bliss-Regular"/>
                <w:color w:val="000000"/>
              </w:rPr>
            </w:pPr>
            <w:r>
              <w:rPr>
                <w:rFonts w:cs="Bliss-Regular"/>
                <w:color w:val="000000"/>
              </w:rPr>
              <w:t xml:space="preserve">Blessing </w:t>
            </w:r>
            <w:proofErr w:type="spellStart"/>
            <w:r>
              <w:rPr>
                <w:rFonts w:cs="Bliss-Regular"/>
                <w:color w:val="000000"/>
              </w:rPr>
              <w:t>amosun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6CD2" w:rsidP="00A851DA">
            <w:pPr>
              <w:rPr>
                <w:rFonts w:cs="Bliss-Regular"/>
                <w:color w:val="000000"/>
              </w:rPr>
            </w:pPr>
            <w:r>
              <w:rPr>
                <w:rFonts w:cs="Bliss-Regular"/>
                <w:color w:val="000000"/>
              </w:rPr>
              <w:t>29/07/16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616" w:rsidRDefault="007F2616" w:rsidP="00CB4D0A">
      <w:pPr>
        <w:spacing w:after="0" w:line="240" w:lineRule="auto"/>
      </w:pPr>
      <w:r>
        <w:separator/>
      </w:r>
    </w:p>
  </w:endnote>
  <w:endnote w:type="continuationSeparator" w:id="0">
    <w:p w:rsidR="007F2616" w:rsidRDefault="007F261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616" w:rsidRDefault="007F2616" w:rsidP="00CB4D0A">
      <w:pPr>
        <w:spacing w:after="0" w:line="240" w:lineRule="auto"/>
      </w:pPr>
      <w:r>
        <w:separator/>
      </w:r>
    </w:p>
  </w:footnote>
  <w:footnote w:type="continuationSeparator" w:id="0">
    <w:p w:rsidR="007F2616" w:rsidRDefault="007F261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17B05"/>
    <w:rsid w:val="00035CDD"/>
    <w:rsid w:val="00040083"/>
    <w:rsid w:val="00055992"/>
    <w:rsid w:val="000629EA"/>
    <w:rsid w:val="000820E8"/>
    <w:rsid w:val="000D4001"/>
    <w:rsid w:val="000E09E7"/>
    <w:rsid w:val="001175EE"/>
    <w:rsid w:val="00157CF6"/>
    <w:rsid w:val="00182416"/>
    <w:rsid w:val="00187EB4"/>
    <w:rsid w:val="001D7401"/>
    <w:rsid w:val="001F0481"/>
    <w:rsid w:val="00200C92"/>
    <w:rsid w:val="0020451E"/>
    <w:rsid w:val="00206B9D"/>
    <w:rsid w:val="0023259C"/>
    <w:rsid w:val="002B0BD7"/>
    <w:rsid w:val="002B573D"/>
    <w:rsid w:val="002C5CB2"/>
    <w:rsid w:val="002C6CD2"/>
    <w:rsid w:val="002F779F"/>
    <w:rsid w:val="003205BE"/>
    <w:rsid w:val="00371885"/>
    <w:rsid w:val="003E2B87"/>
    <w:rsid w:val="00402786"/>
    <w:rsid w:val="00405895"/>
    <w:rsid w:val="004058DF"/>
    <w:rsid w:val="0041413A"/>
    <w:rsid w:val="004279D4"/>
    <w:rsid w:val="00443E6F"/>
    <w:rsid w:val="00486F1A"/>
    <w:rsid w:val="00490CB9"/>
    <w:rsid w:val="004A2CE2"/>
    <w:rsid w:val="004E3CDA"/>
    <w:rsid w:val="004F4B4D"/>
    <w:rsid w:val="0050216D"/>
    <w:rsid w:val="00503D7E"/>
    <w:rsid w:val="0050778F"/>
    <w:rsid w:val="00514BFC"/>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597F"/>
    <w:rsid w:val="007B2B35"/>
    <w:rsid w:val="007B4CE0"/>
    <w:rsid w:val="007B672E"/>
    <w:rsid w:val="007F2616"/>
    <w:rsid w:val="00831C11"/>
    <w:rsid w:val="008A60B4"/>
    <w:rsid w:val="008B3C31"/>
    <w:rsid w:val="008B64FE"/>
    <w:rsid w:val="00935BF7"/>
    <w:rsid w:val="0095442C"/>
    <w:rsid w:val="00983942"/>
    <w:rsid w:val="009C37E0"/>
    <w:rsid w:val="009D5292"/>
    <w:rsid w:val="009E41F4"/>
    <w:rsid w:val="00A14B66"/>
    <w:rsid w:val="00A65CF7"/>
    <w:rsid w:val="00A81AB4"/>
    <w:rsid w:val="00A851DA"/>
    <w:rsid w:val="00AC7D5B"/>
    <w:rsid w:val="00AE1481"/>
    <w:rsid w:val="00B020BE"/>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5A93"/>
    <w:rsid w:val="00D707CC"/>
    <w:rsid w:val="00D821FE"/>
    <w:rsid w:val="00DB0793"/>
    <w:rsid w:val="00E00821"/>
    <w:rsid w:val="00E04DB4"/>
    <w:rsid w:val="00E30679"/>
    <w:rsid w:val="00E4597D"/>
    <w:rsid w:val="00E54832"/>
    <w:rsid w:val="00E56A90"/>
    <w:rsid w:val="00E641CC"/>
    <w:rsid w:val="00EA30AB"/>
    <w:rsid w:val="00EB3925"/>
    <w:rsid w:val="00EE5AD9"/>
    <w:rsid w:val="00EF09AC"/>
    <w:rsid w:val="00F309F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918C3-C525-4DE6-B5DB-B5D2CD7C4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2</cp:revision>
  <dcterms:created xsi:type="dcterms:W3CDTF">2016-07-30T23:15:00Z</dcterms:created>
  <dcterms:modified xsi:type="dcterms:W3CDTF">2016-07-30T23:15:00Z</dcterms:modified>
</cp:coreProperties>
</file>