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Default ContentType="image/png" Extension="png"/>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4" Type="http://schemas.openxmlformats.org/officeDocument/2006/relationships/officeDocument" Target="word/document.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7"/>
        <w:rPr>
          <w:rFonts w:ascii="Calibri" w:hAnsi="Calibri"/>
        </w:rPr>
      </w:pPr>
      <w:r>
        <w:rPr>
          <w:rFonts w:ascii="Calibri" w:hAnsi="Calibri" w:eastAsia="Calibri" w:cs="Calibri"/>
          <w:color w:val="000000"/>
          <w:sz w:val="24"/>
          <w:szCs w:val="24"/>
          <w:lang/>
        </w:rPr>
        <w:pict>
          <v:shape id="Picture 1" o:spid="_x0000_s1026" type="#_x0000_t75" style="position:absolute;left:0;margin-left:-27pt;margin-top:-23.25pt;height:111.75pt;width:221.25pt;rotation:0f;z-index:251658240;" o:ole="f" fillcolor="#FFFFFF" filled="f" o:preferrelative="t" stroked="f" coordorigin="0,0" coordsize="21600,21600">
            <v:fill on="f" color2="#FFFFFF" focus="0%"/>
            <v:imagedata cropleft="13317f" croptop="13107f" cropright="15512f" cropbottom="20972f" gain="65536f" blacklevel="0f" gamma="0" o:title="" r:id="rId5"/>
            <o:lock v:ext="edit" position="f" selection="f" grouping="f" rotation="f" cropping="f" text="f" aspectratio="t"/>
          </v:shape>
        </w:pict>
      </w:r>
      <w:r>
        <w:rPr>
          <w:rFonts w:ascii="Calibri" w:hAnsi="Calibri"/>
        </w:rPr>
        <w:t xml:space="preserve">                                                                  </w:t>
      </w:r>
    </w:p>
    <w:p>
      <w:pPr>
        <w:rPr>
          <w:lang w:val="en-US"/>
        </w:rPr>
      </w:pPr>
      <w:r>
        <w:rPr>
          <w:rFonts w:ascii="Calibri" w:hAnsi="Calibri" w:eastAsia="Calibri"/>
          <w:sz w:val="22"/>
          <w:szCs w:val="22"/>
          <w:lang w:val="en-US" w:eastAsia="zh-TW" w:bidi="ar-SA"/>
        </w:rPr>
        <w:pict>
          <v:shape id="Quad Arrow 2" o:spid="_x0000_s1027" type="#_x0000_t202" style="position:absolute;left:0;margin-left:227.55pt;margin-top:7.85pt;height:36.75pt;width:245.2pt;rotation:0f;z-index:251659264;" o:ole="f" fillcolor="#FFFFFF" filled="t" o:preferrelative="t" stroked="f" coordorigin="0,0" coordsize="21600,21600">
            <v:imagedata gain="65536f" blacklevel="0f" gamma="0"/>
            <o:lock v:ext="edit" position="f" selection="f" grouping="f" rotation="f" cropping="f" text="f" aspectratio="f"/>
            <v:textbox>
              <w:txbxContent>
                <w:p>
                  <w:pPr>
                    <w:jc w:val="center"/>
                    <w:rPr>
                      <w:b/>
                      <w:bCs/>
                      <w:color w:val="002060"/>
                      <w:sz w:val="44"/>
                      <w:szCs w:val="40"/>
                    </w:rPr>
                  </w:pPr>
                  <w:r>
                    <w:rPr>
                      <w:sz w:val="24"/>
                    </w:rPr>
                    <w:t xml:space="preserve">   </w:t>
                  </w:r>
                  <w:r>
                    <w:rPr>
                      <w:b/>
                      <w:bCs/>
                      <w:color w:val="002060"/>
                      <w:sz w:val="44"/>
                      <w:szCs w:val="40"/>
                    </w:rPr>
                    <w:t>Assignment Cover Sheet</w:t>
                  </w:r>
                </w:p>
                <w:p/>
              </w:txbxContent>
            </v:textbox>
          </v:shape>
        </w:pict>
      </w:r>
    </w:p>
    <w:p>
      <w:pPr>
        <w:rPr>
          <w:lang w:val="en-US"/>
        </w:rPr>
      </w:pPr>
    </w:p>
    <w:p>
      <w:pPr>
        <w:rPr>
          <w:lang w:val="en-US"/>
        </w:rPr>
      </w:pPr>
    </w:p>
    <w:p>
      <w:pPr>
        <w:rPr>
          <w:lang w:val="en-US"/>
        </w:rPr>
      </w:pPr>
    </w:p>
    <w:tbl>
      <w:tblPr>
        <w:tblW w:w="924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566"/>
        <w:gridCol w:w="667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566" w:type="dxa"/>
            <w:tcBorders>
              <w:top w:val="single" w:color="auto" w:sz="4" w:space="0"/>
              <w:left w:val="single" w:color="auto" w:sz="4" w:space="0"/>
              <w:bottom w:val="single" w:color="auto" w:sz="4" w:space="0"/>
              <w:right w:val="single" w:color="auto" w:sz="4" w:space="0"/>
            </w:tcBorders>
            <w:shd w:val="clear" w:color="auto" w:fill="D9D9D9"/>
            <w:vAlign w:val="top"/>
          </w:tcPr>
          <w:p>
            <w:pPr>
              <w:spacing w:after="0" w:line="240" w:lineRule="auto"/>
              <w:rPr>
                <w:b/>
                <w:color w:val="002060"/>
                <w:lang w:val="en-US"/>
              </w:rPr>
            </w:pPr>
            <w:r>
              <w:rPr>
                <w:b/>
                <w:color w:val="002060"/>
                <w:lang w:val="en-US"/>
              </w:rPr>
              <w:t>Student Name:</w:t>
            </w:r>
          </w:p>
        </w:tc>
        <w:tc>
          <w:tcPr>
            <w:tcW w:w="6676" w:type="dxa"/>
            <w:tcBorders>
              <w:top w:val="single" w:color="auto" w:sz="4" w:space="0"/>
              <w:left w:val="single" w:color="auto" w:sz="4" w:space="0"/>
              <w:bottom w:val="single" w:color="auto" w:sz="4" w:space="0"/>
              <w:right w:val="single" w:color="auto" w:sz="4" w:space="0"/>
            </w:tcBorders>
            <w:vAlign w:val="top"/>
          </w:tcPr>
          <w:p>
            <w:pPr>
              <w:pStyle w:val="7"/>
              <w:rPr>
                <w:rFonts w:hint="default" w:ascii="Calibri" w:hAnsi="Calibri"/>
                <w:lang/>
              </w:rPr>
            </w:pPr>
            <w:r>
              <w:rPr>
                <w:rFonts w:hint="default"/>
                <w:lang/>
              </w:rPr>
              <w:t>SHALINI PERUMALSIVAM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566" w:type="dxa"/>
            <w:tcBorders>
              <w:top w:val="single" w:color="auto" w:sz="4" w:space="0"/>
              <w:left w:val="single" w:color="auto" w:sz="4" w:space="0"/>
              <w:bottom w:val="single" w:color="auto" w:sz="4" w:space="0"/>
              <w:right w:val="single" w:color="auto" w:sz="4" w:space="0"/>
            </w:tcBorders>
            <w:shd w:val="clear" w:color="auto" w:fill="D9D9D9"/>
            <w:vAlign w:val="top"/>
          </w:tcPr>
          <w:p>
            <w:pPr>
              <w:spacing w:after="0" w:line="240" w:lineRule="auto"/>
              <w:rPr>
                <w:b/>
                <w:color w:val="002060"/>
                <w:lang w:val="en-US"/>
              </w:rPr>
            </w:pPr>
            <w:r>
              <w:rPr>
                <w:b/>
                <w:color w:val="002060"/>
                <w:lang w:val="en-US"/>
              </w:rPr>
              <w:t>Student Number:</w:t>
            </w:r>
          </w:p>
        </w:tc>
        <w:tc>
          <w:tcPr>
            <w:tcW w:w="6676" w:type="dxa"/>
            <w:tcBorders>
              <w:top w:val="single" w:color="auto" w:sz="4" w:space="0"/>
              <w:left w:val="single" w:color="auto" w:sz="4" w:space="0"/>
              <w:bottom w:val="single" w:color="auto" w:sz="4" w:space="0"/>
              <w:right w:val="single" w:color="auto" w:sz="4" w:space="0"/>
            </w:tcBorders>
            <w:vAlign w:val="top"/>
          </w:tcPr>
          <w:p>
            <w:pPr>
              <w:pStyle w:val="7"/>
              <w:rPr>
                <w:rFonts w:hint="default" w:ascii="Calibri" w:hAnsi="Calibri"/>
                <w:lang/>
              </w:rPr>
            </w:pPr>
            <w:r>
              <w:rPr>
                <w:rFonts w:hint="default"/>
                <w:lang/>
              </w:rPr>
              <w:t>3179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566" w:type="dxa"/>
            <w:tcBorders>
              <w:top w:val="single" w:color="auto" w:sz="4" w:space="0"/>
              <w:left w:val="single" w:color="auto" w:sz="4" w:space="0"/>
              <w:bottom w:val="single" w:color="auto" w:sz="4" w:space="0"/>
              <w:right w:val="single" w:color="auto" w:sz="4" w:space="0"/>
            </w:tcBorders>
            <w:shd w:val="clear" w:color="auto" w:fill="D9D9D9"/>
            <w:vAlign w:val="top"/>
          </w:tcPr>
          <w:p>
            <w:pPr>
              <w:spacing w:after="0" w:line="240" w:lineRule="auto"/>
              <w:rPr>
                <w:b/>
                <w:color w:val="002060"/>
                <w:lang w:val="en-US"/>
              </w:rPr>
            </w:pPr>
            <w:r>
              <w:rPr>
                <w:b/>
                <w:color w:val="002060"/>
                <w:lang w:val="en-US"/>
              </w:rPr>
              <w:t>Course:</w:t>
            </w:r>
          </w:p>
        </w:tc>
        <w:tc>
          <w:tcPr>
            <w:tcW w:w="6676" w:type="dxa"/>
            <w:tcBorders>
              <w:top w:val="single" w:color="auto" w:sz="4" w:space="0"/>
              <w:left w:val="single" w:color="auto" w:sz="4" w:space="0"/>
              <w:bottom w:val="single" w:color="auto" w:sz="4" w:space="0"/>
              <w:right w:val="single" w:color="auto" w:sz="4" w:space="0"/>
            </w:tcBorders>
            <w:vAlign w:val="top"/>
          </w:tcPr>
          <w:p>
            <w:pPr>
              <w:pStyle w:val="7"/>
              <w:rPr>
                <w:rFonts w:hint="default" w:ascii="Calibri" w:hAnsi="Calibri"/>
                <w:lang/>
              </w:rPr>
            </w:pPr>
            <w:r>
              <w:rPr>
                <w:rFonts w:hint="default"/>
                <w:lang/>
              </w:rPr>
              <w:t>DIPLOMA IN BUSINESS ADMINISTRATION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566" w:type="dxa"/>
            <w:tcBorders>
              <w:top w:val="single" w:color="auto" w:sz="4" w:space="0"/>
              <w:left w:val="single" w:color="auto" w:sz="4" w:space="0"/>
              <w:bottom w:val="single" w:color="auto" w:sz="4" w:space="0"/>
              <w:right w:val="single" w:color="auto" w:sz="4" w:space="0"/>
            </w:tcBorders>
            <w:shd w:val="clear" w:color="auto" w:fill="D9D9D9"/>
            <w:vAlign w:val="top"/>
          </w:tcPr>
          <w:p>
            <w:pPr>
              <w:spacing w:after="0" w:line="240" w:lineRule="auto"/>
              <w:rPr>
                <w:b/>
                <w:color w:val="002060"/>
                <w:lang w:val="en-US"/>
              </w:rPr>
            </w:pPr>
            <w:r>
              <w:rPr>
                <w:b/>
                <w:color w:val="002060"/>
                <w:lang w:val="en-US"/>
              </w:rPr>
              <w:t>Assignment NO:</w:t>
            </w:r>
          </w:p>
        </w:tc>
        <w:tc>
          <w:tcPr>
            <w:tcW w:w="6676" w:type="dxa"/>
            <w:tcBorders>
              <w:top w:val="single" w:color="auto" w:sz="4" w:space="0"/>
              <w:left w:val="single" w:color="auto" w:sz="4" w:space="0"/>
              <w:bottom w:val="single" w:color="auto" w:sz="4" w:space="0"/>
              <w:right w:val="single" w:color="auto" w:sz="4" w:space="0"/>
            </w:tcBorders>
            <w:vAlign w:val="top"/>
          </w:tcPr>
          <w:p>
            <w:pPr>
              <w:spacing w:after="0" w:line="240" w:lineRule="auto"/>
              <w:rPr>
                <w:rFonts w:hint="default"/>
                <w:lang/>
              </w:rPr>
            </w:pPr>
            <w:r>
              <w:rPr>
                <w:rFonts w:hint="default"/>
                <w:lang/>
              </w:rPr>
              <w:t>4</w:t>
            </w:r>
          </w:p>
        </w:tc>
      </w:tr>
    </w:tbl>
    <w:p>
      <w:pPr>
        <w:rPr>
          <w:b/>
          <w:lang w:val="en-US"/>
        </w:rPr>
      </w:pPr>
    </w:p>
    <w:p>
      <w:pPr>
        <w:rPr>
          <w:b/>
          <w:sz w:val="28"/>
          <w:lang w:val="en-US"/>
        </w:rPr>
      </w:pPr>
      <w:r>
        <w:rPr>
          <w:b/>
          <w:sz w:val="28"/>
          <w:lang w:val="en-US"/>
        </w:rPr>
        <w:t>Marking Criteria:</w:t>
      </w:r>
    </w:p>
    <w:p>
      <w:pPr>
        <w:rPr>
          <w:lang w:val="en-US"/>
        </w:rPr>
      </w:pPr>
      <w:r>
        <w:rPr>
          <w:b/>
          <w:lang w:val="en-US"/>
        </w:rPr>
        <w:t xml:space="preserve"> </w:t>
      </w:r>
      <w:r>
        <w:rPr>
          <w:lang w:val="en-US"/>
        </w:rPr>
        <w:t>We expect the learners to write minimum one well expressed point in three lines against each allocated mark. This means one needs to write 15 lines with 5 well expressed points to get high grades for a 5 marks question.</w:t>
      </w:r>
    </w:p>
    <w:p>
      <w:pPr>
        <w:rPr>
          <w:lang w:val="en-US"/>
        </w:rPr>
      </w:pPr>
      <w:r>
        <w:rPr>
          <w:lang w:val="en-US"/>
        </w:rPr>
        <w:t xml:space="preserve">For high grades use examples and illustrations where appropriate. </w:t>
      </w:r>
    </w:p>
    <w:tbl>
      <w:tblPr>
        <w:tblW w:w="924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24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242" w:type="dxa"/>
            <w:vAlign w:val="top"/>
          </w:tcPr>
          <w:p>
            <w:pPr>
              <w:widowControl/>
              <w:pBdr>
                <w:top w:val="none" w:color="auto" w:sz="0" w:space="0"/>
                <w:left w:val="none" w:color="auto" w:sz="0" w:space="0"/>
              </w:pBdr>
              <w:shd w:val="clear" w:color="auto" w:fill="FFFFFF"/>
              <w:spacing w:before="0" w:beforeAutospacing="0" w:after="0" w:afterAutospacing="0" w:line="360" w:lineRule="auto"/>
              <w:ind w:left="0" w:firstLine="0"/>
              <w:jc w:val="both"/>
              <w:rPr>
                <w:rFonts w:ascii="Arial" w:hAnsi="Arial" w:eastAsia="HelveticaNeue" w:cs="Arial"/>
                <w:b w:val="0"/>
                <w:i w:val="0"/>
                <w:caps w:val="0"/>
                <w:color w:val="000000"/>
                <w:spacing w:val="0"/>
                <w:sz w:val="24"/>
                <w:szCs w:val="24"/>
              </w:rPr>
            </w:pPr>
            <w:r>
              <w:rPr>
                <w:rFonts w:hint="default" w:ascii="Arial" w:hAnsi="Arial" w:eastAsia="HelveticaNeue" w:cs="Arial"/>
                <w:b w:val="0"/>
                <w:i w:val="0"/>
                <w:caps w:val="0"/>
                <w:color w:val="000000"/>
                <w:spacing w:val="0"/>
                <w:kern w:val="0"/>
                <w:sz w:val="24"/>
                <w:szCs w:val="24"/>
                <w:bdr w:val="none" w:color="auto" w:sz="0" w:space="0"/>
                <w:shd w:val="clear" w:color="auto" w:fill="FFFFFF"/>
                <w:lang w:val="en-US" w:eastAsia="zh-CN" w:bidi="ar-SA"/>
              </w:rPr>
              <w:t>ASSESSMENT 4</w:t>
            </w:r>
          </w:p>
          <w:p>
            <w:pPr>
              <w:widowControl/>
              <w:pBdr>
                <w:top w:val="none" w:color="auto" w:sz="0" w:space="0"/>
                <w:left w:val="none" w:color="auto" w:sz="0" w:space="0"/>
              </w:pBdr>
              <w:shd w:val="clear" w:color="auto" w:fill="FFFFFF"/>
              <w:spacing w:before="0" w:beforeAutospacing="0" w:after="0" w:afterAutospacing="0" w:line="360" w:lineRule="auto"/>
              <w:ind w:left="0" w:firstLine="0"/>
              <w:jc w:val="both"/>
              <w:rPr>
                <w:rFonts w:hint="default" w:ascii="Arial" w:hAnsi="Arial" w:eastAsia="HelveticaNeue" w:cs="Arial"/>
                <w:b w:val="0"/>
                <w:i w:val="0"/>
                <w:caps w:val="0"/>
                <w:color w:val="000000"/>
                <w:spacing w:val="0"/>
                <w:sz w:val="24"/>
                <w:szCs w:val="24"/>
              </w:rPr>
            </w:pPr>
          </w:p>
          <w:p>
            <w:pPr>
              <w:widowControl/>
              <w:pBdr>
                <w:top w:val="none" w:color="auto" w:sz="0" w:space="0"/>
                <w:left w:val="none" w:color="auto" w:sz="0" w:space="0"/>
              </w:pBdr>
              <w:shd w:val="clear" w:color="auto" w:fill="FFFFFF"/>
              <w:spacing w:before="0" w:beforeAutospacing="0" w:after="0" w:afterAutospacing="0" w:line="360" w:lineRule="auto"/>
              <w:ind w:left="0" w:firstLine="0"/>
              <w:jc w:val="both"/>
              <w:rPr>
                <w:rFonts w:hint="default" w:ascii="Arial" w:hAnsi="Arial" w:eastAsia="HelveticaNeue" w:cs="Arial"/>
                <w:b w:val="0"/>
                <w:i w:val="0"/>
                <w:caps w:val="0"/>
                <w:color w:val="000000"/>
                <w:spacing w:val="0"/>
                <w:sz w:val="24"/>
                <w:szCs w:val="24"/>
              </w:rPr>
            </w:pPr>
            <w:r>
              <w:rPr>
                <w:rFonts w:hint="default" w:ascii="Arial" w:hAnsi="Arial" w:eastAsia="HelveticaNeue" w:cs="Arial"/>
                <w:b/>
                <w:i w:val="0"/>
                <w:caps w:val="0"/>
                <w:color w:val="000000"/>
                <w:spacing w:val="0"/>
                <w:kern w:val="0"/>
                <w:sz w:val="24"/>
                <w:szCs w:val="24"/>
                <w:bdr w:val="none" w:color="auto" w:sz="0" w:space="0"/>
                <w:shd w:val="clear" w:color="auto" w:fill="FFFFFF"/>
                <w:lang w:val="en-US" w:eastAsia="zh-CN" w:bidi="ar-SA"/>
              </w:rPr>
              <w:t>Q.1. Short Questions:</w:t>
            </w:r>
          </w:p>
          <w:p>
            <w:pPr>
              <w:widowControl/>
              <w:pBdr>
                <w:top w:val="none" w:color="auto" w:sz="0" w:space="0"/>
                <w:left w:val="none" w:color="auto" w:sz="0" w:space="0"/>
              </w:pBdr>
              <w:shd w:val="clear" w:color="auto" w:fill="FFFFFF"/>
              <w:spacing w:before="0" w:beforeAutospacing="0" w:after="0" w:afterAutospacing="0" w:line="360" w:lineRule="auto"/>
              <w:ind w:left="0" w:firstLine="0"/>
              <w:jc w:val="both"/>
              <w:rPr>
                <w:rFonts w:hint="default" w:ascii="Arial" w:hAnsi="Arial" w:eastAsia="HelveticaNeue" w:cs="Arial"/>
                <w:b w:val="0"/>
                <w:i w:val="0"/>
                <w:caps w:val="0"/>
                <w:color w:val="000000"/>
                <w:spacing w:val="0"/>
                <w:sz w:val="24"/>
                <w:szCs w:val="24"/>
              </w:rPr>
            </w:pPr>
          </w:p>
          <w:p>
            <w:pPr>
              <w:widowControl/>
              <w:pBdr>
                <w:top w:val="none" w:color="auto" w:sz="0" w:space="0"/>
                <w:left w:val="none" w:color="auto" w:sz="0" w:space="0"/>
              </w:pBdr>
              <w:shd w:val="clear" w:color="auto" w:fill="FFFFFF"/>
              <w:spacing w:before="0" w:beforeAutospacing="0" w:after="0" w:afterAutospacing="0" w:line="360" w:lineRule="auto"/>
              <w:ind w:left="0" w:firstLine="0"/>
              <w:jc w:val="both"/>
              <w:rPr>
                <w:rFonts w:hint="default" w:ascii="Arial" w:hAnsi="Arial" w:eastAsia="HelveticaNeue" w:cs="Arial"/>
                <w:b w:val="0"/>
                <w:i w:val="0"/>
                <w:caps w:val="0"/>
                <w:color w:val="000000"/>
                <w:spacing w:val="0"/>
                <w:sz w:val="24"/>
                <w:szCs w:val="24"/>
              </w:rPr>
            </w:pPr>
            <w:r>
              <w:rPr>
                <w:rFonts w:hint="default" w:ascii="Arial" w:hAnsi="Arial" w:eastAsia="HelveticaNeue" w:cs="Arial"/>
                <w:b w:val="0"/>
                <w:i w:val="0"/>
                <w:caps w:val="0"/>
                <w:color w:val="000000"/>
                <w:spacing w:val="0"/>
                <w:kern w:val="0"/>
                <w:sz w:val="24"/>
                <w:szCs w:val="24"/>
                <w:bdr w:val="none" w:color="auto" w:sz="0" w:space="0"/>
                <w:shd w:val="clear" w:color="auto" w:fill="FFFFFF"/>
                <w:lang w:val="en-US" w:eastAsia="zh-CN" w:bidi="ar-SA"/>
              </w:rPr>
              <w:t>i.  Outline the main tasks that a performance management team is expected to  perform.</w:t>
            </w:r>
          </w:p>
          <w:p>
            <w:pPr>
              <w:widowControl/>
              <w:pBdr>
                <w:top w:val="none" w:color="auto" w:sz="0" w:space="0"/>
                <w:left w:val="none" w:color="auto" w:sz="0" w:space="0"/>
              </w:pBdr>
              <w:shd w:val="clear" w:color="auto" w:fill="FFFFFF"/>
              <w:spacing w:before="0" w:beforeAutospacing="0" w:after="0" w:afterAutospacing="0" w:line="360" w:lineRule="auto"/>
              <w:ind w:left="0" w:firstLine="0"/>
              <w:jc w:val="both"/>
              <w:rPr>
                <w:rFonts w:hint="default" w:ascii="Arial" w:hAnsi="Arial" w:eastAsia="HelveticaNeue" w:cs="Arial"/>
                <w:b w:val="0"/>
                <w:i w:val="0"/>
                <w:caps w:val="0"/>
                <w:color w:val="000000"/>
                <w:spacing w:val="0"/>
                <w:sz w:val="24"/>
                <w:szCs w:val="24"/>
              </w:rPr>
            </w:pPr>
          </w:p>
          <w:p>
            <w:pPr>
              <w:widowControl/>
              <w:pBdr>
                <w:top w:val="none" w:color="auto" w:sz="0" w:space="0"/>
                <w:left w:val="none" w:color="auto" w:sz="0" w:space="0"/>
              </w:pBdr>
              <w:shd w:val="clear" w:color="auto" w:fill="FFFFFF"/>
              <w:spacing w:before="0" w:beforeAutospacing="0" w:after="0" w:afterAutospacing="0" w:line="360" w:lineRule="auto"/>
              <w:ind w:left="0" w:firstLine="0"/>
              <w:jc w:val="both"/>
              <w:rPr>
                <w:rFonts w:hint="default" w:ascii="Arial" w:hAnsi="Arial" w:eastAsia="HelveticaNeue" w:cs="Arial"/>
                <w:b w:val="0"/>
                <w:i w:val="0"/>
                <w:caps w:val="0"/>
                <w:color w:val="000000"/>
                <w:spacing w:val="0"/>
                <w:sz w:val="24"/>
                <w:szCs w:val="24"/>
              </w:rPr>
            </w:pPr>
            <w:r>
              <w:rPr>
                <w:rFonts w:hint="default" w:ascii="Arial" w:hAnsi="Arial" w:eastAsia="HelveticaNeue" w:cs="Arial"/>
                <w:b w:val="0"/>
                <w:i w:val="0"/>
                <w:caps w:val="0"/>
                <w:color w:val="000000"/>
                <w:spacing w:val="0"/>
                <w:kern w:val="0"/>
                <w:sz w:val="24"/>
                <w:szCs w:val="24"/>
                <w:bdr w:val="none" w:color="auto" w:sz="0" w:space="0"/>
                <w:shd w:val="clear" w:color="auto" w:fill="FFFFFF"/>
                <w:lang w:val="en-US" w:eastAsia="zh-CN" w:bidi="ar-SA"/>
              </w:rPr>
              <w:t>Performance Management is the management of performance of a certain aspect of an organi</w:t>
            </w:r>
            <w:r>
              <w:rPr>
                <w:rFonts w:hint="default" w:ascii="Arial" w:hAnsi="Arial" w:eastAsia="HelveticaNeue" w:cs="Arial"/>
                <w:b w:val="0"/>
                <w:i w:val="0"/>
                <w:caps w:val="0"/>
                <w:color w:val="000000"/>
                <w:spacing w:val="0"/>
                <w:kern w:val="0"/>
                <w:sz w:val="24"/>
                <w:szCs w:val="24"/>
                <w:bdr w:val="none" w:color="auto" w:sz="0" w:space="0"/>
                <w:shd w:val="clear" w:color="auto" w:fill="FFFFFF"/>
                <w:lang w:eastAsia="zh-CN" w:bidi="ar-SA"/>
              </w:rPr>
              <w:t>z</w:t>
            </w:r>
            <w:r>
              <w:rPr>
                <w:rFonts w:hint="default" w:ascii="Arial" w:hAnsi="Arial" w:eastAsia="HelveticaNeue" w:cs="Arial"/>
                <w:b w:val="0"/>
                <w:i w:val="0"/>
                <w:caps w:val="0"/>
                <w:color w:val="000000"/>
                <w:spacing w:val="0"/>
                <w:kern w:val="0"/>
                <w:sz w:val="24"/>
                <w:szCs w:val="24"/>
                <w:bdr w:val="none" w:color="auto" w:sz="0" w:space="0"/>
                <w:shd w:val="clear" w:color="auto" w:fill="FFFFFF"/>
                <w:lang w:val="en-US" w:eastAsia="zh-CN" w:bidi="ar-SA"/>
              </w:rPr>
              <w:t xml:space="preserve">ation which could be limited to a certain part of the </w:t>
            </w:r>
            <w:r>
              <w:rPr>
                <w:rFonts w:hint="default" w:ascii="Arial" w:hAnsi="Arial" w:eastAsia="HelveticaNeue" w:cs="Arial"/>
                <w:b w:val="0"/>
                <w:i w:val="0"/>
                <w:color w:val="000000"/>
                <w:spacing w:val="0"/>
                <w:kern w:val="0"/>
                <w:sz w:val="24"/>
                <w:szCs w:val="24"/>
                <w:bdr w:val="none" w:color="auto" w:sz="0" w:space="0"/>
                <w:shd w:val="clear" w:color="auto" w:fill="FFFFFF"/>
                <w:lang w:eastAsia="zh-CN" w:bidi="ar-SA"/>
              </w:rPr>
              <w:t>organization</w:t>
            </w:r>
            <w:r>
              <w:rPr>
                <w:rFonts w:hint="default" w:ascii="Arial" w:hAnsi="Arial" w:eastAsia="HelveticaNeue" w:cs="Arial"/>
                <w:b w:val="0"/>
                <w:i w:val="0"/>
                <w:caps w:val="0"/>
                <w:color w:val="000000"/>
                <w:spacing w:val="0"/>
                <w:kern w:val="0"/>
                <w:sz w:val="24"/>
                <w:szCs w:val="24"/>
                <w:bdr w:val="none" w:color="auto" w:sz="0" w:space="0"/>
                <w:shd w:val="clear" w:color="auto" w:fill="FFFFFF"/>
                <w:lang w:val="en-US" w:eastAsia="zh-CN" w:bidi="ar-SA"/>
              </w:rPr>
              <w:t xml:space="preserve"> , or the performance  of everything related to the company. The main task that this performance management team is expected to perform is overseeing the performance of the entire organi</w:t>
            </w:r>
            <w:r>
              <w:rPr>
                <w:rFonts w:hint="default" w:ascii="Arial" w:hAnsi="Arial" w:eastAsia="HelveticaNeue" w:cs="Arial"/>
                <w:b w:val="0"/>
                <w:i w:val="0"/>
                <w:caps w:val="0"/>
                <w:color w:val="000000"/>
                <w:spacing w:val="0"/>
                <w:kern w:val="0"/>
                <w:sz w:val="24"/>
                <w:szCs w:val="24"/>
                <w:bdr w:val="none" w:color="auto" w:sz="0" w:space="0"/>
                <w:shd w:val="clear" w:color="auto" w:fill="FFFFFF"/>
                <w:lang w:eastAsia="zh-CN" w:bidi="ar-SA"/>
              </w:rPr>
              <w:t>z</w:t>
            </w:r>
            <w:r>
              <w:rPr>
                <w:rFonts w:hint="default" w:ascii="Arial" w:hAnsi="Arial" w:eastAsia="HelveticaNeue" w:cs="Arial"/>
                <w:b w:val="0"/>
                <w:i w:val="0"/>
                <w:caps w:val="0"/>
                <w:color w:val="000000"/>
                <w:spacing w:val="0"/>
                <w:kern w:val="0"/>
                <w:sz w:val="24"/>
                <w:szCs w:val="24"/>
                <w:bdr w:val="none" w:color="auto" w:sz="0" w:space="0"/>
                <w:shd w:val="clear" w:color="auto" w:fill="FFFFFF"/>
                <w:lang w:val="en-US" w:eastAsia="zh-CN" w:bidi="ar-SA"/>
              </w:rPr>
              <w:t>ation. The performance management team also conducts the performance appraisal meeting on a defined interval. It also provides valuable feedback to the employees towards their performance. Other than training and sustaining the performance of the employee throughout the complete annual cycle, this team also allocate assignments of the goals and development plan for the employees performance. For an example, Sony is a very big organi</w:t>
            </w:r>
            <w:r>
              <w:rPr>
                <w:rFonts w:hint="default" w:ascii="Arial" w:hAnsi="Arial" w:eastAsia="HelveticaNeue" w:cs="Arial"/>
                <w:b w:val="0"/>
                <w:i w:val="0"/>
                <w:caps w:val="0"/>
                <w:color w:val="000000"/>
                <w:spacing w:val="0"/>
                <w:kern w:val="0"/>
                <w:sz w:val="24"/>
                <w:szCs w:val="24"/>
                <w:bdr w:val="none" w:color="auto" w:sz="0" w:space="0"/>
                <w:shd w:val="clear" w:color="auto" w:fill="FFFFFF"/>
                <w:lang w:eastAsia="zh-CN" w:bidi="ar-SA"/>
              </w:rPr>
              <w:t>z</w:t>
            </w:r>
            <w:r>
              <w:rPr>
                <w:rFonts w:hint="default" w:ascii="Arial" w:hAnsi="Arial" w:eastAsia="HelveticaNeue" w:cs="Arial"/>
                <w:b w:val="0"/>
                <w:i w:val="0"/>
                <w:caps w:val="0"/>
                <w:color w:val="000000"/>
                <w:spacing w:val="0"/>
                <w:kern w:val="0"/>
                <w:sz w:val="24"/>
                <w:szCs w:val="24"/>
                <w:bdr w:val="none" w:color="auto" w:sz="0" w:space="0"/>
                <w:shd w:val="clear" w:color="auto" w:fill="FFFFFF"/>
                <w:lang w:val="en-US" w:eastAsia="zh-CN" w:bidi="ar-SA"/>
              </w:rPr>
              <w:t>ation, it is the task of the performance management team to handle and oversee the performance of the company which includes performance of individual features like materials,machines, manpower, the final product, the various departments within the organisation be it the manufacturing of television, play stations, or mobile phones. </w:t>
            </w:r>
          </w:p>
          <w:p>
            <w:pPr>
              <w:widowControl/>
              <w:pBdr>
                <w:top w:val="none" w:color="auto" w:sz="0" w:space="0"/>
                <w:left w:val="none" w:color="auto" w:sz="0" w:space="0"/>
              </w:pBdr>
              <w:shd w:val="clear" w:color="auto" w:fill="FFFFFF"/>
              <w:spacing w:before="0" w:beforeAutospacing="0" w:after="0" w:afterAutospacing="0" w:line="360" w:lineRule="auto"/>
              <w:ind w:left="0" w:firstLine="0"/>
              <w:jc w:val="both"/>
              <w:rPr>
                <w:rFonts w:hint="default" w:ascii="Arial" w:hAnsi="Arial" w:eastAsia="HelveticaNeue" w:cs="Arial"/>
                <w:b w:val="0"/>
                <w:i w:val="0"/>
                <w:caps w:val="0"/>
                <w:color w:val="000000"/>
                <w:spacing w:val="0"/>
                <w:sz w:val="24"/>
                <w:szCs w:val="24"/>
              </w:rPr>
            </w:pPr>
          </w:p>
          <w:p>
            <w:pPr>
              <w:widowControl/>
              <w:pBdr>
                <w:top w:val="none" w:color="auto" w:sz="0" w:space="0"/>
                <w:left w:val="none" w:color="auto" w:sz="0" w:space="0"/>
              </w:pBdr>
              <w:shd w:val="clear" w:color="auto" w:fill="FFFFFF"/>
              <w:spacing w:before="0" w:beforeAutospacing="0" w:after="0" w:afterAutospacing="0" w:line="360" w:lineRule="auto"/>
              <w:ind w:left="0" w:firstLine="0"/>
              <w:jc w:val="both"/>
              <w:rPr>
                <w:rFonts w:hint="default" w:ascii="Arial" w:hAnsi="Arial" w:eastAsia="HelveticaNeue" w:cs="Arial"/>
                <w:b w:val="0"/>
                <w:i w:val="0"/>
                <w:caps w:val="0"/>
                <w:color w:val="000000"/>
                <w:spacing w:val="0"/>
                <w:sz w:val="24"/>
                <w:szCs w:val="24"/>
              </w:rPr>
            </w:pPr>
            <w:r>
              <w:rPr>
                <w:rFonts w:hint="default" w:ascii="Arial" w:hAnsi="Arial" w:eastAsia="HelveticaNeue" w:cs="Arial"/>
                <w:b w:val="0"/>
                <w:i w:val="0"/>
                <w:caps w:val="0"/>
                <w:color w:val="000000"/>
                <w:spacing w:val="0"/>
                <w:kern w:val="0"/>
                <w:sz w:val="24"/>
                <w:szCs w:val="24"/>
                <w:bdr w:val="none" w:color="auto" w:sz="0" w:space="0"/>
                <w:shd w:val="clear" w:color="auto" w:fill="FFFFFF"/>
                <w:lang w:val="en-US" w:eastAsia="zh-CN" w:bidi="ar-SA"/>
              </w:rPr>
              <w:t>ii. What is the relationship between motivational and personal effectiveness?</w:t>
            </w:r>
          </w:p>
          <w:p>
            <w:pPr>
              <w:widowControl/>
              <w:pBdr>
                <w:top w:val="none" w:color="auto" w:sz="0" w:space="0"/>
                <w:left w:val="none" w:color="auto" w:sz="0" w:space="0"/>
              </w:pBdr>
              <w:shd w:val="clear" w:color="auto" w:fill="FFFFFF"/>
              <w:spacing w:before="0" w:beforeAutospacing="0" w:after="0" w:afterAutospacing="0" w:line="360" w:lineRule="auto"/>
              <w:ind w:left="0" w:firstLine="0"/>
              <w:jc w:val="both"/>
              <w:rPr>
                <w:rFonts w:hint="default" w:ascii="Arial" w:hAnsi="Arial" w:eastAsia="HelveticaNeue" w:cs="Arial"/>
                <w:b w:val="0"/>
                <w:i w:val="0"/>
                <w:caps w:val="0"/>
                <w:color w:val="000000"/>
                <w:spacing w:val="0"/>
                <w:sz w:val="24"/>
                <w:szCs w:val="24"/>
              </w:rPr>
            </w:pPr>
          </w:p>
          <w:p>
            <w:pPr>
              <w:widowControl/>
              <w:pBdr>
                <w:top w:val="none" w:color="auto" w:sz="0" w:space="0"/>
                <w:left w:val="none" w:color="auto" w:sz="0" w:space="0"/>
              </w:pBdr>
              <w:shd w:val="clear" w:color="auto" w:fill="FFFFFF"/>
              <w:spacing w:before="0" w:beforeAutospacing="0" w:after="0" w:afterAutospacing="0" w:line="360" w:lineRule="auto"/>
              <w:ind w:left="0" w:firstLine="0"/>
              <w:jc w:val="both"/>
              <w:rPr>
                <w:rFonts w:hint="default" w:ascii="Arial" w:hAnsi="Arial" w:eastAsia="HelveticaNeue" w:cs="Arial"/>
                <w:b w:val="0"/>
                <w:i w:val="0"/>
                <w:caps w:val="0"/>
                <w:color w:val="000000"/>
                <w:spacing w:val="0"/>
                <w:sz w:val="24"/>
                <w:szCs w:val="24"/>
              </w:rPr>
            </w:pPr>
            <w:r>
              <w:rPr>
                <w:rFonts w:hint="default" w:ascii="Arial" w:hAnsi="Arial" w:eastAsia="HelveticaNeue" w:cs="Arial"/>
                <w:b w:val="0"/>
                <w:i w:val="0"/>
                <w:caps w:val="0"/>
                <w:color w:val="000000"/>
                <w:spacing w:val="0"/>
                <w:kern w:val="0"/>
                <w:sz w:val="24"/>
                <w:szCs w:val="24"/>
                <w:bdr w:val="none" w:color="auto" w:sz="0" w:space="0"/>
                <w:shd w:val="clear" w:color="auto" w:fill="FFFFFF"/>
                <w:lang w:val="en-US" w:eastAsia="zh-CN" w:bidi="ar-SA"/>
              </w:rPr>
              <w:t>Personal effectiveness is defined as an ability to solve four system problems. These problems are adaptions, goal attainment, integration and latency. To achieve personal effectiveness, an individual should have high level of motivation because an effective level of motivation will make it easier for people to adapt, attain goals and integrate easily into the organisational environment. </w:t>
            </w:r>
          </w:p>
          <w:p>
            <w:pPr>
              <w:widowControl/>
              <w:pBdr>
                <w:top w:val="none" w:color="auto" w:sz="0" w:space="0"/>
                <w:left w:val="none" w:color="auto" w:sz="0" w:space="0"/>
              </w:pBdr>
              <w:shd w:val="clear" w:color="auto" w:fill="FFFFFF"/>
              <w:spacing w:before="0" w:beforeAutospacing="0" w:after="0" w:afterAutospacing="0" w:line="360" w:lineRule="auto"/>
              <w:ind w:left="0" w:firstLine="0"/>
              <w:jc w:val="both"/>
              <w:rPr>
                <w:rFonts w:hint="default" w:ascii="Arial" w:hAnsi="Arial" w:eastAsia="HelveticaNeue" w:cs="Arial"/>
                <w:b w:val="0"/>
                <w:i w:val="0"/>
                <w:caps w:val="0"/>
                <w:color w:val="000000"/>
                <w:spacing w:val="0"/>
                <w:sz w:val="24"/>
                <w:szCs w:val="24"/>
              </w:rPr>
            </w:pPr>
          </w:p>
          <w:p>
            <w:pPr>
              <w:widowControl/>
              <w:pBdr>
                <w:top w:val="none" w:color="auto" w:sz="0" w:space="0"/>
                <w:left w:val="none" w:color="auto" w:sz="0" w:space="0"/>
              </w:pBdr>
              <w:shd w:val="clear" w:color="auto" w:fill="FFFFFF"/>
              <w:spacing w:before="0" w:beforeAutospacing="0" w:after="0" w:afterAutospacing="0" w:line="360" w:lineRule="auto"/>
              <w:ind w:left="0" w:firstLine="0"/>
              <w:jc w:val="both"/>
              <w:rPr>
                <w:rFonts w:hint="default" w:ascii="Arial" w:hAnsi="Arial" w:eastAsia="HelveticaNeue" w:cs="Arial"/>
                <w:b w:val="0"/>
                <w:i w:val="0"/>
                <w:caps w:val="0"/>
                <w:color w:val="000000"/>
                <w:spacing w:val="0"/>
                <w:sz w:val="24"/>
                <w:szCs w:val="24"/>
              </w:rPr>
            </w:pPr>
          </w:p>
          <w:p>
            <w:pPr>
              <w:widowControl/>
              <w:pBdr>
                <w:top w:val="none" w:color="auto" w:sz="0" w:space="0"/>
                <w:left w:val="none" w:color="auto" w:sz="0" w:space="0"/>
              </w:pBdr>
              <w:shd w:val="clear" w:color="auto" w:fill="FFFFFF"/>
              <w:spacing w:before="0" w:beforeAutospacing="0" w:after="0" w:afterAutospacing="0" w:line="360" w:lineRule="auto"/>
              <w:ind w:left="0" w:firstLine="0"/>
              <w:jc w:val="both"/>
              <w:rPr>
                <w:rFonts w:hint="default" w:ascii="Arial" w:hAnsi="Arial" w:eastAsia="HelveticaNeue" w:cs="Arial"/>
                <w:b w:val="0"/>
                <w:i w:val="0"/>
                <w:caps w:val="0"/>
                <w:color w:val="000000"/>
                <w:spacing w:val="0"/>
                <w:sz w:val="24"/>
                <w:szCs w:val="24"/>
              </w:rPr>
            </w:pPr>
            <w:r>
              <w:rPr>
                <w:rFonts w:hint="default" w:ascii="Arial" w:hAnsi="Arial" w:eastAsia="HelveticaNeue" w:cs="Arial"/>
                <w:b w:val="0"/>
                <w:i w:val="0"/>
                <w:caps w:val="0"/>
                <w:color w:val="000000"/>
                <w:spacing w:val="0"/>
                <w:kern w:val="0"/>
                <w:sz w:val="24"/>
                <w:szCs w:val="24"/>
                <w:bdr w:val="none" w:color="auto" w:sz="0" w:space="0"/>
                <w:shd w:val="clear" w:color="auto" w:fill="FFFFFF"/>
                <w:lang w:val="en-US" w:eastAsia="zh-CN" w:bidi="ar-SA"/>
              </w:rPr>
              <w:t>iii. "The good managers must possess effective problem solving and conflict  resolution skill". Discuss.</w:t>
            </w:r>
          </w:p>
          <w:p>
            <w:pPr>
              <w:widowControl/>
              <w:pBdr>
                <w:top w:val="none" w:color="auto" w:sz="0" w:space="0"/>
                <w:left w:val="none" w:color="auto" w:sz="0" w:space="0"/>
              </w:pBdr>
              <w:shd w:val="clear" w:color="auto" w:fill="FFFFFF"/>
              <w:spacing w:before="0" w:beforeAutospacing="0" w:after="0" w:afterAutospacing="0" w:line="360" w:lineRule="auto"/>
              <w:ind w:left="0" w:firstLine="0"/>
              <w:jc w:val="both"/>
              <w:rPr>
                <w:rFonts w:hint="default" w:ascii="Arial" w:hAnsi="Arial" w:eastAsia="HelveticaNeue" w:cs="Arial"/>
                <w:b w:val="0"/>
                <w:i w:val="0"/>
                <w:caps w:val="0"/>
                <w:color w:val="000000"/>
                <w:spacing w:val="0"/>
                <w:sz w:val="24"/>
                <w:szCs w:val="24"/>
              </w:rPr>
            </w:pPr>
          </w:p>
          <w:p>
            <w:pPr>
              <w:widowControl/>
              <w:pBdr>
                <w:top w:val="none" w:color="auto" w:sz="0" w:space="0"/>
                <w:left w:val="none" w:color="auto" w:sz="0" w:space="0"/>
              </w:pBdr>
              <w:shd w:val="clear" w:color="auto" w:fill="FFFFFF"/>
              <w:spacing w:before="0" w:beforeAutospacing="0" w:after="0" w:afterAutospacing="0" w:line="360" w:lineRule="auto"/>
              <w:ind w:left="0" w:firstLine="0"/>
              <w:jc w:val="both"/>
              <w:rPr>
                <w:rFonts w:hint="default" w:ascii="Arial" w:hAnsi="Arial" w:eastAsia="HelveticaNeue" w:cs="Arial"/>
                <w:b w:val="0"/>
                <w:i w:val="0"/>
                <w:caps w:val="0"/>
                <w:color w:val="000000"/>
                <w:spacing w:val="0"/>
                <w:sz w:val="24"/>
                <w:szCs w:val="24"/>
              </w:rPr>
            </w:pPr>
            <w:r>
              <w:rPr>
                <w:rFonts w:hint="default" w:ascii="Arial" w:hAnsi="Arial" w:eastAsia="HelveticaNeue" w:cs="Arial"/>
                <w:b w:val="0"/>
                <w:i w:val="0"/>
                <w:caps w:val="0"/>
                <w:color w:val="000000"/>
                <w:spacing w:val="0"/>
                <w:kern w:val="0"/>
                <w:sz w:val="24"/>
                <w:szCs w:val="24"/>
                <w:bdr w:val="none" w:color="auto" w:sz="0" w:space="0"/>
                <w:shd w:val="clear" w:color="auto" w:fill="FFFFFF"/>
                <w:lang w:val="en-US" w:eastAsia="zh-CN" w:bidi="ar-SA"/>
              </w:rPr>
              <w:t>There are several performances management which includes training, motivating and encouraging the employees to raise the standards of their performance and match the level required by the organisation and also provide assistance to them  to realise this objective. By being a good leader, a manager could solve the problems and conflict faced by the employees effectively without being biased to any party. Solving the conflicts effectively could provide a high level of support to encourage and facilitate individuals and teams in making decisions. For an example, when there is a conflict between the employees, a good manager should solve it by calling the the individuals personally to listen to their problems rather than punishing them without knowing the actual reason for the dispute. Other than that, managers also need to possess effective problem solving and conflict resolution because managers come across different situations in the organisation when they have to compete for scarce resources, work with team members from different backgrounds, have  conflicting goals to achieve. Under circumstances managers need this skills which would help the to steer out of the way of difficult situations and successful in reaching the organisational goals.</w:t>
            </w:r>
          </w:p>
          <w:p>
            <w:pPr>
              <w:widowControl/>
              <w:pBdr>
                <w:top w:val="none" w:color="auto" w:sz="0" w:space="0"/>
                <w:left w:val="none" w:color="auto" w:sz="0" w:space="0"/>
              </w:pBdr>
              <w:shd w:val="clear" w:color="auto" w:fill="FFFFFF"/>
              <w:spacing w:before="0" w:beforeAutospacing="0" w:after="0" w:afterAutospacing="0" w:line="360" w:lineRule="auto"/>
              <w:ind w:left="0" w:firstLine="0"/>
              <w:jc w:val="both"/>
              <w:rPr>
                <w:rFonts w:hint="default" w:ascii="Arial" w:hAnsi="Arial" w:eastAsia="HelveticaNeue" w:cs="Arial"/>
                <w:b w:val="0"/>
                <w:i w:val="0"/>
                <w:caps w:val="0"/>
                <w:color w:val="000000"/>
                <w:spacing w:val="0"/>
                <w:sz w:val="24"/>
                <w:szCs w:val="24"/>
              </w:rPr>
            </w:pPr>
          </w:p>
          <w:p>
            <w:pPr>
              <w:widowControl/>
              <w:pBdr>
                <w:top w:val="none" w:color="auto" w:sz="0" w:space="0"/>
                <w:left w:val="none" w:color="auto" w:sz="0" w:space="0"/>
              </w:pBdr>
              <w:shd w:val="clear" w:color="auto" w:fill="FFFFFF"/>
              <w:spacing w:before="0" w:beforeAutospacing="0" w:after="0" w:afterAutospacing="0" w:line="360" w:lineRule="auto"/>
              <w:ind w:left="0" w:firstLine="0"/>
              <w:jc w:val="both"/>
              <w:rPr>
                <w:rFonts w:hint="default" w:ascii="Arial" w:hAnsi="Arial" w:eastAsia="HelveticaNeue" w:cs="Arial"/>
                <w:b w:val="0"/>
                <w:i w:val="0"/>
                <w:caps w:val="0"/>
                <w:color w:val="000000"/>
                <w:spacing w:val="0"/>
                <w:sz w:val="24"/>
                <w:szCs w:val="24"/>
              </w:rPr>
            </w:pPr>
            <w:r>
              <w:rPr>
                <w:rFonts w:hint="default" w:ascii="Arial" w:hAnsi="Arial" w:eastAsia="HelveticaNeue" w:cs="Arial"/>
                <w:b w:val="0"/>
                <w:i w:val="0"/>
                <w:caps w:val="0"/>
                <w:color w:val="000000"/>
                <w:spacing w:val="0"/>
                <w:kern w:val="0"/>
                <w:sz w:val="24"/>
                <w:szCs w:val="24"/>
                <w:bdr w:val="none" w:color="auto" w:sz="0" w:space="0"/>
                <w:shd w:val="clear" w:color="auto" w:fill="FFFFFF"/>
                <w:lang w:val="en-US" w:eastAsia="zh-CN" w:bidi="ar-SA"/>
              </w:rPr>
              <w:t>iv. 'Rewarding is essential for motivation'. Which types of incentives would be  most suitable for the following workers</w:t>
            </w:r>
          </w:p>
          <w:p>
            <w:pPr>
              <w:widowControl/>
              <w:pBdr>
                <w:top w:val="none" w:color="auto" w:sz="0" w:space="0"/>
                <w:left w:val="none" w:color="auto" w:sz="0" w:space="0"/>
              </w:pBdr>
              <w:shd w:val="clear" w:color="auto" w:fill="FFFFFF"/>
              <w:spacing w:before="0" w:beforeAutospacing="0" w:after="180" w:afterAutospacing="0" w:line="360" w:lineRule="auto"/>
              <w:ind w:left="0" w:firstLine="0"/>
              <w:jc w:val="both"/>
              <w:rPr>
                <w:rFonts w:hint="default" w:ascii="Arial" w:hAnsi="Arial" w:eastAsia="HelveticaNeue" w:cs="Arial"/>
                <w:b w:val="0"/>
                <w:i w:val="0"/>
                <w:caps w:val="0"/>
                <w:color w:val="000000"/>
                <w:spacing w:val="0"/>
                <w:sz w:val="24"/>
                <w:szCs w:val="24"/>
              </w:rPr>
            </w:pPr>
            <w:r>
              <w:rPr>
                <w:rFonts w:hint="default" w:ascii="Arial" w:hAnsi="Arial" w:eastAsia="HelveticaNeue" w:cs="Arial"/>
                <w:b w:val="0"/>
                <w:i w:val="0"/>
                <w:caps w:val="0"/>
                <w:color w:val="000000"/>
                <w:spacing w:val="0"/>
                <w:kern w:val="0"/>
                <w:sz w:val="24"/>
                <w:szCs w:val="24"/>
                <w:bdr w:val="none" w:color="auto" w:sz="0" w:space="0"/>
                <w:shd w:val="clear" w:color="auto" w:fill="FFFFFF"/>
                <w:lang w:val="en-US" w:eastAsia="zh-CN" w:bidi="ar-SA"/>
              </w:rPr>
              <w:t>A reward is a positive reinforcement that develops employee behaviour. Organisational reward systems are beneficial to behavioural performance management in an organisation. The organisation may have the latest advanced information technology but have a low output. It is appropriate for the management to ensure people are reinforced positively by using reward schemes. This will develop their performance-related behaviours. On the other hand, if the management focuses on the “up-front” variables (technology, plans, and so on) there will be little impact. </w:t>
            </w:r>
          </w:p>
          <w:p>
            <w:pPr>
              <w:widowControl/>
              <w:pBdr>
                <w:top w:val="none" w:color="auto" w:sz="0" w:space="0"/>
                <w:left w:val="none" w:color="auto" w:sz="0" w:space="0"/>
              </w:pBdr>
              <w:shd w:val="clear" w:color="auto" w:fill="FFFFFF"/>
              <w:spacing w:before="0" w:beforeAutospacing="0" w:after="0" w:afterAutospacing="0" w:line="360" w:lineRule="auto"/>
              <w:ind w:left="0" w:firstLine="0"/>
              <w:jc w:val="both"/>
              <w:rPr>
                <w:rFonts w:hint="default" w:ascii="Arial" w:hAnsi="Arial" w:eastAsia="HelveticaNeue" w:cs="Arial"/>
                <w:b w:val="0"/>
                <w:i w:val="0"/>
                <w:caps w:val="0"/>
                <w:color w:val="000000"/>
                <w:spacing w:val="0"/>
                <w:sz w:val="24"/>
                <w:szCs w:val="24"/>
              </w:rPr>
            </w:pPr>
            <w:r>
              <w:rPr>
                <w:rFonts w:hint="default" w:ascii="Arial" w:hAnsi="Arial" w:eastAsia="HelveticaNeue" w:cs="Arial"/>
                <w:b w:val="0"/>
                <w:i w:val="0"/>
                <w:caps w:val="0"/>
                <w:color w:val="000000"/>
                <w:spacing w:val="0"/>
                <w:kern w:val="0"/>
                <w:sz w:val="24"/>
                <w:szCs w:val="24"/>
                <w:bdr w:val="none" w:color="auto" w:sz="0" w:space="0"/>
                <w:shd w:val="clear" w:color="auto" w:fill="FFFFFF"/>
                <w:lang w:val="en-US" w:eastAsia="zh-CN" w:bidi="ar-SA"/>
              </w:rPr>
              <w:t>a) A cleaner</w:t>
            </w:r>
          </w:p>
          <w:p>
            <w:pPr>
              <w:widowControl/>
              <w:pBdr>
                <w:top w:val="none" w:color="auto" w:sz="0" w:space="0"/>
                <w:left w:val="none" w:color="auto" w:sz="0" w:space="0"/>
              </w:pBdr>
              <w:shd w:val="clear" w:color="auto" w:fill="FFFFFF"/>
              <w:spacing w:before="0" w:beforeAutospacing="0" w:after="0" w:afterAutospacing="0" w:line="360" w:lineRule="auto"/>
              <w:ind w:left="0" w:firstLine="0"/>
              <w:jc w:val="both"/>
              <w:rPr>
                <w:rFonts w:hint="default" w:ascii="Arial" w:hAnsi="Arial" w:eastAsia="HelveticaNeue" w:cs="Arial"/>
                <w:b w:val="0"/>
                <w:i w:val="0"/>
                <w:caps w:val="0"/>
                <w:color w:val="000000"/>
                <w:spacing w:val="0"/>
                <w:sz w:val="24"/>
                <w:szCs w:val="24"/>
              </w:rPr>
            </w:pPr>
            <w:r>
              <w:rPr>
                <w:rFonts w:hint="default" w:ascii="Arial" w:hAnsi="Arial" w:eastAsia="HelveticaNeue" w:cs="Arial"/>
                <w:b w:val="0"/>
                <w:i w:val="0"/>
                <w:caps w:val="0"/>
                <w:color w:val="000000"/>
                <w:spacing w:val="0"/>
                <w:kern w:val="0"/>
                <w:sz w:val="24"/>
                <w:szCs w:val="24"/>
                <w:bdr w:val="none" w:color="auto" w:sz="0" w:space="0"/>
                <w:shd w:val="clear" w:color="auto" w:fill="FFFFFF"/>
                <w:lang w:val="en-US" w:eastAsia="zh-CN" w:bidi="ar-SA"/>
              </w:rPr>
              <w:t>Money as reinforce</w:t>
            </w:r>
          </w:p>
          <w:p>
            <w:pPr>
              <w:widowControl/>
              <w:pBdr>
                <w:top w:val="none" w:color="auto" w:sz="0" w:space="0"/>
                <w:left w:val="none" w:color="auto" w:sz="0" w:space="0"/>
              </w:pBdr>
              <w:shd w:val="clear" w:color="auto" w:fill="FFFFFF"/>
              <w:spacing w:before="0" w:beforeAutospacing="0" w:after="0" w:afterAutospacing="0" w:line="360" w:lineRule="auto"/>
              <w:ind w:left="0" w:firstLine="0"/>
              <w:jc w:val="both"/>
              <w:rPr>
                <w:rFonts w:hint="default" w:ascii="Arial" w:hAnsi="Arial" w:eastAsia="HelveticaNeue" w:cs="Arial"/>
                <w:b w:val="0"/>
                <w:i w:val="0"/>
                <w:caps w:val="0"/>
                <w:color w:val="000000"/>
                <w:spacing w:val="0"/>
                <w:sz w:val="24"/>
                <w:szCs w:val="24"/>
              </w:rPr>
            </w:pPr>
          </w:p>
          <w:p>
            <w:pPr>
              <w:widowControl/>
              <w:pBdr>
                <w:top w:val="none" w:color="auto" w:sz="0" w:space="0"/>
                <w:left w:val="none" w:color="auto" w:sz="0" w:space="0"/>
              </w:pBdr>
              <w:shd w:val="clear" w:color="auto" w:fill="FFFFFF"/>
              <w:spacing w:before="0" w:beforeAutospacing="0" w:after="0" w:afterAutospacing="0" w:line="360" w:lineRule="auto"/>
              <w:ind w:left="0" w:firstLine="0"/>
              <w:jc w:val="both"/>
              <w:rPr>
                <w:rFonts w:hint="default" w:ascii="Arial" w:hAnsi="Arial" w:eastAsia="HelveticaNeue" w:cs="Arial"/>
                <w:b w:val="0"/>
                <w:i w:val="0"/>
                <w:caps w:val="0"/>
                <w:color w:val="000000"/>
                <w:spacing w:val="0"/>
                <w:sz w:val="24"/>
                <w:szCs w:val="24"/>
              </w:rPr>
            </w:pPr>
            <w:r>
              <w:rPr>
                <w:rFonts w:hint="default" w:ascii="Arial" w:hAnsi="Arial" w:eastAsia="HelveticaNeue" w:cs="Arial"/>
                <w:b w:val="0"/>
                <w:i w:val="0"/>
                <w:caps w:val="0"/>
                <w:color w:val="000000"/>
                <w:spacing w:val="0"/>
                <w:kern w:val="0"/>
                <w:sz w:val="24"/>
                <w:szCs w:val="24"/>
                <w:bdr w:val="none" w:color="auto" w:sz="0" w:space="0"/>
                <w:shd w:val="clear" w:color="auto" w:fill="FFFFFF"/>
                <w:lang w:val="en-US" w:eastAsia="zh-CN" w:bidi="ar-SA"/>
              </w:rPr>
              <w:t>b) A sales person</w:t>
            </w:r>
          </w:p>
          <w:p>
            <w:pPr>
              <w:widowControl/>
              <w:pBdr>
                <w:top w:val="none" w:color="auto" w:sz="0" w:space="0"/>
                <w:left w:val="none" w:color="auto" w:sz="0" w:space="0"/>
              </w:pBdr>
              <w:shd w:val="clear" w:color="auto" w:fill="FFFFFF"/>
              <w:spacing w:before="0" w:beforeAutospacing="0" w:after="0" w:afterAutospacing="0" w:line="360" w:lineRule="auto"/>
              <w:ind w:left="0" w:firstLine="0"/>
              <w:jc w:val="both"/>
              <w:rPr>
                <w:rFonts w:hint="default" w:ascii="Arial" w:hAnsi="Arial" w:eastAsia="HelveticaNeue" w:cs="Arial"/>
                <w:b w:val="0"/>
                <w:i w:val="0"/>
                <w:caps w:val="0"/>
                <w:color w:val="000000"/>
                <w:spacing w:val="0"/>
                <w:sz w:val="24"/>
                <w:szCs w:val="24"/>
              </w:rPr>
            </w:pPr>
            <w:r>
              <w:rPr>
                <w:rFonts w:hint="default" w:ascii="Arial" w:hAnsi="Arial" w:eastAsia="HelveticaNeue" w:cs="Arial"/>
                <w:b w:val="0"/>
                <w:i w:val="0"/>
                <w:caps w:val="0"/>
                <w:color w:val="000000"/>
                <w:spacing w:val="0"/>
                <w:kern w:val="0"/>
                <w:sz w:val="24"/>
                <w:szCs w:val="24"/>
                <w:bdr w:val="none" w:color="auto" w:sz="0" w:space="0"/>
                <w:shd w:val="clear" w:color="auto" w:fill="FFFFFF"/>
                <w:lang w:val="en-US" w:eastAsia="zh-CN" w:bidi="ar-SA"/>
              </w:rPr>
              <w:t>Money as reinforce</w:t>
            </w:r>
          </w:p>
          <w:p>
            <w:pPr>
              <w:widowControl/>
              <w:pBdr>
                <w:top w:val="none" w:color="auto" w:sz="0" w:space="0"/>
                <w:left w:val="none" w:color="auto" w:sz="0" w:space="0"/>
              </w:pBdr>
              <w:shd w:val="clear" w:color="auto" w:fill="FFFFFF"/>
              <w:spacing w:before="0" w:beforeAutospacing="0" w:after="0" w:afterAutospacing="0" w:line="360" w:lineRule="auto"/>
              <w:ind w:left="0" w:firstLine="0"/>
              <w:jc w:val="both"/>
              <w:rPr>
                <w:rFonts w:hint="default" w:ascii="Arial" w:hAnsi="Arial" w:eastAsia="HelveticaNeue" w:cs="Arial"/>
                <w:b w:val="0"/>
                <w:i w:val="0"/>
                <w:caps w:val="0"/>
                <w:color w:val="000000"/>
                <w:spacing w:val="0"/>
                <w:sz w:val="24"/>
                <w:szCs w:val="24"/>
              </w:rPr>
            </w:pPr>
          </w:p>
          <w:p>
            <w:pPr>
              <w:widowControl/>
              <w:pBdr>
                <w:top w:val="none" w:color="auto" w:sz="0" w:space="0"/>
                <w:left w:val="none" w:color="auto" w:sz="0" w:space="0"/>
              </w:pBdr>
              <w:shd w:val="clear" w:color="auto" w:fill="FFFFFF"/>
              <w:spacing w:before="0" w:beforeAutospacing="0" w:after="0" w:afterAutospacing="0" w:line="360" w:lineRule="auto"/>
              <w:ind w:left="0" w:firstLine="0"/>
              <w:jc w:val="both"/>
              <w:rPr>
                <w:rFonts w:hint="default" w:ascii="Arial" w:hAnsi="Arial" w:eastAsia="HelveticaNeue" w:cs="Arial"/>
                <w:b w:val="0"/>
                <w:i w:val="0"/>
                <w:caps w:val="0"/>
                <w:color w:val="000000"/>
                <w:spacing w:val="0"/>
                <w:sz w:val="24"/>
                <w:szCs w:val="24"/>
              </w:rPr>
            </w:pPr>
            <w:r>
              <w:rPr>
                <w:rFonts w:hint="default" w:ascii="Arial" w:hAnsi="Arial" w:eastAsia="HelveticaNeue" w:cs="Arial"/>
                <w:b w:val="0"/>
                <w:i w:val="0"/>
                <w:caps w:val="0"/>
                <w:color w:val="000000"/>
                <w:spacing w:val="0"/>
                <w:kern w:val="0"/>
                <w:sz w:val="24"/>
                <w:szCs w:val="24"/>
                <w:bdr w:val="none" w:color="auto" w:sz="0" w:space="0"/>
                <w:shd w:val="clear" w:color="auto" w:fill="FFFFFF"/>
                <w:lang w:val="en-US" w:eastAsia="zh-CN" w:bidi="ar-SA"/>
              </w:rPr>
              <w:t>c) A nurse </w:t>
            </w:r>
          </w:p>
          <w:p>
            <w:pPr>
              <w:widowControl/>
              <w:pBdr>
                <w:top w:val="none" w:color="auto" w:sz="0" w:space="0"/>
                <w:left w:val="none" w:color="auto" w:sz="0" w:space="0"/>
              </w:pBdr>
              <w:shd w:val="clear" w:color="auto" w:fill="FFFFFF"/>
              <w:spacing w:before="0" w:beforeAutospacing="0" w:after="0" w:afterAutospacing="0" w:line="360" w:lineRule="auto"/>
              <w:ind w:left="0" w:firstLine="0"/>
              <w:jc w:val="both"/>
              <w:rPr>
                <w:rFonts w:hint="default" w:ascii="Arial" w:hAnsi="Arial" w:eastAsia="HelveticaNeue" w:cs="Arial"/>
                <w:b w:val="0"/>
                <w:i w:val="0"/>
                <w:caps w:val="0"/>
                <w:color w:val="000000"/>
                <w:spacing w:val="0"/>
                <w:sz w:val="24"/>
                <w:szCs w:val="24"/>
              </w:rPr>
            </w:pPr>
            <w:r>
              <w:rPr>
                <w:rFonts w:hint="default" w:ascii="Arial" w:hAnsi="Arial" w:eastAsia="HelveticaNeue" w:cs="Arial"/>
                <w:b w:val="0"/>
                <w:i w:val="0"/>
                <w:caps w:val="0"/>
                <w:color w:val="000000"/>
                <w:spacing w:val="0"/>
                <w:kern w:val="0"/>
                <w:sz w:val="24"/>
                <w:szCs w:val="24"/>
                <w:bdr w:val="none" w:color="auto" w:sz="0" w:space="0"/>
                <w:shd w:val="clear" w:color="auto" w:fill="FFFFFF"/>
                <w:lang w:val="en-US" w:eastAsia="zh-CN" w:bidi="ar-SA"/>
              </w:rPr>
              <w:t>Non-Financial Reward where a nurse is offered to a higher post such as promoted from a normal nurse to a staff nurse.</w:t>
            </w:r>
          </w:p>
          <w:p>
            <w:pPr>
              <w:widowControl/>
              <w:pBdr>
                <w:top w:val="none" w:color="auto" w:sz="0" w:space="0"/>
                <w:left w:val="none" w:color="auto" w:sz="0" w:space="0"/>
              </w:pBdr>
              <w:shd w:val="clear" w:color="auto" w:fill="FFFFFF"/>
              <w:spacing w:before="0" w:beforeAutospacing="0" w:after="0" w:afterAutospacing="0" w:line="360" w:lineRule="auto"/>
              <w:ind w:left="0" w:firstLine="0"/>
              <w:jc w:val="both"/>
              <w:rPr>
                <w:rFonts w:hint="default" w:ascii="Arial" w:hAnsi="Arial" w:eastAsia="HelveticaNeue" w:cs="Arial"/>
                <w:b w:val="0"/>
                <w:i w:val="0"/>
                <w:caps w:val="0"/>
                <w:color w:val="000000"/>
                <w:spacing w:val="0"/>
                <w:sz w:val="24"/>
                <w:szCs w:val="24"/>
              </w:rPr>
            </w:pPr>
          </w:p>
          <w:p>
            <w:pPr>
              <w:widowControl/>
              <w:pBdr>
                <w:top w:val="none" w:color="auto" w:sz="0" w:space="0"/>
                <w:left w:val="none" w:color="auto" w:sz="0" w:space="0"/>
              </w:pBdr>
              <w:shd w:val="clear" w:color="auto" w:fill="FFFFFF"/>
              <w:spacing w:before="0" w:beforeAutospacing="0" w:after="0" w:afterAutospacing="0" w:line="360" w:lineRule="auto"/>
              <w:ind w:left="0" w:firstLine="0"/>
              <w:jc w:val="both"/>
              <w:rPr>
                <w:rFonts w:hint="default" w:ascii="Arial" w:hAnsi="Arial" w:eastAsia="HelveticaNeue" w:cs="Arial"/>
                <w:b w:val="0"/>
                <w:i w:val="0"/>
                <w:caps w:val="0"/>
                <w:color w:val="000000"/>
                <w:spacing w:val="0"/>
                <w:sz w:val="24"/>
                <w:szCs w:val="24"/>
              </w:rPr>
            </w:pPr>
            <w:r>
              <w:rPr>
                <w:rFonts w:hint="default" w:ascii="Arial" w:hAnsi="Arial" w:eastAsia="HelveticaNeue" w:cs="Arial"/>
                <w:b w:val="0"/>
                <w:i w:val="0"/>
                <w:caps w:val="0"/>
                <w:color w:val="000000"/>
                <w:spacing w:val="0"/>
                <w:kern w:val="0"/>
                <w:sz w:val="24"/>
                <w:szCs w:val="24"/>
                <w:bdr w:val="none" w:color="auto" w:sz="0" w:space="0"/>
                <w:shd w:val="clear" w:color="auto" w:fill="FFFFFF"/>
                <w:lang w:val="en-US" w:eastAsia="zh-CN" w:bidi="ar-SA"/>
              </w:rPr>
              <w:t>d) A shop assistant</w:t>
            </w:r>
          </w:p>
          <w:p>
            <w:pPr>
              <w:widowControl/>
              <w:pBdr>
                <w:top w:val="none" w:color="auto" w:sz="0" w:space="0"/>
                <w:left w:val="none" w:color="auto" w:sz="0" w:space="0"/>
              </w:pBdr>
              <w:shd w:val="clear" w:color="auto" w:fill="FFFFFF"/>
              <w:spacing w:before="0" w:beforeAutospacing="0" w:after="0" w:afterAutospacing="0" w:line="360" w:lineRule="auto"/>
              <w:ind w:left="0" w:firstLine="0"/>
              <w:jc w:val="both"/>
              <w:rPr>
                <w:rFonts w:hint="default" w:ascii="Arial" w:hAnsi="Arial" w:eastAsia="HelveticaNeue" w:cs="Arial"/>
                <w:b w:val="0"/>
                <w:i w:val="0"/>
                <w:caps w:val="0"/>
                <w:color w:val="000000"/>
                <w:spacing w:val="0"/>
                <w:sz w:val="24"/>
                <w:szCs w:val="24"/>
              </w:rPr>
            </w:pPr>
            <w:r>
              <w:rPr>
                <w:rFonts w:hint="default" w:ascii="Arial" w:hAnsi="Arial" w:eastAsia="HelveticaNeue" w:cs="Arial"/>
                <w:b w:val="0"/>
                <w:i w:val="0"/>
                <w:caps w:val="0"/>
                <w:color w:val="000000"/>
                <w:spacing w:val="0"/>
                <w:kern w:val="0"/>
                <w:sz w:val="24"/>
                <w:szCs w:val="24"/>
                <w:bdr w:val="none" w:color="auto" w:sz="0" w:space="0"/>
                <w:shd w:val="clear" w:color="auto" w:fill="FFFFFF"/>
                <w:lang w:val="en-US" w:eastAsia="zh-CN" w:bidi="ar-SA"/>
              </w:rPr>
              <w:t>Money as reinforce</w:t>
            </w:r>
          </w:p>
          <w:p>
            <w:pPr>
              <w:widowControl/>
              <w:pBdr>
                <w:top w:val="none" w:color="auto" w:sz="0" w:space="0"/>
                <w:left w:val="none" w:color="auto" w:sz="0" w:space="0"/>
              </w:pBdr>
              <w:shd w:val="clear" w:color="auto" w:fill="FFFFFF"/>
              <w:spacing w:before="0" w:beforeAutospacing="0" w:after="0" w:afterAutospacing="0" w:line="360" w:lineRule="auto"/>
              <w:ind w:left="0" w:firstLine="0"/>
              <w:jc w:val="both"/>
              <w:rPr>
                <w:rFonts w:hint="default" w:ascii="Arial" w:hAnsi="Arial" w:eastAsia="HelveticaNeue" w:cs="Arial"/>
                <w:b w:val="0"/>
                <w:i w:val="0"/>
                <w:caps w:val="0"/>
                <w:color w:val="000000"/>
                <w:spacing w:val="0"/>
                <w:sz w:val="24"/>
                <w:szCs w:val="24"/>
              </w:rPr>
            </w:pPr>
          </w:p>
          <w:p>
            <w:pPr>
              <w:widowControl/>
              <w:pBdr>
                <w:top w:val="none" w:color="auto" w:sz="0" w:space="0"/>
                <w:left w:val="none" w:color="auto" w:sz="0" w:space="0"/>
              </w:pBdr>
              <w:shd w:val="clear" w:color="auto" w:fill="FFFFFF"/>
              <w:spacing w:before="0" w:beforeAutospacing="0" w:after="0" w:afterAutospacing="0" w:line="360" w:lineRule="auto"/>
              <w:ind w:left="0" w:firstLine="0"/>
              <w:jc w:val="both"/>
              <w:rPr>
                <w:rFonts w:hint="default" w:ascii="Arial" w:hAnsi="Arial" w:eastAsia="HelveticaNeue" w:cs="Arial"/>
                <w:b w:val="0"/>
                <w:i w:val="0"/>
                <w:caps w:val="0"/>
                <w:color w:val="000000"/>
                <w:spacing w:val="0"/>
                <w:sz w:val="24"/>
                <w:szCs w:val="24"/>
              </w:rPr>
            </w:pPr>
          </w:p>
          <w:p>
            <w:pPr>
              <w:widowControl/>
              <w:pBdr>
                <w:top w:val="none" w:color="auto" w:sz="0" w:space="0"/>
                <w:left w:val="none" w:color="auto" w:sz="0" w:space="0"/>
              </w:pBdr>
              <w:shd w:val="clear" w:color="auto" w:fill="FFFFFF"/>
              <w:spacing w:before="0" w:beforeAutospacing="0" w:after="0" w:afterAutospacing="0" w:line="360" w:lineRule="auto"/>
              <w:ind w:left="0" w:firstLine="0"/>
              <w:jc w:val="both"/>
              <w:rPr>
                <w:rFonts w:hint="default" w:ascii="Arial" w:hAnsi="Arial" w:eastAsia="HelveticaNeue" w:cs="Arial"/>
                <w:b w:val="0"/>
                <w:i w:val="0"/>
                <w:caps w:val="0"/>
                <w:color w:val="000000"/>
                <w:spacing w:val="0"/>
                <w:sz w:val="24"/>
                <w:szCs w:val="24"/>
              </w:rPr>
            </w:pPr>
            <w:r>
              <w:rPr>
                <w:rFonts w:hint="default" w:ascii="Arial" w:hAnsi="Arial" w:eastAsia="HelveticaNeue" w:cs="Arial"/>
                <w:b w:val="0"/>
                <w:i w:val="0"/>
                <w:caps w:val="0"/>
                <w:color w:val="000000"/>
                <w:spacing w:val="0"/>
                <w:kern w:val="0"/>
                <w:sz w:val="24"/>
                <w:szCs w:val="24"/>
                <w:bdr w:val="none" w:color="auto" w:sz="0" w:space="0"/>
                <w:shd w:val="clear" w:color="auto" w:fill="FFFFFF"/>
                <w:lang w:val="en-US" w:eastAsia="zh-CN" w:bidi="ar-SA"/>
              </w:rPr>
              <w:t>v.  Some types of incentives are mentioned below make separate lists for financial  and non financial incentives:</w:t>
            </w:r>
          </w:p>
          <w:p>
            <w:pPr>
              <w:widowControl/>
              <w:pBdr>
                <w:top w:val="none" w:color="auto" w:sz="0" w:space="0"/>
                <w:left w:val="none" w:color="auto" w:sz="0" w:space="0"/>
              </w:pBdr>
              <w:shd w:val="clear" w:color="auto" w:fill="FFFFFF"/>
              <w:spacing w:before="0" w:beforeAutospacing="0" w:after="0" w:afterAutospacing="0" w:line="360" w:lineRule="auto"/>
              <w:ind w:left="0" w:firstLine="0"/>
              <w:jc w:val="both"/>
              <w:rPr>
                <w:rFonts w:hint="default" w:ascii="Arial" w:hAnsi="Arial" w:eastAsia="HelveticaNeue" w:cs="Arial"/>
                <w:b w:val="0"/>
                <w:i w:val="0"/>
                <w:caps w:val="0"/>
                <w:color w:val="000000"/>
                <w:spacing w:val="0"/>
                <w:sz w:val="24"/>
                <w:szCs w:val="24"/>
              </w:rPr>
            </w:pPr>
          </w:p>
          <w:p>
            <w:pPr>
              <w:widowControl/>
              <w:pBdr>
                <w:top w:val="none" w:color="auto" w:sz="0" w:space="0"/>
                <w:left w:val="none" w:color="auto" w:sz="0" w:space="0"/>
              </w:pBdr>
              <w:shd w:val="clear" w:color="auto" w:fill="FFFFFF"/>
              <w:spacing w:before="0" w:beforeAutospacing="0" w:after="0" w:afterAutospacing="0" w:line="360" w:lineRule="auto"/>
              <w:ind w:left="0" w:firstLine="0"/>
              <w:jc w:val="both"/>
              <w:rPr>
                <w:rFonts w:hint="default" w:ascii="Arial" w:hAnsi="Arial" w:eastAsia="HelveticaNeue" w:cs="Arial"/>
                <w:b w:val="0"/>
                <w:i w:val="0"/>
                <w:caps w:val="0"/>
                <w:color w:val="000000"/>
                <w:spacing w:val="0"/>
                <w:sz w:val="24"/>
                <w:szCs w:val="24"/>
              </w:rPr>
            </w:pPr>
            <w:r>
              <w:rPr>
                <w:rFonts w:hint="default" w:ascii="Arial" w:hAnsi="Arial" w:eastAsia="HelveticaNeue" w:cs="Arial"/>
                <w:b w:val="0"/>
                <w:i w:val="0"/>
                <w:caps w:val="0"/>
                <w:color w:val="000000"/>
                <w:spacing w:val="0"/>
                <w:kern w:val="0"/>
                <w:sz w:val="24"/>
                <w:szCs w:val="24"/>
                <w:bdr w:val="none" w:color="auto" w:sz="0" w:space="0"/>
                <w:shd w:val="clear" w:color="auto" w:fill="FFFFFF"/>
                <w:lang w:val="en-US" w:eastAsia="zh-CN" w:bidi="ar-SA"/>
              </w:rPr>
              <w:t>Good wage, bonus payment, good working environment, responsibility to make  decisions, fringe benefits, promotion opportunity, being praised for good work,  commissions varied and interesting work, extra payments for overtime, long  term contract, feeling challenged by the work.</w:t>
            </w:r>
          </w:p>
          <w:p>
            <w:pPr>
              <w:widowControl/>
              <w:pBdr>
                <w:top w:val="none" w:color="auto" w:sz="0" w:space="0"/>
                <w:left w:val="none" w:color="auto" w:sz="0" w:space="0"/>
              </w:pBdr>
              <w:shd w:val="clear" w:color="auto" w:fill="FFFFFF"/>
              <w:spacing w:before="0" w:beforeAutospacing="0" w:after="0" w:afterAutospacing="0" w:line="360" w:lineRule="auto"/>
              <w:ind w:left="0" w:firstLine="0"/>
              <w:jc w:val="both"/>
              <w:rPr>
                <w:rFonts w:hint="default" w:ascii="Arial" w:hAnsi="Arial" w:eastAsia="HelveticaNeue" w:cs="Arial"/>
                <w:b w:val="0"/>
                <w:i w:val="0"/>
                <w:caps w:val="0"/>
                <w:color w:val="000000"/>
                <w:spacing w:val="0"/>
                <w:sz w:val="24"/>
                <w:szCs w:val="24"/>
              </w:rPr>
            </w:pPr>
            <w:r>
              <w:rPr>
                <w:rFonts w:hint="default" w:ascii="Arial" w:hAnsi="Arial" w:eastAsia="HelveticaNeue" w:cs="Arial"/>
                <w:b w:val="0"/>
                <w:i w:val="0"/>
                <w:caps w:val="0"/>
                <w:color w:val="000000"/>
                <w:spacing w:val="0"/>
                <w:kern w:val="0"/>
                <w:sz w:val="24"/>
                <w:szCs w:val="24"/>
                <w:bdr w:val="none" w:color="auto" w:sz="0" w:space="0"/>
                <w:shd w:val="clear" w:color="auto" w:fill="FFFFFF"/>
                <w:lang w:val="en-US" w:eastAsia="zh-CN" w:bidi="ar-SA"/>
              </w:rPr>
              <w:t>Financial Incentives : Refers to those direct and indirect payments that enhance an employee's which make the employee financially sound so that he/she can fulfil</w:t>
            </w:r>
            <w:r>
              <w:rPr>
                <w:rFonts w:hint="default" w:ascii="Arial" w:hAnsi="Arial" w:eastAsia="HelveticaNeue" w:cs="Arial"/>
                <w:b w:val="0"/>
                <w:i w:val="0"/>
                <w:caps w:val="0"/>
                <w:color w:val="000000"/>
                <w:spacing w:val="0"/>
                <w:kern w:val="0"/>
                <w:sz w:val="24"/>
                <w:szCs w:val="24"/>
                <w:bdr w:val="none" w:color="auto" w:sz="0" w:space="0"/>
                <w:shd w:val="clear" w:color="auto" w:fill="FFFFFF"/>
                <w:lang w:eastAsia="zh-CN" w:bidi="ar-SA"/>
              </w:rPr>
              <w:t>l</w:t>
            </w:r>
            <w:r>
              <w:rPr>
                <w:rFonts w:hint="default" w:ascii="Arial" w:hAnsi="Arial" w:eastAsia="HelveticaNeue" w:cs="Arial"/>
                <w:b w:val="0"/>
                <w:i w:val="0"/>
                <w:caps w:val="0"/>
                <w:color w:val="000000"/>
                <w:spacing w:val="0"/>
                <w:kern w:val="0"/>
                <w:sz w:val="24"/>
                <w:szCs w:val="24"/>
                <w:bdr w:val="none" w:color="auto" w:sz="0" w:space="0"/>
                <w:shd w:val="clear" w:color="auto" w:fill="FFFFFF"/>
                <w:lang w:val="en-US" w:eastAsia="zh-CN" w:bidi="ar-SA"/>
              </w:rPr>
              <w:t xml:space="preserve"> his/her material desire. The following are the financial incentives:</w:t>
            </w:r>
          </w:p>
          <w:p>
            <w:pPr>
              <w:widowControl/>
              <w:numPr>
                <w:ilvl w:val="0"/>
                <w:numId w:val="1"/>
              </w:numPr>
              <w:spacing w:before="0" w:beforeAutospacing="0" w:after="0" w:afterAutospacing="0" w:line="360" w:lineRule="auto"/>
              <w:ind w:left="0" w:right="0" w:hanging="360"/>
              <w:jc w:val="both"/>
              <w:rPr>
                <w:rFonts w:hint="default" w:ascii="Arial" w:hAnsi="Arial" w:cs="Arial"/>
                <w:sz w:val="24"/>
                <w:szCs w:val="24"/>
              </w:rPr>
            </w:pPr>
            <w:r>
              <w:rPr>
                <w:rFonts w:hint="default" w:ascii="Arial" w:hAnsi="Arial" w:eastAsia="HelveticaNeue" w:cs="Arial"/>
                <w:b w:val="0"/>
                <w:i w:val="0"/>
                <w:caps w:val="0"/>
                <w:color w:val="000000"/>
                <w:spacing w:val="0"/>
                <w:sz w:val="24"/>
                <w:szCs w:val="24"/>
                <w:shd w:val="clear" w:color="auto" w:fill="FFFFFF"/>
              </w:rPr>
              <w:t>Good wage</w:t>
            </w:r>
          </w:p>
          <w:p>
            <w:pPr>
              <w:widowControl/>
              <w:numPr>
                <w:ilvl w:val="0"/>
                <w:numId w:val="1"/>
              </w:numPr>
              <w:spacing w:before="0" w:beforeAutospacing="0" w:after="0" w:afterAutospacing="0" w:line="360" w:lineRule="auto"/>
              <w:ind w:left="0" w:right="0" w:hanging="360"/>
              <w:jc w:val="both"/>
              <w:rPr>
                <w:rFonts w:hint="default" w:ascii="Arial" w:hAnsi="Arial" w:cs="Arial"/>
                <w:sz w:val="24"/>
                <w:szCs w:val="24"/>
              </w:rPr>
            </w:pPr>
            <w:r>
              <w:rPr>
                <w:rFonts w:hint="default" w:ascii="Arial" w:hAnsi="Arial" w:eastAsia="HelveticaNeue" w:cs="Arial"/>
                <w:b w:val="0"/>
                <w:i w:val="0"/>
                <w:caps w:val="0"/>
                <w:color w:val="000000"/>
                <w:spacing w:val="0"/>
                <w:sz w:val="24"/>
                <w:szCs w:val="24"/>
                <w:shd w:val="clear" w:color="auto" w:fill="FFFFFF"/>
              </w:rPr>
              <w:t>Bonus payment </w:t>
            </w:r>
          </w:p>
          <w:p>
            <w:pPr>
              <w:widowControl/>
              <w:numPr>
                <w:ilvl w:val="0"/>
                <w:numId w:val="1"/>
              </w:numPr>
              <w:spacing w:before="0" w:beforeAutospacing="0" w:after="0" w:afterAutospacing="0" w:line="360" w:lineRule="auto"/>
              <w:ind w:left="0" w:right="0" w:hanging="360"/>
              <w:jc w:val="both"/>
              <w:rPr>
                <w:rFonts w:hint="default" w:ascii="Arial" w:hAnsi="Arial" w:cs="Arial"/>
                <w:sz w:val="24"/>
                <w:szCs w:val="24"/>
              </w:rPr>
            </w:pPr>
            <w:r>
              <w:rPr>
                <w:rFonts w:hint="default" w:ascii="Arial" w:hAnsi="Arial" w:eastAsia="HelveticaNeue" w:cs="Arial"/>
                <w:b w:val="0"/>
                <w:i w:val="0"/>
                <w:caps w:val="0"/>
                <w:color w:val="000000"/>
                <w:spacing w:val="0"/>
                <w:sz w:val="24"/>
                <w:szCs w:val="24"/>
                <w:shd w:val="clear" w:color="auto" w:fill="FFFFFF"/>
              </w:rPr>
              <w:t>Fringe benefit</w:t>
            </w:r>
          </w:p>
          <w:p>
            <w:pPr>
              <w:widowControl/>
              <w:numPr>
                <w:ilvl w:val="0"/>
                <w:numId w:val="1"/>
              </w:numPr>
              <w:spacing w:before="0" w:beforeAutospacing="0" w:after="0" w:afterAutospacing="0" w:line="360" w:lineRule="auto"/>
              <w:ind w:left="0" w:right="0" w:hanging="360"/>
              <w:jc w:val="both"/>
              <w:rPr>
                <w:rFonts w:hint="default" w:ascii="Arial" w:hAnsi="Arial" w:cs="Arial"/>
                <w:sz w:val="24"/>
                <w:szCs w:val="24"/>
              </w:rPr>
            </w:pPr>
            <w:r>
              <w:rPr>
                <w:rFonts w:hint="default" w:ascii="Arial" w:hAnsi="Arial" w:eastAsia="HelveticaNeue" w:cs="Arial"/>
                <w:b w:val="0"/>
                <w:i w:val="0"/>
                <w:caps w:val="0"/>
                <w:color w:val="000000"/>
                <w:spacing w:val="0"/>
                <w:sz w:val="24"/>
                <w:szCs w:val="24"/>
                <w:shd w:val="clear" w:color="auto" w:fill="FFFFFF"/>
              </w:rPr>
              <w:t>Commission varied</w:t>
            </w:r>
          </w:p>
          <w:p>
            <w:pPr>
              <w:widowControl/>
              <w:numPr>
                <w:ilvl w:val="0"/>
                <w:numId w:val="1"/>
              </w:numPr>
              <w:spacing w:before="0" w:beforeAutospacing="0" w:after="0" w:afterAutospacing="0" w:line="360" w:lineRule="auto"/>
              <w:ind w:left="0" w:right="0" w:hanging="360"/>
              <w:jc w:val="both"/>
              <w:rPr>
                <w:rFonts w:hint="default" w:ascii="Arial" w:hAnsi="Arial" w:cs="Arial"/>
                <w:sz w:val="24"/>
                <w:szCs w:val="24"/>
              </w:rPr>
            </w:pPr>
            <w:r>
              <w:rPr>
                <w:rFonts w:hint="default" w:ascii="Arial" w:hAnsi="Arial" w:eastAsia="HelveticaNeue" w:cs="Arial"/>
                <w:b w:val="0"/>
                <w:i w:val="0"/>
                <w:caps w:val="0"/>
                <w:color w:val="000000"/>
                <w:spacing w:val="0"/>
                <w:sz w:val="24"/>
                <w:szCs w:val="24"/>
                <w:shd w:val="clear" w:color="auto" w:fill="FFFFFF"/>
              </w:rPr>
              <w:t>Extra payments for overtime</w:t>
            </w:r>
          </w:p>
          <w:p>
            <w:pPr>
              <w:widowControl/>
              <w:pBdr>
                <w:top w:val="none" w:color="auto" w:sz="0" w:space="0"/>
                <w:left w:val="none" w:color="auto" w:sz="0" w:space="0"/>
              </w:pBdr>
              <w:shd w:val="clear" w:color="auto" w:fill="FFFFFF"/>
              <w:spacing w:before="0" w:beforeAutospacing="0" w:after="0" w:afterAutospacing="0" w:line="360" w:lineRule="auto"/>
              <w:ind w:left="0" w:firstLine="0"/>
              <w:jc w:val="both"/>
              <w:rPr>
                <w:rFonts w:hint="default" w:ascii="Arial" w:hAnsi="Arial" w:eastAsia="HelveticaNeue" w:cs="Arial"/>
                <w:b w:val="0"/>
                <w:i w:val="0"/>
                <w:caps w:val="0"/>
                <w:color w:val="000000"/>
                <w:spacing w:val="0"/>
                <w:sz w:val="24"/>
                <w:szCs w:val="24"/>
              </w:rPr>
            </w:pPr>
          </w:p>
          <w:p>
            <w:pPr>
              <w:widowControl/>
              <w:pBdr>
                <w:top w:val="none" w:color="auto" w:sz="0" w:space="0"/>
                <w:left w:val="none" w:color="auto" w:sz="0" w:space="0"/>
              </w:pBdr>
              <w:shd w:val="clear" w:color="auto" w:fill="FFFFFF"/>
              <w:spacing w:before="0" w:beforeAutospacing="0" w:after="0" w:afterAutospacing="0" w:line="360" w:lineRule="auto"/>
              <w:ind w:left="0" w:firstLine="0"/>
              <w:jc w:val="both"/>
              <w:rPr>
                <w:rFonts w:hint="default" w:ascii="Arial" w:hAnsi="Arial" w:eastAsia="HelveticaNeue" w:cs="Arial"/>
                <w:b w:val="0"/>
                <w:i w:val="0"/>
                <w:caps w:val="0"/>
                <w:color w:val="000000"/>
                <w:spacing w:val="0"/>
                <w:sz w:val="24"/>
                <w:szCs w:val="24"/>
              </w:rPr>
            </w:pPr>
            <w:r>
              <w:rPr>
                <w:rFonts w:hint="default" w:ascii="Arial" w:hAnsi="Arial" w:eastAsia="HelveticaNeue" w:cs="Arial"/>
                <w:b w:val="0"/>
                <w:i w:val="0"/>
                <w:caps w:val="0"/>
                <w:color w:val="000000"/>
                <w:spacing w:val="0"/>
                <w:kern w:val="0"/>
                <w:sz w:val="24"/>
                <w:szCs w:val="24"/>
                <w:bdr w:val="none" w:color="auto" w:sz="0" w:space="0"/>
                <w:shd w:val="clear" w:color="auto" w:fill="FFFFFF"/>
                <w:lang w:val="en-US" w:eastAsia="zh-CN" w:bidi="ar-SA"/>
              </w:rPr>
              <w:t>Non-Financial Incentives : Refers to those incentives which employee benefits that does not enhance an employee's well being but provides more job satisfaction as the following:</w:t>
            </w:r>
          </w:p>
          <w:p>
            <w:pPr>
              <w:widowControl/>
              <w:pBdr>
                <w:top w:val="none" w:color="auto" w:sz="0" w:space="0"/>
                <w:left w:val="none" w:color="auto" w:sz="0" w:space="0"/>
              </w:pBdr>
              <w:shd w:val="clear" w:color="auto" w:fill="FFFFFF"/>
              <w:spacing w:before="0" w:beforeAutospacing="0" w:after="0" w:afterAutospacing="0" w:line="360" w:lineRule="auto"/>
              <w:ind w:left="0" w:firstLine="0"/>
              <w:jc w:val="both"/>
              <w:rPr>
                <w:rFonts w:hint="default" w:ascii="Arial" w:hAnsi="Arial" w:eastAsia="HelveticaNeue" w:cs="Arial"/>
                <w:b w:val="0"/>
                <w:i w:val="0"/>
                <w:caps w:val="0"/>
                <w:color w:val="000000"/>
                <w:spacing w:val="0"/>
                <w:sz w:val="24"/>
                <w:szCs w:val="24"/>
              </w:rPr>
            </w:pPr>
          </w:p>
          <w:p>
            <w:pPr>
              <w:widowControl/>
              <w:numPr>
                <w:ilvl w:val="0"/>
                <w:numId w:val="2"/>
              </w:numPr>
              <w:spacing w:before="0" w:beforeAutospacing="0" w:after="0" w:afterAutospacing="0" w:line="360" w:lineRule="auto"/>
              <w:ind w:left="0" w:right="0" w:hanging="360"/>
              <w:jc w:val="both"/>
              <w:rPr>
                <w:rFonts w:hint="default" w:ascii="Arial" w:hAnsi="Arial" w:cs="Arial"/>
                <w:sz w:val="24"/>
                <w:szCs w:val="24"/>
              </w:rPr>
            </w:pPr>
            <w:r>
              <w:rPr>
                <w:rFonts w:hint="default" w:ascii="Arial" w:hAnsi="Arial" w:eastAsia="HelveticaNeue" w:cs="Arial"/>
                <w:b w:val="0"/>
                <w:i w:val="0"/>
                <w:caps w:val="0"/>
                <w:color w:val="000000"/>
                <w:spacing w:val="0"/>
                <w:sz w:val="24"/>
                <w:szCs w:val="24"/>
                <w:shd w:val="clear" w:color="auto" w:fill="FFFFFF"/>
              </w:rPr>
              <w:t>Good working environment</w:t>
            </w:r>
          </w:p>
          <w:p>
            <w:pPr>
              <w:widowControl/>
              <w:numPr>
                <w:ilvl w:val="0"/>
                <w:numId w:val="2"/>
              </w:numPr>
              <w:spacing w:before="0" w:beforeAutospacing="0" w:after="0" w:afterAutospacing="0" w:line="360" w:lineRule="auto"/>
              <w:ind w:left="0" w:right="0" w:hanging="360"/>
              <w:jc w:val="both"/>
              <w:rPr>
                <w:rFonts w:hint="default" w:ascii="Arial" w:hAnsi="Arial" w:cs="Arial"/>
                <w:sz w:val="24"/>
                <w:szCs w:val="24"/>
              </w:rPr>
            </w:pPr>
            <w:r>
              <w:rPr>
                <w:rFonts w:hint="default" w:ascii="Arial" w:hAnsi="Arial" w:eastAsia="HelveticaNeue" w:cs="Arial"/>
                <w:b w:val="0"/>
                <w:i w:val="0"/>
                <w:caps w:val="0"/>
                <w:color w:val="000000"/>
                <w:spacing w:val="0"/>
                <w:sz w:val="24"/>
                <w:szCs w:val="24"/>
                <w:shd w:val="clear" w:color="auto" w:fill="FFFFFF"/>
              </w:rPr>
              <w:t>Responsibility to make decision </w:t>
            </w:r>
          </w:p>
          <w:p>
            <w:pPr>
              <w:widowControl/>
              <w:numPr>
                <w:ilvl w:val="0"/>
                <w:numId w:val="2"/>
              </w:numPr>
              <w:spacing w:before="0" w:beforeAutospacing="0" w:after="0" w:afterAutospacing="0" w:line="360" w:lineRule="auto"/>
              <w:ind w:left="0" w:right="0" w:hanging="360"/>
              <w:jc w:val="both"/>
              <w:rPr>
                <w:rFonts w:hint="default" w:ascii="Arial" w:hAnsi="Arial" w:cs="Arial"/>
                <w:sz w:val="24"/>
                <w:szCs w:val="24"/>
              </w:rPr>
            </w:pPr>
            <w:r>
              <w:rPr>
                <w:rFonts w:hint="default" w:ascii="Arial" w:hAnsi="Arial" w:eastAsia="HelveticaNeue" w:cs="Arial"/>
                <w:b w:val="0"/>
                <w:i w:val="0"/>
                <w:caps w:val="0"/>
                <w:color w:val="000000"/>
                <w:spacing w:val="0"/>
                <w:sz w:val="24"/>
                <w:szCs w:val="24"/>
                <w:shd w:val="clear" w:color="auto" w:fill="FFFFFF"/>
              </w:rPr>
              <w:t>Promotion opportunity </w:t>
            </w:r>
          </w:p>
          <w:p>
            <w:pPr>
              <w:widowControl/>
              <w:numPr>
                <w:ilvl w:val="0"/>
                <w:numId w:val="2"/>
              </w:numPr>
              <w:spacing w:before="0" w:beforeAutospacing="0" w:after="0" w:afterAutospacing="0" w:line="360" w:lineRule="auto"/>
              <w:ind w:left="0" w:right="0" w:hanging="360"/>
              <w:jc w:val="both"/>
              <w:rPr>
                <w:rFonts w:hint="default" w:ascii="Arial" w:hAnsi="Arial" w:cs="Arial"/>
                <w:sz w:val="24"/>
                <w:szCs w:val="24"/>
              </w:rPr>
            </w:pPr>
            <w:r>
              <w:rPr>
                <w:rFonts w:hint="default" w:ascii="Arial" w:hAnsi="Arial" w:eastAsia="HelveticaNeue" w:cs="Arial"/>
                <w:b w:val="0"/>
                <w:i w:val="0"/>
                <w:caps w:val="0"/>
                <w:color w:val="000000"/>
                <w:spacing w:val="0"/>
                <w:sz w:val="24"/>
                <w:szCs w:val="24"/>
                <w:shd w:val="clear" w:color="auto" w:fill="FFFFFF"/>
              </w:rPr>
              <w:t>Being praised for good work</w:t>
            </w:r>
          </w:p>
          <w:p>
            <w:pPr>
              <w:widowControl/>
              <w:numPr>
                <w:ilvl w:val="0"/>
                <w:numId w:val="2"/>
              </w:numPr>
              <w:spacing w:before="0" w:beforeAutospacing="0" w:after="0" w:afterAutospacing="0" w:line="360" w:lineRule="auto"/>
              <w:ind w:left="0" w:right="0" w:hanging="360"/>
              <w:jc w:val="both"/>
              <w:rPr>
                <w:rFonts w:hint="default" w:ascii="Arial" w:hAnsi="Arial" w:cs="Arial"/>
                <w:sz w:val="24"/>
                <w:szCs w:val="24"/>
              </w:rPr>
            </w:pPr>
            <w:r>
              <w:rPr>
                <w:rFonts w:hint="default" w:ascii="Arial" w:hAnsi="Arial" w:eastAsia="HelveticaNeue" w:cs="Arial"/>
                <w:b w:val="0"/>
                <w:i w:val="0"/>
                <w:caps w:val="0"/>
                <w:color w:val="000000"/>
                <w:spacing w:val="0"/>
                <w:sz w:val="24"/>
                <w:szCs w:val="24"/>
                <w:shd w:val="clear" w:color="auto" w:fill="FFFFFF"/>
              </w:rPr>
              <w:t>Interesting work</w:t>
            </w:r>
          </w:p>
          <w:p>
            <w:pPr>
              <w:widowControl/>
              <w:numPr>
                <w:ilvl w:val="0"/>
                <w:numId w:val="2"/>
              </w:numPr>
              <w:spacing w:before="0" w:beforeAutospacing="0" w:after="0" w:afterAutospacing="0" w:line="360" w:lineRule="auto"/>
              <w:ind w:left="0" w:right="0" w:hanging="360"/>
              <w:jc w:val="both"/>
              <w:rPr>
                <w:rFonts w:hint="default" w:ascii="Arial" w:hAnsi="Arial" w:cs="Arial"/>
                <w:sz w:val="24"/>
                <w:szCs w:val="24"/>
              </w:rPr>
            </w:pPr>
            <w:r>
              <w:rPr>
                <w:rFonts w:hint="default" w:ascii="Arial" w:hAnsi="Arial" w:eastAsia="HelveticaNeue" w:cs="Arial"/>
                <w:b w:val="0"/>
                <w:i w:val="0"/>
                <w:caps w:val="0"/>
                <w:color w:val="000000"/>
                <w:spacing w:val="0"/>
                <w:sz w:val="24"/>
                <w:szCs w:val="24"/>
                <w:shd w:val="clear" w:color="auto" w:fill="FFFFFF"/>
              </w:rPr>
              <w:t>Long term contract</w:t>
            </w:r>
          </w:p>
          <w:p>
            <w:pPr>
              <w:widowControl/>
              <w:numPr>
                <w:ilvl w:val="0"/>
                <w:numId w:val="2"/>
              </w:numPr>
              <w:spacing w:before="0" w:beforeAutospacing="0" w:after="0" w:afterAutospacing="0" w:line="360" w:lineRule="auto"/>
              <w:ind w:left="0" w:right="0" w:hanging="360"/>
              <w:jc w:val="both"/>
              <w:rPr>
                <w:rFonts w:hint="default" w:ascii="Arial" w:hAnsi="Arial" w:cs="Arial"/>
                <w:sz w:val="24"/>
                <w:szCs w:val="24"/>
              </w:rPr>
            </w:pPr>
            <w:r>
              <w:rPr>
                <w:rFonts w:hint="default" w:ascii="Arial" w:hAnsi="Arial" w:eastAsia="HelveticaNeue" w:cs="Arial"/>
                <w:b w:val="0"/>
                <w:i w:val="0"/>
                <w:caps w:val="0"/>
                <w:color w:val="000000"/>
                <w:spacing w:val="0"/>
                <w:sz w:val="24"/>
                <w:szCs w:val="24"/>
                <w:shd w:val="clear" w:color="auto" w:fill="FFFFFF"/>
              </w:rPr>
              <w:t>Feeling challenged by the work</w:t>
            </w:r>
          </w:p>
          <w:p>
            <w:pPr>
              <w:widowControl/>
              <w:pBdr>
                <w:top w:val="none" w:color="auto" w:sz="0" w:space="0"/>
                <w:left w:val="none" w:color="auto" w:sz="0" w:space="0"/>
              </w:pBdr>
              <w:shd w:val="clear" w:color="auto" w:fill="FFFFFF"/>
              <w:spacing w:before="0" w:beforeAutospacing="0" w:after="0" w:afterAutospacing="0" w:line="360" w:lineRule="auto"/>
              <w:ind w:left="0" w:firstLine="0"/>
              <w:jc w:val="both"/>
              <w:rPr>
                <w:rFonts w:hint="default" w:ascii="Arial" w:hAnsi="Arial" w:eastAsia="HelveticaNeue" w:cs="Arial"/>
                <w:b w:val="0"/>
                <w:i w:val="0"/>
                <w:caps w:val="0"/>
                <w:color w:val="000000"/>
                <w:spacing w:val="0"/>
                <w:sz w:val="24"/>
                <w:szCs w:val="24"/>
              </w:rPr>
            </w:pPr>
          </w:p>
          <w:p>
            <w:pPr>
              <w:widowControl/>
              <w:pBdr>
                <w:top w:val="none" w:color="auto" w:sz="0" w:space="0"/>
                <w:left w:val="none" w:color="auto" w:sz="0" w:space="0"/>
              </w:pBdr>
              <w:shd w:val="clear" w:color="auto" w:fill="FFFFFF"/>
              <w:spacing w:before="0" w:beforeAutospacing="0" w:after="0" w:afterAutospacing="0" w:line="360" w:lineRule="auto"/>
              <w:ind w:left="0" w:firstLine="0"/>
              <w:jc w:val="both"/>
              <w:rPr>
                <w:rFonts w:hint="default" w:ascii="Arial" w:hAnsi="Arial" w:eastAsia="HelveticaNeue" w:cs="Arial"/>
                <w:b w:val="0"/>
                <w:i w:val="0"/>
                <w:caps w:val="0"/>
                <w:color w:val="000000"/>
                <w:spacing w:val="0"/>
                <w:sz w:val="24"/>
                <w:szCs w:val="24"/>
              </w:rPr>
            </w:pPr>
          </w:p>
          <w:p>
            <w:pPr>
              <w:widowControl/>
              <w:pBdr>
                <w:top w:val="none" w:color="auto" w:sz="0" w:space="0"/>
                <w:left w:val="none" w:color="auto" w:sz="0" w:space="0"/>
              </w:pBdr>
              <w:shd w:val="clear" w:color="auto" w:fill="FFFFFF"/>
              <w:spacing w:before="0" w:beforeAutospacing="0" w:after="0" w:afterAutospacing="0" w:line="360" w:lineRule="auto"/>
              <w:ind w:left="0" w:firstLine="0"/>
              <w:jc w:val="both"/>
              <w:rPr>
                <w:rFonts w:hint="default" w:ascii="Arial" w:hAnsi="Arial" w:eastAsia="HelveticaNeue" w:cs="Arial"/>
                <w:b w:val="0"/>
                <w:i w:val="0"/>
                <w:caps w:val="0"/>
                <w:color w:val="000000"/>
                <w:spacing w:val="0"/>
                <w:sz w:val="24"/>
                <w:szCs w:val="24"/>
              </w:rPr>
            </w:pPr>
          </w:p>
          <w:p>
            <w:pPr>
              <w:widowControl/>
              <w:pBdr>
                <w:top w:val="none" w:color="auto" w:sz="0" w:space="0"/>
                <w:left w:val="none" w:color="auto" w:sz="0" w:space="0"/>
              </w:pBdr>
              <w:shd w:val="clear" w:color="auto" w:fill="FFFFFF"/>
              <w:spacing w:before="0" w:beforeAutospacing="0" w:after="0" w:afterAutospacing="0" w:line="360" w:lineRule="auto"/>
              <w:ind w:left="0" w:firstLine="0"/>
              <w:jc w:val="both"/>
              <w:rPr>
                <w:rFonts w:hint="default" w:ascii="Arial" w:hAnsi="Arial" w:eastAsia="HelveticaNeue" w:cs="Arial"/>
                <w:b w:val="0"/>
                <w:i w:val="0"/>
                <w:caps w:val="0"/>
                <w:color w:val="000000"/>
                <w:spacing w:val="0"/>
                <w:sz w:val="24"/>
                <w:szCs w:val="24"/>
              </w:rPr>
            </w:pPr>
          </w:p>
          <w:p>
            <w:pPr>
              <w:widowControl/>
              <w:pBdr>
                <w:top w:val="none" w:color="auto" w:sz="0" w:space="0"/>
                <w:left w:val="none" w:color="auto" w:sz="0" w:space="0"/>
              </w:pBdr>
              <w:shd w:val="clear" w:color="auto" w:fill="FFFFFF"/>
              <w:spacing w:before="0" w:beforeAutospacing="0" w:after="0" w:afterAutospacing="0" w:line="360" w:lineRule="auto"/>
              <w:ind w:left="0" w:firstLine="0"/>
              <w:jc w:val="both"/>
              <w:rPr>
                <w:rFonts w:hint="default" w:ascii="Arial" w:hAnsi="Arial" w:eastAsia="HelveticaNeue" w:cs="Arial"/>
                <w:b w:val="0"/>
                <w:i w:val="0"/>
                <w:caps w:val="0"/>
                <w:color w:val="000000"/>
                <w:spacing w:val="0"/>
                <w:sz w:val="24"/>
                <w:szCs w:val="24"/>
              </w:rPr>
            </w:pPr>
          </w:p>
          <w:p>
            <w:pPr>
              <w:widowControl/>
              <w:pBdr>
                <w:top w:val="none" w:color="auto" w:sz="0" w:space="0"/>
                <w:left w:val="none" w:color="auto" w:sz="0" w:space="0"/>
              </w:pBdr>
              <w:shd w:val="clear" w:color="auto" w:fill="FFFFFF"/>
              <w:spacing w:before="0" w:beforeAutospacing="0" w:after="0" w:afterAutospacing="0" w:line="360" w:lineRule="auto"/>
              <w:ind w:left="0" w:firstLine="0"/>
              <w:jc w:val="both"/>
              <w:rPr>
                <w:rFonts w:hint="default" w:ascii="Arial" w:hAnsi="Arial" w:eastAsia="HelveticaNeue" w:cs="Arial"/>
                <w:b w:val="0"/>
                <w:i w:val="0"/>
                <w:caps w:val="0"/>
                <w:color w:val="000000"/>
                <w:spacing w:val="0"/>
                <w:sz w:val="24"/>
                <w:szCs w:val="24"/>
              </w:rPr>
            </w:pPr>
          </w:p>
          <w:p>
            <w:pPr>
              <w:widowControl/>
              <w:pBdr>
                <w:top w:val="none" w:color="auto" w:sz="0" w:space="0"/>
                <w:left w:val="none" w:color="auto" w:sz="0" w:space="0"/>
              </w:pBdr>
              <w:shd w:val="clear" w:color="auto" w:fill="FFFFFF"/>
              <w:spacing w:before="0" w:beforeAutospacing="0" w:after="0" w:afterAutospacing="0" w:line="360" w:lineRule="auto"/>
              <w:ind w:left="0" w:firstLine="0"/>
              <w:jc w:val="both"/>
              <w:rPr>
                <w:rFonts w:hint="default" w:ascii="Arial" w:hAnsi="Arial" w:eastAsia="HelveticaNeue" w:cs="Arial"/>
                <w:b w:val="0"/>
                <w:i w:val="0"/>
                <w:caps w:val="0"/>
                <w:color w:val="000000"/>
                <w:spacing w:val="0"/>
                <w:sz w:val="24"/>
                <w:szCs w:val="24"/>
              </w:rPr>
            </w:pPr>
          </w:p>
          <w:p>
            <w:pPr>
              <w:widowControl/>
              <w:pBdr>
                <w:top w:val="none" w:color="auto" w:sz="0" w:space="0"/>
                <w:left w:val="none" w:color="auto" w:sz="0" w:space="0"/>
              </w:pBdr>
              <w:shd w:val="clear" w:color="auto" w:fill="FFFFFF"/>
              <w:spacing w:before="0" w:beforeAutospacing="0" w:after="0" w:afterAutospacing="0" w:line="360" w:lineRule="auto"/>
              <w:ind w:left="0" w:firstLine="0"/>
              <w:jc w:val="both"/>
              <w:rPr>
                <w:rFonts w:hint="default" w:ascii="Arial" w:hAnsi="Arial" w:eastAsia="HelveticaNeue" w:cs="Arial"/>
                <w:b w:val="0"/>
                <w:i w:val="0"/>
                <w:caps w:val="0"/>
                <w:color w:val="000000"/>
                <w:spacing w:val="0"/>
                <w:sz w:val="24"/>
                <w:szCs w:val="24"/>
              </w:rPr>
            </w:pPr>
          </w:p>
          <w:p>
            <w:pPr>
              <w:widowControl/>
              <w:pBdr>
                <w:top w:val="none" w:color="auto" w:sz="0" w:space="0"/>
                <w:left w:val="none" w:color="auto" w:sz="0" w:space="0"/>
              </w:pBdr>
              <w:shd w:val="clear" w:color="auto" w:fill="FFFFFF"/>
              <w:spacing w:before="0" w:beforeAutospacing="0" w:after="0" w:afterAutospacing="0" w:line="360" w:lineRule="auto"/>
              <w:ind w:left="0" w:firstLine="0"/>
              <w:jc w:val="both"/>
              <w:rPr>
                <w:rFonts w:hint="default" w:ascii="Arial" w:hAnsi="Arial" w:eastAsia="HelveticaNeue" w:cs="Arial"/>
                <w:b w:val="0"/>
                <w:i w:val="0"/>
                <w:caps w:val="0"/>
                <w:color w:val="000000"/>
                <w:spacing w:val="0"/>
                <w:sz w:val="24"/>
                <w:szCs w:val="24"/>
              </w:rPr>
            </w:pPr>
          </w:p>
          <w:p>
            <w:pPr>
              <w:widowControl/>
              <w:pBdr>
                <w:top w:val="none" w:color="auto" w:sz="0" w:space="0"/>
                <w:left w:val="none" w:color="auto" w:sz="0" w:space="0"/>
              </w:pBdr>
              <w:shd w:val="clear" w:color="auto" w:fill="FFFFFF"/>
              <w:spacing w:before="0" w:beforeAutospacing="0" w:after="0" w:afterAutospacing="0" w:line="360" w:lineRule="auto"/>
              <w:ind w:left="0" w:firstLine="0"/>
              <w:jc w:val="both"/>
              <w:rPr>
                <w:rFonts w:hint="default" w:ascii="Arial" w:hAnsi="Arial" w:eastAsia="HelveticaNeue" w:cs="Arial"/>
                <w:b w:val="0"/>
                <w:i w:val="0"/>
                <w:caps w:val="0"/>
                <w:color w:val="000000"/>
                <w:spacing w:val="0"/>
                <w:sz w:val="24"/>
                <w:szCs w:val="24"/>
              </w:rPr>
            </w:pPr>
          </w:p>
          <w:p>
            <w:pPr>
              <w:widowControl/>
              <w:pBdr>
                <w:top w:val="none" w:color="auto" w:sz="0" w:space="0"/>
                <w:left w:val="none" w:color="auto" w:sz="0" w:space="0"/>
              </w:pBdr>
              <w:shd w:val="clear" w:color="auto" w:fill="FFFFFF"/>
              <w:spacing w:before="0" w:beforeAutospacing="0" w:after="0" w:afterAutospacing="0" w:line="360" w:lineRule="auto"/>
              <w:ind w:left="0" w:firstLine="0"/>
              <w:jc w:val="both"/>
              <w:rPr>
                <w:rFonts w:hint="default" w:ascii="Arial" w:hAnsi="Arial" w:eastAsia="HelveticaNeue" w:cs="Arial"/>
                <w:b w:val="0"/>
                <w:i w:val="0"/>
                <w:caps w:val="0"/>
                <w:color w:val="000000"/>
                <w:spacing w:val="0"/>
                <w:sz w:val="24"/>
                <w:szCs w:val="24"/>
              </w:rPr>
            </w:pPr>
          </w:p>
          <w:p>
            <w:pPr>
              <w:widowControl/>
              <w:pBdr>
                <w:top w:val="none" w:color="auto" w:sz="0" w:space="0"/>
                <w:left w:val="none" w:color="auto" w:sz="0" w:space="0"/>
              </w:pBdr>
              <w:shd w:val="clear" w:color="auto" w:fill="FFFFFF"/>
              <w:spacing w:before="0" w:beforeAutospacing="0" w:after="0" w:afterAutospacing="0" w:line="360" w:lineRule="auto"/>
              <w:ind w:left="0" w:firstLine="0"/>
              <w:jc w:val="both"/>
              <w:rPr>
                <w:rFonts w:hint="default" w:ascii="Arial" w:hAnsi="Arial" w:eastAsia="HelveticaNeue" w:cs="Arial"/>
                <w:b w:val="0"/>
                <w:i w:val="0"/>
                <w:caps w:val="0"/>
                <w:color w:val="000000"/>
                <w:spacing w:val="0"/>
                <w:sz w:val="24"/>
                <w:szCs w:val="24"/>
              </w:rPr>
            </w:pPr>
          </w:p>
          <w:p>
            <w:pPr>
              <w:widowControl/>
              <w:pBdr>
                <w:top w:val="none" w:color="auto" w:sz="0" w:space="0"/>
                <w:left w:val="none" w:color="auto" w:sz="0" w:space="0"/>
              </w:pBdr>
              <w:shd w:val="clear" w:color="auto" w:fill="FFFFFF"/>
              <w:spacing w:before="0" w:beforeAutospacing="0" w:after="0" w:afterAutospacing="0" w:line="360" w:lineRule="auto"/>
              <w:ind w:left="0" w:firstLine="0"/>
              <w:jc w:val="both"/>
              <w:rPr>
                <w:rFonts w:hint="default" w:ascii="Arial" w:hAnsi="Arial" w:eastAsia="HelveticaNeue" w:cs="Arial"/>
                <w:b w:val="0"/>
                <w:i w:val="0"/>
                <w:caps w:val="0"/>
                <w:color w:val="000000"/>
                <w:spacing w:val="0"/>
                <w:sz w:val="24"/>
                <w:szCs w:val="24"/>
              </w:rPr>
            </w:pPr>
          </w:p>
          <w:p>
            <w:pPr>
              <w:widowControl/>
              <w:pBdr>
                <w:top w:val="none" w:color="auto" w:sz="0" w:space="0"/>
                <w:left w:val="none" w:color="auto" w:sz="0" w:space="0"/>
              </w:pBdr>
              <w:shd w:val="clear" w:color="auto" w:fill="FFFFFF"/>
              <w:spacing w:before="0" w:beforeAutospacing="0" w:after="0" w:afterAutospacing="0" w:line="360" w:lineRule="auto"/>
              <w:ind w:left="0" w:firstLine="0"/>
              <w:jc w:val="both"/>
              <w:rPr>
                <w:rFonts w:hint="default" w:ascii="Arial" w:hAnsi="Arial" w:eastAsia="HelveticaNeue" w:cs="Arial"/>
                <w:b w:val="0"/>
                <w:i w:val="0"/>
                <w:caps w:val="0"/>
                <w:color w:val="000000"/>
                <w:spacing w:val="0"/>
                <w:sz w:val="24"/>
                <w:szCs w:val="24"/>
              </w:rPr>
            </w:pPr>
          </w:p>
          <w:p>
            <w:pPr>
              <w:widowControl/>
              <w:pBdr>
                <w:top w:val="none" w:color="auto" w:sz="0" w:space="0"/>
                <w:left w:val="none" w:color="auto" w:sz="0" w:space="0"/>
              </w:pBdr>
              <w:shd w:val="clear" w:color="auto" w:fill="FFFFFF"/>
              <w:spacing w:before="0" w:beforeAutospacing="0" w:after="0" w:afterAutospacing="0" w:line="360" w:lineRule="auto"/>
              <w:ind w:left="0" w:firstLine="0"/>
              <w:jc w:val="both"/>
              <w:rPr>
                <w:rFonts w:hint="default" w:ascii="Arial" w:hAnsi="Arial" w:eastAsia="HelveticaNeue" w:cs="Arial"/>
                <w:b/>
                <w:i w:val="0"/>
                <w:caps w:val="0"/>
                <w:color w:val="000000"/>
                <w:spacing w:val="0"/>
                <w:kern w:val="0"/>
                <w:sz w:val="24"/>
                <w:szCs w:val="24"/>
                <w:u w:val="single"/>
                <w:bdr w:val="none" w:color="auto" w:sz="0" w:space="0"/>
                <w:shd w:val="clear" w:color="auto" w:fill="FFFFFF"/>
                <w:lang w:val="en-US" w:eastAsia="zh-CN" w:bidi="ar-SA"/>
              </w:rPr>
            </w:pPr>
          </w:p>
          <w:p>
            <w:pPr>
              <w:widowControl/>
              <w:pBdr>
                <w:top w:val="none" w:color="auto" w:sz="0" w:space="0"/>
                <w:left w:val="none" w:color="auto" w:sz="0" w:space="0"/>
              </w:pBdr>
              <w:shd w:val="clear" w:color="auto" w:fill="FFFFFF"/>
              <w:spacing w:before="0" w:beforeAutospacing="0" w:after="0" w:afterAutospacing="0" w:line="360" w:lineRule="auto"/>
              <w:ind w:left="0" w:firstLine="0"/>
              <w:jc w:val="both"/>
              <w:rPr>
                <w:rFonts w:hint="default" w:ascii="Arial" w:hAnsi="Arial" w:eastAsia="HelveticaNeue" w:cs="Arial"/>
                <w:b w:val="0"/>
                <w:i w:val="0"/>
                <w:caps w:val="0"/>
                <w:color w:val="000000"/>
                <w:spacing w:val="0"/>
                <w:sz w:val="24"/>
                <w:szCs w:val="24"/>
              </w:rPr>
            </w:pPr>
            <w:r>
              <w:rPr>
                <w:rFonts w:hint="default" w:ascii="Arial" w:hAnsi="Arial" w:eastAsia="HelveticaNeue" w:cs="Arial"/>
                <w:b/>
                <w:i w:val="0"/>
                <w:caps w:val="0"/>
                <w:color w:val="000000"/>
                <w:spacing w:val="0"/>
                <w:kern w:val="0"/>
                <w:sz w:val="24"/>
                <w:szCs w:val="24"/>
                <w:u w:val="single"/>
                <w:bdr w:val="none" w:color="auto" w:sz="0" w:space="0"/>
                <w:shd w:val="clear" w:color="auto" w:fill="FFFFFF"/>
                <w:lang w:val="en-US" w:eastAsia="zh-CN" w:bidi="ar-SA"/>
              </w:rPr>
              <w:t>Case Study</w:t>
            </w:r>
          </w:p>
          <w:p>
            <w:pPr>
              <w:widowControl/>
              <w:pBdr>
                <w:top w:val="none" w:color="auto" w:sz="0" w:space="0"/>
                <w:left w:val="none" w:color="auto" w:sz="0" w:space="0"/>
              </w:pBdr>
              <w:shd w:val="clear" w:color="auto" w:fill="FFFFFF"/>
              <w:spacing w:before="0" w:beforeAutospacing="0" w:after="0" w:afterAutospacing="0" w:line="360" w:lineRule="auto"/>
              <w:ind w:left="0" w:firstLine="0"/>
              <w:jc w:val="both"/>
              <w:rPr>
                <w:rFonts w:hint="default" w:ascii="Arial" w:hAnsi="Arial" w:eastAsia="HelveticaNeue" w:cs="Arial"/>
                <w:b w:val="0"/>
                <w:i w:val="0"/>
                <w:caps w:val="0"/>
                <w:color w:val="000000"/>
                <w:spacing w:val="0"/>
                <w:sz w:val="24"/>
                <w:szCs w:val="24"/>
              </w:rPr>
            </w:pPr>
          </w:p>
          <w:p>
            <w:pPr>
              <w:widowControl/>
              <w:pBdr>
                <w:top w:val="none" w:color="auto" w:sz="0" w:space="0"/>
                <w:left w:val="none" w:color="auto" w:sz="0" w:space="0"/>
              </w:pBdr>
              <w:shd w:val="clear" w:color="auto" w:fill="FFFFFF"/>
              <w:spacing w:before="0" w:beforeAutospacing="0" w:after="0" w:afterAutospacing="0" w:line="360" w:lineRule="auto"/>
              <w:ind w:left="0" w:firstLine="0"/>
              <w:jc w:val="both"/>
              <w:rPr>
                <w:rFonts w:hint="default" w:ascii="Arial" w:hAnsi="Arial" w:eastAsia="HelveticaNeue" w:cs="Arial"/>
                <w:b w:val="0"/>
                <w:i w:val="0"/>
                <w:caps w:val="0"/>
                <w:color w:val="000000"/>
                <w:spacing w:val="0"/>
                <w:sz w:val="24"/>
                <w:szCs w:val="24"/>
              </w:rPr>
            </w:pPr>
            <w:r>
              <w:rPr>
                <w:rFonts w:hint="default" w:ascii="Arial" w:hAnsi="Arial" w:eastAsia="HelveticaNeue" w:cs="Arial"/>
                <w:b w:val="0"/>
                <w:i w:val="0"/>
                <w:caps w:val="0"/>
                <w:color w:val="000000"/>
                <w:spacing w:val="0"/>
                <w:kern w:val="0"/>
                <w:sz w:val="24"/>
                <w:szCs w:val="24"/>
                <w:bdr w:val="none" w:color="auto" w:sz="0" w:space="0"/>
                <w:shd w:val="clear" w:color="auto" w:fill="FFFFFF"/>
                <w:lang w:val="en-US" w:eastAsia="zh-CN" w:bidi="ar-SA"/>
              </w:rPr>
              <w:t>John is a regional manager of a chain of stores, which sells computer equipment and accessories, mainly based out of town in retail parks.</w:t>
            </w:r>
          </w:p>
          <w:p>
            <w:pPr>
              <w:widowControl/>
              <w:pBdr>
                <w:top w:val="none" w:color="auto" w:sz="0" w:space="0"/>
                <w:left w:val="none" w:color="auto" w:sz="0" w:space="0"/>
              </w:pBdr>
              <w:shd w:val="clear" w:color="auto" w:fill="FFFFFF"/>
              <w:spacing w:before="0" w:beforeAutospacing="0" w:after="0" w:afterAutospacing="0" w:line="360" w:lineRule="auto"/>
              <w:ind w:left="0" w:firstLine="0"/>
              <w:jc w:val="both"/>
              <w:rPr>
                <w:rFonts w:hint="default" w:ascii="Arial" w:hAnsi="Arial" w:eastAsia="HelveticaNeue" w:cs="Arial"/>
                <w:b w:val="0"/>
                <w:i w:val="0"/>
                <w:caps w:val="0"/>
                <w:color w:val="000000"/>
                <w:spacing w:val="0"/>
                <w:sz w:val="24"/>
                <w:szCs w:val="24"/>
              </w:rPr>
            </w:pPr>
          </w:p>
          <w:p>
            <w:pPr>
              <w:widowControl/>
              <w:numPr>
                <w:ilvl w:val="0"/>
                <w:numId w:val="3"/>
              </w:numPr>
              <w:spacing w:before="0" w:beforeAutospacing="0" w:after="0" w:afterAutospacing="0" w:line="360" w:lineRule="auto"/>
              <w:ind w:left="0" w:right="0" w:hanging="360"/>
              <w:jc w:val="both"/>
              <w:rPr>
                <w:rFonts w:hint="default" w:ascii="Arial" w:hAnsi="Arial" w:cs="Arial"/>
                <w:sz w:val="24"/>
                <w:szCs w:val="24"/>
              </w:rPr>
            </w:pPr>
            <w:r>
              <w:rPr>
                <w:rFonts w:hint="default" w:ascii="Arial" w:hAnsi="Arial" w:eastAsia="HelveticaNeue" w:cs="Arial"/>
                <w:b w:val="0"/>
                <w:i w:val="0"/>
                <w:caps w:val="0"/>
                <w:color w:val="000000"/>
                <w:spacing w:val="0"/>
                <w:sz w:val="24"/>
                <w:szCs w:val="24"/>
                <w:shd w:val="clear" w:color="auto" w:fill="FFFFFF"/>
              </w:rPr>
              <w:t>A new manager has been appointed to one of stores which employ 20 staffs. This store is currently experiencing a number of challenges which John wants the new manager to address. Among these are the followings:</w:t>
            </w:r>
          </w:p>
          <w:p>
            <w:pPr>
              <w:widowControl/>
              <w:pBdr>
                <w:top w:val="none" w:color="auto" w:sz="0" w:space="0"/>
                <w:left w:val="none" w:color="auto" w:sz="0" w:space="0"/>
              </w:pBdr>
              <w:shd w:val="clear" w:color="auto" w:fill="FFFFFF"/>
              <w:spacing w:before="0" w:beforeAutospacing="0" w:after="0" w:afterAutospacing="0" w:line="360" w:lineRule="auto"/>
              <w:ind w:left="0" w:firstLine="0"/>
              <w:jc w:val="both"/>
              <w:rPr>
                <w:rFonts w:hint="default" w:ascii="Arial" w:hAnsi="Arial" w:eastAsia="HelveticaNeue" w:cs="Arial"/>
                <w:b w:val="0"/>
                <w:i w:val="0"/>
                <w:caps w:val="0"/>
                <w:color w:val="000000"/>
                <w:spacing w:val="0"/>
                <w:sz w:val="24"/>
                <w:szCs w:val="24"/>
              </w:rPr>
            </w:pPr>
          </w:p>
          <w:p>
            <w:pPr>
              <w:widowControl/>
              <w:numPr>
                <w:ilvl w:val="0"/>
                <w:numId w:val="4"/>
              </w:numPr>
              <w:spacing w:before="0" w:beforeAutospacing="0" w:after="0" w:afterAutospacing="0" w:line="360" w:lineRule="auto"/>
              <w:ind w:left="0" w:right="0" w:hanging="360"/>
              <w:jc w:val="both"/>
              <w:rPr>
                <w:rFonts w:hint="default" w:ascii="Arial" w:hAnsi="Arial" w:cs="Arial"/>
                <w:sz w:val="24"/>
                <w:szCs w:val="24"/>
              </w:rPr>
            </w:pPr>
            <w:r>
              <w:rPr>
                <w:rFonts w:hint="default" w:ascii="Arial" w:hAnsi="Arial" w:eastAsia="HelveticaNeue" w:cs="Arial"/>
                <w:b w:val="0"/>
                <w:i w:val="0"/>
                <w:caps w:val="0"/>
                <w:color w:val="000000"/>
                <w:spacing w:val="0"/>
                <w:sz w:val="24"/>
                <w:szCs w:val="24"/>
                <w:shd w:val="clear" w:color="auto" w:fill="FFFFFF"/>
              </w:rPr>
              <w:t>A growing absence problem among the store's staff</w:t>
            </w:r>
          </w:p>
          <w:p>
            <w:pPr>
              <w:widowControl/>
              <w:pBdr>
                <w:top w:val="none" w:color="auto" w:sz="0" w:space="0"/>
                <w:left w:val="none" w:color="auto" w:sz="0" w:space="0"/>
              </w:pBdr>
              <w:shd w:val="clear" w:color="auto" w:fill="FFFFFF"/>
              <w:spacing w:before="0" w:beforeAutospacing="0" w:after="0" w:afterAutospacing="0" w:line="360" w:lineRule="auto"/>
              <w:ind w:left="0" w:firstLine="0"/>
              <w:jc w:val="both"/>
              <w:rPr>
                <w:rFonts w:hint="default" w:ascii="Arial" w:hAnsi="Arial" w:eastAsia="HelveticaNeue" w:cs="Arial"/>
                <w:b w:val="0"/>
                <w:i w:val="0"/>
                <w:caps w:val="0"/>
                <w:color w:val="000000"/>
                <w:spacing w:val="0"/>
                <w:sz w:val="24"/>
                <w:szCs w:val="24"/>
              </w:rPr>
            </w:pPr>
          </w:p>
          <w:p>
            <w:pPr>
              <w:widowControl/>
              <w:numPr>
                <w:ilvl w:val="0"/>
                <w:numId w:val="5"/>
              </w:numPr>
              <w:spacing w:before="0" w:beforeAutospacing="0" w:after="0" w:afterAutospacing="0" w:line="360" w:lineRule="auto"/>
              <w:ind w:left="0" w:right="0" w:hanging="360"/>
              <w:jc w:val="both"/>
              <w:rPr>
                <w:rFonts w:hint="default" w:ascii="Arial" w:hAnsi="Arial" w:cs="Arial"/>
                <w:sz w:val="24"/>
                <w:szCs w:val="24"/>
              </w:rPr>
            </w:pPr>
            <w:r>
              <w:rPr>
                <w:rFonts w:hint="default" w:ascii="Arial" w:hAnsi="Arial" w:eastAsia="HelveticaNeue" w:cs="Arial"/>
                <w:b w:val="0"/>
                <w:i w:val="0"/>
                <w:caps w:val="0"/>
                <w:color w:val="000000"/>
                <w:spacing w:val="0"/>
                <w:sz w:val="24"/>
                <w:szCs w:val="24"/>
                <w:shd w:val="clear" w:color="auto" w:fill="FFFFFF"/>
              </w:rPr>
              <w:t>Deterioration in staff morale, largely due to unpopularity of the previous manager, who left suddenly a month ago</w:t>
            </w:r>
          </w:p>
          <w:p>
            <w:pPr>
              <w:widowControl/>
              <w:pBdr>
                <w:top w:val="none" w:color="auto" w:sz="0" w:space="0"/>
                <w:left w:val="none" w:color="auto" w:sz="0" w:space="0"/>
              </w:pBdr>
              <w:shd w:val="clear" w:color="auto" w:fill="FFFFFF"/>
              <w:spacing w:before="0" w:beforeAutospacing="0" w:after="0" w:afterAutospacing="0" w:line="360" w:lineRule="auto"/>
              <w:ind w:left="0" w:firstLine="0"/>
              <w:jc w:val="both"/>
              <w:rPr>
                <w:rFonts w:hint="default" w:ascii="Arial" w:hAnsi="Arial" w:eastAsia="HelveticaNeue" w:cs="Arial"/>
                <w:b w:val="0"/>
                <w:i w:val="0"/>
                <w:caps w:val="0"/>
                <w:color w:val="000000"/>
                <w:spacing w:val="0"/>
                <w:sz w:val="24"/>
                <w:szCs w:val="24"/>
              </w:rPr>
            </w:pPr>
          </w:p>
          <w:p>
            <w:pPr>
              <w:widowControl/>
              <w:numPr>
                <w:ilvl w:val="0"/>
                <w:numId w:val="6"/>
              </w:numPr>
              <w:spacing w:before="0" w:beforeAutospacing="0" w:after="0" w:afterAutospacing="0" w:line="360" w:lineRule="auto"/>
              <w:ind w:left="0" w:right="0" w:hanging="360"/>
              <w:jc w:val="both"/>
              <w:rPr>
                <w:rFonts w:hint="default" w:ascii="Arial" w:hAnsi="Arial" w:cs="Arial"/>
                <w:sz w:val="24"/>
                <w:szCs w:val="24"/>
              </w:rPr>
            </w:pPr>
            <w:r>
              <w:rPr>
                <w:rFonts w:hint="default" w:ascii="Arial" w:hAnsi="Arial" w:eastAsia="HelveticaNeue" w:cs="Arial"/>
                <w:b w:val="0"/>
                <w:i w:val="0"/>
                <w:caps w:val="0"/>
                <w:color w:val="000000"/>
                <w:spacing w:val="0"/>
                <w:sz w:val="24"/>
                <w:szCs w:val="24"/>
                <w:shd w:val="clear" w:color="auto" w:fill="FFFFFF"/>
              </w:rPr>
              <w:t>Sales have been falling since a rival have opened a store on the same site</w:t>
            </w:r>
          </w:p>
          <w:p>
            <w:pPr>
              <w:widowControl/>
              <w:pBdr>
                <w:top w:val="none" w:color="auto" w:sz="0" w:space="0"/>
                <w:left w:val="none" w:color="auto" w:sz="0" w:space="0"/>
              </w:pBdr>
              <w:shd w:val="clear" w:color="auto" w:fill="FFFFFF"/>
              <w:spacing w:before="0" w:beforeAutospacing="0" w:after="0" w:afterAutospacing="0" w:line="360" w:lineRule="auto"/>
              <w:ind w:left="0" w:firstLine="0"/>
              <w:jc w:val="both"/>
              <w:rPr>
                <w:rFonts w:hint="default" w:ascii="Arial" w:hAnsi="Arial" w:eastAsia="HelveticaNeue" w:cs="Arial"/>
                <w:b w:val="0"/>
                <w:i w:val="0"/>
                <w:caps w:val="0"/>
                <w:color w:val="000000"/>
                <w:spacing w:val="0"/>
                <w:sz w:val="24"/>
                <w:szCs w:val="24"/>
              </w:rPr>
            </w:pPr>
          </w:p>
          <w:p>
            <w:pPr>
              <w:widowControl/>
              <w:numPr>
                <w:ilvl w:val="0"/>
                <w:numId w:val="7"/>
              </w:numPr>
              <w:spacing w:before="0" w:beforeAutospacing="0" w:after="0" w:afterAutospacing="0" w:line="360" w:lineRule="auto"/>
              <w:ind w:left="0" w:right="0" w:hanging="360"/>
              <w:jc w:val="both"/>
              <w:rPr>
                <w:rFonts w:hint="default" w:ascii="Arial" w:hAnsi="Arial" w:cs="Arial"/>
                <w:sz w:val="24"/>
                <w:szCs w:val="24"/>
              </w:rPr>
            </w:pPr>
            <w:r>
              <w:rPr>
                <w:rFonts w:hint="default" w:ascii="Arial" w:hAnsi="Arial" w:eastAsia="HelveticaNeue" w:cs="Arial"/>
                <w:b w:val="0"/>
                <w:i w:val="0"/>
                <w:caps w:val="0"/>
                <w:color w:val="000000"/>
                <w:spacing w:val="0"/>
                <w:sz w:val="24"/>
                <w:szCs w:val="24"/>
                <w:shd w:val="clear" w:color="auto" w:fill="FFFFFF"/>
              </w:rPr>
              <w:t>The company has a formal appraisal process for all staff but the previous manager is known to have neglected this area</w:t>
            </w:r>
          </w:p>
          <w:p>
            <w:pPr>
              <w:widowControl/>
              <w:pBdr>
                <w:top w:val="none" w:color="auto" w:sz="0" w:space="0"/>
                <w:left w:val="none" w:color="auto" w:sz="0" w:space="0"/>
              </w:pBdr>
              <w:shd w:val="clear" w:color="auto" w:fill="FFFFFF"/>
              <w:spacing w:before="0" w:beforeAutospacing="0" w:after="0" w:afterAutospacing="0" w:line="360" w:lineRule="auto"/>
              <w:ind w:left="0" w:firstLine="0"/>
              <w:jc w:val="both"/>
              <w:rPr>
                <w:rFonts w:hint="default" w:ascii="Arial" w:hAnsi="Arial" w:eastAsia="HelveticaNeue" w:cs="Arial"/>
                <w:b w:val="0"/>
                <w:i w:val="0"/>
                <w:caps w:val="0"/>
                <w:color w:val="000000"/>
                <w:spacing w:val="0"/>
                <w:sz w:val="24"/>
                <w:szCs w:val="24"/>
              </w:rPr>
            </w:pPr>
          </w:p>
          <w:p>
            <w:pPr>
              <w:widowControl/>
              <w:pBdr>
                <w:top w:val="none" w:color="auto" w:sz="0" w:space="0"/>
                <w:left w:val="none" w:color="auto" w:sz="0" w:space="0"/>
              </w:pBdr>
              <w:shd w:val="clear" w:color="auto" w:fill="FFFFFF"/>
              <w:spacing w:before="0" w:beforeAutospacing="0" w:after="0" w:afterAutospacing="0" w:line="360" w:lineRule="auto"/>
              <w:ind w:left="0" w:firstLine="0"/>
              <w:jc w:val="both"/>
              <w:rPr>
                <w:rFonts w:hint="default" w:ascii="Arial" w:hAnsi="Arial" w:eastAsia="HelveticaNeue" w:cs="Arial"/>
                <w:b w:val="0"/>
                <w:i w:val="0"/>
                <w:caps w:val="0"/>
                <w:color w:val="000000"/>
                <w:spacing w:val="0"/>
                <w:sz w:val="24"/>
                <w:szCs w:val="24"/>
              </w:rPr>
            </w:pPr>
            <w:r>
              <w:rPr>
                <w:rFonts w:hint="default" w:ascii="Arial" w:hAnsi="Arial" w:eastAsia="HelveticaNeue" w:cs="Arial"/>
                <w:b w:val="0"/>
                <w:i w:val="0"/>
                <w:caps w:val="0"/>
                <w:color w:val="000000"/>
                <w:spacing w:val="0"/>
                <w:kern w:val="0"/>
                <w:sz w:val="24"/>
                <w:szCs w:val="24"/>
                <w:bdr w:val="none" w:color="auto" w:sz="0" w:space="0"/>
                <w:shd w:val="clear" w:color="auto" w:fill="FFFFFF"/>
                <w:lang w:val="en-US" w:eastAsia="zh-CN" w:bidi="ar-SA"/>
              </w:rPr>
              <w:t>Based on the above issues, select which you think are the most appropriate objectives to be included in an annual performance management plan, and compile a suitable set of performance objectives for the newly appointed manager, complete with measures and time scale.</w:t>
            </w:r>
          </w:p>
          <w:p>
            <w:pPr>
              <w:widowControl/>
              <w:pBdr>
                <w:top w:val="none" w:color="auto" w:sz="0" w:space="0"/>
                <w:left w:val="none" w:color="auto" w:sz="0" w:space="0"/>
              </w:pBdr>
              <w:shd w:val="clear" w:color="auto" w:fill="FFFFFF"/>
              <w:spacing w:before="0" w:beforeAutospacing="0" w:after="0" w:afterAutospacing="0" w:line="360" w:lineRule="auto"/>
              <w:ind w:left="0" w:firstLine="0"/>
              <w:jc w:val="both"/>
              <w:rPr>
                <w:rFonts w:hint="default" w:ascii="Arial" w:hAnsi="Arial" w:eastAsia="HelveticaNeue" w:cs="Arial"/>
                <w:b w:val="0"/>
                <w:i w:val="0"/>
                <w:caps w:val="0"/>
                <w:color w:val="000000"/>
                <w:spacing w:val="0"/>
                <w:sz w:val="24"/>
                <w:szCs w:val="24"/>
              </w:rPr>
            </w:pPr>
          </w:p>
          <w:p>
            <w:pPr>
              <w:widowControl/>
              <w:pBdr>
                <w:top w:val="none" w:color="auto" w:sz="0" w:space="0"/>
                <w:left w:val="none" w:color="auto" w:sz="0" w:space="0"/>
              </w:pBdr>
              <w:shd w:val="clear" w:color="auto" w:fill="FFFFFF"/>
              <w:spacing w:before="0" w:beforeAutospacing="0" w:after="0" w:afterAutospacing="0" w:line="360" w:lineRule="auto"/>
              <w:ind w:left="0" w:firstLine="0"/>
              <w:jc w:val="both"/>
              <w:rPr>
                <w:rFonts w:hint="default" w:ascii="Arial" w:hAnsi="Arial" w:eastAsia="HelveticaNeue" w:cs="Arial"/>
                <w:b w:val="0"/>
                <w:i w:val="0"/>
                <w:caps w:val="0"/>
                <w:color w:val="000000"/>
                <w:spacing w:val="0"/>
                <w:sz w:val="24"/>
                <w:szCs w:val="24"/>
              </w:rPr>
            </w:pPr>
          </w:p>
          <w:p>
            <w:pPr>
              <w:widowControl/>
              <w:pBdr>
                <w:top w:val="none" w:color="auto" w:sz="0" w:space="0"/>
                <w:left w:val="none" w:color="auto" w:sz="0" w:space="0"/>
              </w:pBdr>
              <w:shd w:val="clear" w:color="auto" w:fill="FFFFFF"/>
              <w:spacing w:before="0" w:beforeAutospacing="0" w:after="0" w:afterAutospacing="0" w:line="360" w:lineRule="auto"/>
              <w:ind w:left="0" w:firstLine="0"/>
              <w:jc w:val="both"/>
              <w:rPr>
                <w:rFonts w:hint="default" w:ascii="Arial" w:hAnsi="Arial" w:eastAsia="HelveticaNeue" w:cs="Arial"/>
                <w:b w:val="0"/>
                <w:i w:val="0"/>
                <w:caps w:val="0"/>
                <w:color w:val="000000"/>
                <w:spacing w:val="0"/>
                <w:sz w:val="24"/>
                <w:szCs w:val="24"/>
              </w:rPr>
            </w:pPr>
            <w:r>
              <w:rPr>
                <w:rFonts w:hint="default" w:ascii="Arial" w:hAnsi="Arial" w:eastAsia="HelveticaNeue" w:cs="Arial"/>
                <w:b w:val="0"/>
                <w:i w:val="0"/>
                <w:caps w:val="0"/>
                <w:color w:val="000000"/>
                <w:spacing w:val="0"/>
                <w:kern w:val="0"/>
                <w:sz w:val="24"/>
                <w:szCs w:val="24"/>
                <w:bdr w:val="none" w:color="auto" w:sz="0" w:space="0"/>
                <w:shd w:val="clear" w:color="auto" w:fill="FFFFFF"/>
                <w:lang w:val="en-US" w:eastAsia="zh-CN" w:bidi="ar-SA"/>
              </w:rPr>
              <w:t>As it is evident that one of the regional stores selling computer equipment is facing to of challenges, it is pertinent to formulate a set of objectives for the annual performance management plan in line to the company's goals. in this regard, some of the key objectives that John can consider are that both monthly and sales annual revenue , change in sales volume compared to last year and the market demand for the computers including accessories and peripherals. Secondly, the number of new customer visits, purchases and additional revenue generated. Other than that, staff productivity should also be considered where sales revenue per staff and sales volume per staff should be considered. Next, attrition rate of the staff in the store over the next year should also be taken into account. Lastly, the overall market share of the individual components as well should be looked after. The listed factors to assess the performance of John will  be suitable given the  numerous challenges faced by the store and its staff. These attributes can be compared monthly and yearly basis from the time John assumed office at the regional store.</w:t>
            </w:r>
          </w:p>
          <w:p>
            <w:pPr>
              <w:spacing w:after="0" w:line="360" w:lineRule="auto"/>
              <w:jc w:val="both"/>
              <w:rPr>
                <w:b/>
                <w:sz w:val="24"/>
                <w:szCs w:val="24"/>
                <w:lang w:val="en-US"/>
              </w:rPr>
            </w:pPr>
          </w:p>
          <w:p>
            <w:pPr>
              <w:spacing w:after="0" w:line="360" w:lineRule="auto"/>
              <w:jc w:val="both"/>
              <w:rPr>
                <w:b/>
                <w:sz w:val="24"/>
                <w:szCs w:val="24"/>
                <w:lang w:val="en-US"/>
              </w:rPr>
            </w:pPr>
          </w:p>
          <w:p>
            <w:pPr>
              <w:spacing w:after="0" w:line="360" w:lineRule="auto"/>
              <w:jc w:val="both"/>
              <w:rPr>
                <w:b/>
                <w:sz w:val="24"/>
                <w:szCs w:val="24"/>
                <w:lang w:val="en-US"/>
              </w:rPr>
            </w:pPr>
          </w:p>
          <w:p>
            <w:pPr>
              <w:spacing w:after="0" w:line="360" w:lineRule="auto"/>
              <w:jc w:val="both"/>
              <w:rPr>
                <w:b/>
                <w:sz w:val="24"/>
                <w:szCs w:val="24"/>
                <w:lang w:val="en-US"/>
              </w:rPr>
            </w:pPr>
          </w:p>
          <w:p>
            <w:pPr>
              <w:spacing w:after="0" w:line="240" w:lineRule="auto"/>
              <w:rPr>
                <w:b/>
                <w:lang w:val="en-US"/>
              </w:rPr>
            </w:pPr>
          </w:p>
          <w:p>
            <w:pPr>
              <w:spacing w:after="0" w:line="240" w:lineRule="auto"/>
              <w:rPr>
                <w:b/>
                <w:lang w:val="en-US"/>
              </w:rPr>
            </w:pPr>
          </w:p>
          <w:p>
            <w:pPr>
              <w:spacing w:after="0" w:line="240" w:lineRule="auto"/>
              <w:rPr>
                <w:b/>
                <w:lang w:val="en-US"/>
              </w:rPr>
            </w:pPr>
          </w:p>
          <w:p>
            <w:pPr>
              <w:spacing w:after="0" w:line="240" w:lineRule="auto"/>
              <w:rPr>
                <w:b/>
                <w:lang w:val="en-US"/>
              </w:rPr>
            </w:pPr>
          </w:p>
          <w:p>
            <w:pPr>
              <w:spacing w:after="0" w:line="240" w:lineRule="auto"/>
              <w:rPr>
                <w:b/>
                <w:lang w:val="en-US"/>
              </w:rPr>
            </w:pPr>
          </w:p>
          <w:p>
            <w:pPr>
              <w:spacing w:after="0" w:line="240" w:lineRule="auto"/>
              <w:rPr>
                <w:b/>
                <w:lang w:val="en-US"/>
              </w:rPr>
            </w:pPr>
          </w:p>
          <w:p>
            <w:pPr>
              <w:spacing w:after="0" w:line="240" w:lineRule="auto"/>
              <w:rPr>
                <w:b/>
                <w:lang w:val="en-US"/>
              </w:rPr>
            </w:pPr>
          </w:p>
          <w:p>
            <w:pPr>
              <w:spacing w:after="0" w:line="240" w:lineRule="auto"/>
              <w:rPr>
                <w:b/>
                <w:lang w:val="en-US"/>
              </w:rPr>
            </w:pPr>
          </w:p>
          <w:p>
            <w:pPr>
              <w:spacing w:after="0" w:line="240" w:lineRule="auto"/>
              <w:rPr>
                <w:b/>
                <w:lang w:val="en-US"/>
              </w:rPr>
            </w:pPr>
          </w:p>
          <w:p>
            <w:pPr>
              <w:spacing w:after="0" w:line="240" w:lineRule="auto"/>
              <w:rPr>
                <w:b/>
                <w:lang w:val="en-US"/>
              </w:rPr>
            </w:pPr>
          </w:p>
          <w:p>
            <w:pPr>
              <w:spacing w:after="0" w:line="240" w:lineRule="auto"/>
              <w:rPr>
                <w:b/>
                <w:lang w:val="en-US"/>
              </w:rPr>
            </w:pPr>
          </w:p>
          <w:p>
            <w:pPr>
              <w:spacing w:after="0" w:line="240" w:lineRule="auto"/>
              <w:rPr>
                <w:b/>
                <w:lang w:val="en-US"/>
              </w:rPr>
            </w:pPr>
          </w:p>
        </w:tc>
      </w:tr>
    </w:tbl>
    <w:p>
      <w:pPr>
        <w:autoSpaceDE w:val="0"/>
        <w:autoSpaceDN w:val="0"/>
        <w:adjustRightInd w:val="0"/>
        <w:spacing w:after="0" w:line="240" w:lineRule="auto"/>
        <w:rPr>
          <w:rFonts w:cs="CalvertMT-Bold"/>
          <w:b/>
          <w:bCs/>
          <w:color w:val="002060"/>
          <w:sz w:val="28"/>
          <w:lang w:val="en-US"/>
        </w:rPr>
      </w:pPr>
    </w:p>
    <w:p>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 Statement:</w:t>
      </w:r>
    </w:p>
    <w:p>
      <w:pPr>
        <w:autoSpaceDE w:val="0"/>
        <w:autoSpaceDN w:val="0"/>
        <w:adjustRightInd w:val="0"/>
        <w:spacing w:after="0" w:line="240" w:lineRule="auto"/>
        <w:rPr>
          <w:rFonts w:cs="CalvertMT-Bold"/>
          <w:b/>
          <w:bCs/>
          <w:color w:val="001AE6"/>
          <w:lang w:val="en-US"/>
        </w:rPr>
      </w:pPr>
    </w:p>
    <w:p>
      <w:pPr>
        <w:autoSpaceDE w:val="0"/>
        <w:autoSpaceDN w:val="0"/>
        <w:adjustRightInd w:val="0"/>
        <w:spacing w:after="0" w:line="240" w:lineRule="auto"/>
        <w:rPr>
          <w:rFonts w:cs="Bliss-Regular"/>
          <w:color w:val="000000"/>
          <w:lang w:val="en-US"/>
        </w:rPr>
      </w:pPr>
      <w:r>
        <w:rPr>
          <w:rFonts w:cs="Bliss-Regular"/>
          <w:color w:val="000000"/>
          <w:lang w:val="en-US"/>
        </w:rPr>
        <w:t>By submitting this assignment, I confirm that this is my own work.</w:t>
      </w:r>
    </w:p>
    <w:p>
      <w:pPr>
        <w:autoSpaceDE w:val="0"/>
        <w:autoSpaceDN w:val="0"/>
        <w:adjustRightInd w:val="0"/>
        <w:spacing w:after="0" w:line="240" w:lineRule="auto"/>
        <w:rPr>
          <w:rFonts w:cs="Bliss-Regular"/>
          <w:color w:val="000000"/>
          <w:lang w:val="en-US"/>
        </w:rPr>
      </w:pPr>
    </w:p>
    <w:p>
      <w:pPr>
        <w:autoSpaceDE w:val="0"/>
        <w:autoSpaceDN w:val="0"/>
        <w:adjustRightInd w:val="0"/>
        <w:spacing w:after="0" w:line="240" w:lineRule="auto"/>
        <w:rPr>
          <w:rFonts w:cs="Bliss-Regular"/>
          <w:color w:val="000000"/>
          <w:lang w:val="en-US"/>
        </w:rPr>
      </w:pPr>
    </w:p>
    <w:p>
      <w:pPr>
        <w:autoSpaceDE w:val="0"/>
        <w:autoSpaceDN w:val="0"/>
        <w:adjustRightInd w:val="0"/>
        <w:spacing w:after="0" w:line="240" w:lineRule="auto"/>
        <w:rPr>
          <w:rFonts w:cs="Bliss-Regular"/>
          <w:color w:val="000000"/>
          <w:lang w:val="en-US"/>
        </w:rPr>
      </w:pPr>
    </w:p>
    <w:tbl>
      <w:tblPr>
        <w:tblW w:w="924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310"/>
        <w:gridCol w:w="4035"/>
        <w:gridCol w:w="1276"/>
        <w:gridCol w:w="162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310" w:type="dxa"/>
            <w:shd w:val="clear" w:color="auto" w:fill="D9D9D9"/>
            <w:vAlign w:val="top"/>
          </w:tcPr>
          <w:p>
            <w:pPr>
              <w:spacing w:after="0" w:line="240" w:lineRule="auto"/>
              <w:rPr>
                <w:rFonts w:cs="Bliss-Regular"/>
                <w:color w:val="000000"/>
                <w:lang w:val="en-US"/>
              </w:rPr>
            </w:pPr>
            <w:r>
              <w:rPr>
                <w:rFonts w:cs="Bliss-Regular"/>
                <w:color w:val="000000"/>
                <w:lang w:val="en-US"/>
              </w:rPr>
              <w:t>Student Signature</w:t>
            </w:r>
          </w:p>
        </w:tc>
        <w:tc>
          <w:tcPr>
            <w:tcW w:w="4035" w:type="dxa"/>
            <w:shd w:val="clear" w:color="auto" w:fill="auto"/>
            <w:vAlign w:val="top"/>
          </w:tcPr>
          <w:p>
            <w:pPr>
              <w:spacing w:after="0" w:line="240" w:lineRule="auto"/>
              <w:rPr>
                <w:rFonts w:hint="default" w:cs="Bliss-Regular"/>
                <w:color w:val="000000"/>
                <w:lang/>
              </w:rPr>
            </w:pPr>
            <w:r>
              <w:rPr>
                <w:rFonts w:hint="default" w:cs="Bliss-Regular"/>
                <w:color w:val="000000"/>
                <w:lang/>
              </w:rPr>
              <w:t>SHALINI PERUMALSIVAM</w:t>
            </w:r>
          </w:p>
        </w:tc>
        <w:tc>
          <w:tcPr>
            <w:tcW w:w="1276" w:type="dxa"/>
            <w:shd w:val="clear" w:color="auto" w:fill="D9D9D9"/>
            <w:vAlign w:val="top"/>
          </w:tcPr>
          <w:p>
            <w:pPr>
              <w:spacing w:after="0" w:line="240" w:lineRule="auto"/>
              <w:rPr>
                <w:rFonts w:cs="Bliss-Regular"/>
                <w:color w:val="000000"/>
                <w:lang w:val="en-US"/>
              </w:rPr>
            </w:pPr>
            <w:r>
              <w:rPr>
                <w:rFonts w:cs="Bliss-Regular"/>
                <w:color w:val="000000"/>
                <w:lang w:val="en-US"/>
              </w:rPr>
              <w:t>Date</w:t>
            </w:r>
          </w:p>
        </w:tc>
        <w:tc>
          <w:tcPr>
            <w:tcW w:w="1621" w:type="dxa"/>
            <w:vAlign w:val="top"/>
          </w:tcPr>
          <w:p>
            <w:pPr>
              <w:spacing w:after="0" w:line="240" w:lineRule="auto"/>
              <w:rPr>
                <w:rFonts w:hint="default" w:cs="Bliss-Regular"/>
                <w:color w:val="000000"/>
                <w:lang/>
              </w:rPr>
            </w:pPr>
            <w:r>
              <w:rPr>
                <w:rFonts w:hint="default" w:cs="Bliss-Regular"/>
                <w:color w:val="000000"/>
                <w:lang/>
              </w:rPr>
              <w:t>28.12.2016</w:t>
            </w:r>
            <w:bookmarkStart w:id="0" w:name="_GoBack"/>
            <w:bookmarkEnd w:id="0"/>
          </w:p>
        </w:tc>
      </w:tr>
    </w:tbl>
    <w:p>
      <w:pPr>
        <w:rPr>
          <w:rFonts w:cs="Bliss-Regular"/>
          <w:color w:val="000000"/>
          <w:lang w:val="en-US"/>
        </w:rPr>
      </w:pPr>
    </w:p>
    <w:p>
      <w:pPr>
        <w:rPr>
          <w:rFonts w:cs="Bliss-Regular"/>
          <w:color w:val="000000"/>
          <w:lang w:val="en-US"/>
        </w:rPr>
      </w:pPr>
    </w:p>
    <w:p>
      <w:pPr>
        <w:shd w:val="clear" w:color="auto" w:fill="D9D9D9"/>
        <w:rPr>
          <w:b/>
          <w:sz w:val="32"/>
          <w:lang w:val="en-US"/>
        </w:rPr>
      </w:pPr>
      <w:r>
        <w:rPr>
          <w:b/>
          <w:sz w:val="28"/>
          <w:lang w:val="en-US"/>
        </w:rPr>
        <w:t>For Tutor / Assessor Use Only</w:t>
      </w:r>
    </w:p>
    <w:tbl>
      <w:tblPr>
        <w:tblW w:w="924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621"/>
        <w:gridCol w:w="462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rPr>
          <w:trHeight w:val="249" w:hRule="atLeast"/>
        </w:trPr>
        <w:tc>
          <w:tcPr>
            <w:tcW w:w="4621" w:type="dxa"/>
            <w:shd w:val="clear" w:color="auto" w:fill="D9D9D9"/>
            <w:vAlign w:val="top"/>
          </w:tcPr>
          <w:p>
            <w:pPr>
              <w:spacing w:after="0" w:line="240" w:lineRule="auto"/>
              <w:rPr>
                <w:b/>
                <w:color w:val="002060"/>
                <w:lang w:val="en-US"/>
              </w:rPr>
            </w:pPr>
            <w:r>
              <w:rPr>
                <w:b/>
                <w:color w:val="002060"/>
                <w:lang w:val="en-US"/>
              </w:rPr>
              <w:t>Total Marks</w:t>
            </w:r>
          </w:p>
        </w:tc>
        <w:tc>
          <w:tcPr>
            <w:tcW w:w="4621" w:type="dxa"/>
            <w:vAlign w:val="top"/>
          </w:tcPr>
          <w:p>
            <w:pPr>
              <w:spacing w:after="0" w:line="240" w:lineRule="auto"/>
              <w:rPr>
                <w:rFonts w:cs="Times New Roman"/>
                <w:szCs w:val="32"/>
                <w:lang w:val="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621" w:type="dxa"/>
            <w:shd w:val="clear" w:color="auto" w:fill="D9D9D9"/>
            <w:vAlign w:val="top"/>
          </w:tcPr>
          <w:p>
            <w:pPr>
              <w:spacing w:after="0" w:line="240" w:lineRule="auto"/>
              <w:rPr>
                <w:b/>
                <w:color w:val="002060"/>
                <w:lang w:val="en-US"/>
              </w:rPr>
            </w:pPr>
            <w:r>
              <w:rPr>
                <w:b/>
                <w:color w:val="002060"/>
                <w:lang w:val="en-US"/>
              </w:rPr>
              <w:t>Marks Obtained</w:t>
            </w:r>
          </w:p>
        </w:tc>
        <w:tc>
          <w:tcPr>
            <w:tcW w:w="4621" w:type="dxa"/>
            <w:vAlign w:val="top"/>
          </w:tcPr>
          <w:p>
            <w:pPr>
              <w:spacing w:after="0" w:line="240" w:lineRule="auto"/>
              <w:rPr>
                <w:rFonts w:cs="Times New Roman"/>
                <w:szCs w:val="32"/>
                <w:lang w:val="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621" w:type="dxa"/>
            <w:shd w:val="clear" w:color="auto" w:fill="D9D9D9"/>
            <w:vAlign w:val="top"/>
          </w:tcPr>
          <w:p>
            <w:pPr>
              <w:spacing w:after="0" w:line="240" w:lineRule="auto"/>
              <w:rPr>
                <w:b/>
                <w:color w:val="002060"/>
                <w:lang w:val="en-US"/>
              </w:rPr>
            </w:pPr>
            <w:r>
              <w:rPr>
                <w:b/>
                <w:color w:val="002060"/>
                <w:lang w:val="en-US"/>
              </w:rPr>
              <w:t>Percentage / Grade</w:t>
            </w:r>
          </w:p>
        </w:tc>
        <w:tc>
          <w:tcPr>
            <w:tcW w:w="4621" w:type="dxa"/>
            <w:vAlign w:val="top"/>
          </w:tcPr>
          <w:p>
            <w:pPr>
              <w:spacing w:after="0" w:line="240" w:lineRule="auto"/>
              <w:rPr>
                <w:rFonts w:cs="Times New Roman"/>
                <w:szCs w:val="32"/>
                <w:lang w:val="en-US"/>
              </w:rPr>
            </w:pPr>
          </w:p>
        </w:tc>
      </w:tr>
    </w:tbl>
    <w:p>
      <w:pPr>
        <w:rPr>
          <w:rFonts w:cs="Times New Roman"/>
          <w:sz w:val="24"/>
          <w:szCs w:val="32"/>
        </w:rPr>
      </w:pPr>
    </w:p>
    <w:p>
      <w:pPr>
        <w:rPr>
          <w:rFonts w:cs="Times New Roman"/>
          <w:sz w:val="24"/>
          <w:szCs w:val="32"/>
        </w:rPr>
      </w:pPr>
    </w:p>
    <w:p>
      <w:pPr>
        <w:rPr>
          <w:rFonts w:cs="Times New Roman"/>
          <w:sz w:val="24"/>
          <w:szCs w:val="32"/>
        </w:rPr>
      </w:pPr>
    </w:p>
    <w:p>
      <w:pPr>
        <w:rPr>
          <w:rFonts w:cs="Times New Roman"/>
          <w:sz w:val="24"/>
          <w:szCs w:val="32"/>
        </w:rPr>
      </w:pPr>
    </w:p>
    <w:p>
      <w:pPr>
        <w:rPr>
          <w:rFonts w:cs="Times New Roman"/>
          <w:sz w:val="24"/>
          <w:szCs w:val="32"/>
        </w:rPr>
      </w:pPr>
    </w:p>
    <w:p>
      <w:pPr>
        <w:rPr>
          <w:rFonts w:cs="Times New Roman"/>
          <w:sz w:val="24"/>
          <w:szCs w:val="32"/>
        </w:rPr>
      </w:pPr>
    </w:p>
    <w:p>
      <w:pPr>
        <w:rPr>
          <w:rFonts w:cs="Times New Roman"/>
          <w:sz w:val="24"/>
          <w:szCs w:val="32"/>
        </w:rPr>
      </w:pPr>
    </w:p>
    <w:p>
      <w:pPr>
        <w:rPr>
          <w:rFonts w:cs="Times New Roman"/>
          <w:sz w:val="24"/>
          <w:szCs w:val="32"/>
        </w:rPr>
      </w:pPr>
    </w:p>
    <w:p>
      <w:pPr>
        <w:rPr>
          <w:rFonts w:cs="Times New Roman"/>
          <w:sz w:val="24"/>
          <w:szCs w:val="32"/>
        </w:rPr>
      </w:pPr>
    </w:p>
    <w:p>
      <w:pPr>
        <w:rPr>
          <w:rFonts w:cs="Times New Roman"/>
          <w:sz w:val="24"/>
          <w:szCs w:val="32"/>
        </w:rPr>
      </w:pPr>
    </w:p>
    <w:p>
      <w:pPr>
        <w:rPr>
          <w:rFonts w:cs="Times New Roman"/>
          <w:sz w:val="24"/>
          <w:szCs w:val="32"/>
        </w:rPr>
      </w:pPr>
    </w:p>
    <w:sectPr>
      <w:pgSz w:w="11906" w:h="16838"/>
      <w:pgMar w:top="1440" w:right="1440" w:bottom="1440" w:left="1440" w:header="708" w:footer="708" w:gutter="0"/>
      <w:cols w:space="708"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0"/>
    <w:family w:val="swiss"/>
    <w:pitch w:val="default"/>
    <w:sig w:usb0="E0002AFF" w:usb1="C0007843" w:usb2="00000009" w:usb3="00000000" w:csb0="400001FF" w:csb1="FFFF0000"/>
  </w:font>
  <w:font w:name="SimHei">
    <w:panose1 w:val="02010609060101010101"/>
    <w:charset w:val="86"/>
    <w:family w:val="auto"/>
    <w:pitch w:val="default"/>
    <w:sig w:usb0="800002BF" w:usb1="38CF7CFA" w:usb2="00000016" w:usb3="00000000" w:csb0="00040001" w:csb1="00000000"/>
  </w:font>
  <w:font w:name="Courier New">
    <w:panose1 w:val="02070309020205020404"/>
    <w:charset w:val="00"/>
    <w:family w:val="modern"/>
    <w:pitch w:val="default"/>
    <w:sig w:usb0="E0002AFF" w:usb1="C0007843" w:usb2="00000009" w:usb3="00000000" w:csb0="400001FF" w:csb1="FFFF0000"/>
  </w:font>
  <w:font w:name="Calibri">
    <w:panose1 w:val="020F0502020204030204"/>
    <w:charset w:val="00"/>
    <w:family w:val="auto"/>
    <w:pitch w:val="default"/>
    <w:sig w:usb0="E00002FF" w:usb1="4000ACFF" w:usb2="00000001" w:usb3="00000000" w:csb0="2000019F" w:csb1="00000000"/>
  </w:font>
  <w:font w:name="Tahoma">
    <w:panose1 w:val="020B0604030504040204"/>
    <w:charset w:val="00"/>
    <w:family w:val="auto"/>
    <w:pitch w:val="default"/>
    <w:sig w:usb0="E1002EFF" w:usb1="C000605B" w:usb2="00000029" w:usb3="00000000" w:csb0="200101FF" w:csb1="20280000"/>
  </w:font>
  <w:font w:name="CalvertMT-Bold">
    <w:altName w:val="Segoe Print"/>
    <w:panose1 w:val="00000000000000000000"/>
    <w:charset w:val="00"/>
    <w:family w:val="auto"/>
    <w:pitch w:val="default"/>
    <w:sig w:usb0="00000003" w:usb1="00000000" w:usb2="00000000" w:usb3="00000000" w:csb0="00000001" w:csb1="00000000"/>
  </w:font>
  <w:font w:name="Bliss-Regular">
    <w:altName w:val="Segoe Print"/>
    <w:panose1 w:val="00000000000000000000"/>
    <w:charset w:val="00"/>
    <w:family w:val="auto"/>
    <w:pitch w:val="default"/>
    <w:sig w:usb0="00000003" w:usb1="00000000" w:usb2="00000000" w:usb3="00000000" w:csb0="00000001" w:csb1="00000000"/>
  </w:font>
  <w:font w:name="Symbol">
    <w:panose1 w:val="05050102010706020507"/>
    <w:charset w:val="00"/>
    <w:family w:val="auto"/>
    <w:pitch w:val="default"/>
    <w:sig w:usb0="00000000" w:usb1="00000000" w:usb2="00000000" w:usb3="00000000" w:csb0="80000000" w:csb1="00000000"/>
  </w:font>
  <w:font w:name="HelveticaNeue">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Segoe Print">
    <w:panose1 w:val="02000600000000000000"/>
    <w:charset w:val="00"/>
    <w:family w:val="auto"/>
    <w:pitch w:val="default"/>
    <w:sig w:usb0="0000028F" w:usb1="00000000" w:usb2="00000000" w:usb3="00000000" w:csb0="2000009F" w:csb1="47010000"/>
  </w:font>
  <w:font w:name="Segoe Print">
    <w:panose1 w:val="02000600000000000000"/>
    <w:charset w:val="00"/>
    <w:family w:val="auto"/>
    <w:pitch w:val="default"/>
    <w:sig w:usb0="0000028F" w:usb1="00000000" w:usb2="00000000" w:usb3="00000000" w:csb0="2000009F" w:csb1="4701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1482867454">
    <w:nsid w:val="5862C2FE"/>
    <w:multiLevelType w:val="multilevel"/>
    <w:tmpl w:val="5862C2FE"/>
    <w:lvl w:ilvl="0" w:tentative="1">
      <w:start w:val="1"/>
      <w:numFmt w:val="bullet"/>
      <w:lvlText w:val=""/>
      <w:lvlJc w:val="left"/>
      <w:pPr>
        <w:tabs>
          <w:tab w:val="left" w:pos="720"/>
        </w:tabs>
        <w:ind w:left="720" w:hanging="360"/>
      </w:pPr>
      <w:rPr>
        <w:rFonts w:hint="default" w:ascii="Symbol" w:hAnsi="Symbol" w:cs="Symbol"/>
        <w:sz w:val="20"/>
      </w:rPr>
    </w:lvl>
    <w:lvl w:ilvl="1" w:tentative="1">
      <w:start w:val="1"/>
      <w:numFmt w:val="bullet"/>
      <w:lvlText w:val=""/>
      <w:lvlJc w:val="left"/>
      <w:pPr>
        <w:tabs>
          <w:tab w:val="left" w:pos="1440"/>
        </w:tabs>
        <w:ind w:left="1440" w:hanging="360"/>
      </w:pPr>
      <w:rPr>
        <w:rFonts w:hint="default" w:ascii="Symbol" w:hAnsi="Symbol" w:cs="Symbol"/>
        <w:sz w:val="20"/>
      </w:rPr>
    </w:lvl>
    <w:lvl w:ilvl="2" w:tentative="1">
      <w:start w:val="1"/>
      <w:numFmt w:val="bullet"/>
      <w:lvlText w:val=""/>
      <w:lvlJc w:val="left"/>
      <w:pPr>
        <w:tabs>
          <w:tab w:val="left" w:pos="2160"/>
        </w:tabs>
        <w:ind w:left="2160" w:hanging="360"/>
      </w:pPr>
      <w:rPr>
        <w:rFonts w:hint="default" w:ascii="Symbol" w:hAnsi="Symbol" w:cs="Symbol"/>
        <w:sz w:val="20"/>
      </w:rPr>
    </w:lvl>
    <w:lvl w:ilvl="3" w:tentative="1">
      <w:start w:val="1"/>
      <w:numFmt w:val="bullet"/>
      <w:lvlText w:val=""/>
      <w:lvlJc w:val="left"/>
      <w:pPr>
        <w:tabs>
          <w:tab w:val="left" w:pos="2880"/>
        </w:tabs>
        <w:ind w:left="2880" w:hanging="360"/>
      </w:pPr>
      <w:rPr>
        <w:rFonts w:hint="default" w:ascii="Symbol" w:hAnsi="Symbol" w:cs="Symbol"/>
        <w:sz w:val="20"/>
      </w:rPr>
    </w:lvl>
    <w:lvl w:ilvl="4" w:tentative="1">
      <w:start w:val="1"/>
      <w:numFmt w:val="bullet"/>
      <w:lvlText w:val=""/>
      <w:lvlJc w:val="left"/>
      <w:pPr>
        <w:tabs>
          <w:tab w:val="left" w:pos="3600"/>
        </w:tabs>
        <w:ind w:left="3600" w:hanging="360"/>
      </w:pPr>
      <w:rPr>
        <w:rFonts w:hint="default" w:ascii="Symbol" w:hAnsi="Symbol" w:cs="Symbol"/>
        <w:sz w:val="20"/>
      </w:rPr>
    </w:lvl>
    <w:lvl w:ilvl="5" w:tentative="1">
      <w:start w:val="1"/>
      <w:numFmt w:val="bullet"/>
      <w:lvlText w:val=""/>
      <w:lvlJc w:val="left"/>
      <w:pPr>
        <w:tabs>
          <w:tab w:val="left" w:pos="4320"/>
        </w:tabs>
        <w:ind w:left="4320" w:hanging="360"/>
      </w:pPr>
      <w:rPr>
        <w:rFonts w:hint="default" w:ascii="Symbol" w:hAnsi="Symbol" w:cs="Symbol"/>
        <w:sz w:val="20"/>
      </w:rPr>
    </w:lvl>
    <w:lvl w:ilvl="6" w:tentative="1">
      <w:start w:val="1"/>
      <w:numFmt w:val="bullet"/>
      <w:lvlText w:val=""/>
      <w:lvlJc w:val="left"/>
      <w:pPr>
        <w:tabs>
          <w:tab w:val="left" w:pos="5040"/>
        </w:tabs>
        <w:ind w:left="5040" w:hanging="360"/>
      </w:pPr>
      <w:rPr>
        <w:rFonts w:hint="default" w:ascii="Symbol" w:hAnsi="Symbol" w:cs="Symbol"/>
        <w:sz w:val="20"/>
      </w:rPr>
    </w:lvl>
    <w:lvl w:ilvl="7" w:tentative="1">
      <w:start w:val="1"/>
      <w:numFmt w:val="bullet"/>
      <w:lvlText w:val=""/>
      <w:lvlJc w:val="left"/>
      <w:pPr>
        <w:tabs>
          <w:tab w:val="left" w:pos="5760"/>
        </w:tabs>
        <w:ind w:left="5760" w:hanging="360"/>
      </w:pPr>
      <w:rPr>
        <w:rFonts w:hint="default" w:ascii="Symbol" w:hAnsi="Symbol" w:cs="Symbol"/>
        <w:sz w:val="20"/>
      </w:rPr>
    </w:lvl>
    <w:lvl w:ilvl="8" w:tentative="1">
      <w:start w:val="1"/>
      <w:numFmt w:val="bullet"/>
      <w:lvlText w:val=""/>
      <w:lvlJc w:val="left"/>
      <w:pPr>
        <w:tabs>
          <w:tab w:val="left" w:pos="6480"/>
        </w:tabs>
        <w:ind w:left="6480" w:hanging="360"/>
      </w:pPr>
      <w:rPr>
        <w:rFonts w:hint="default" w:ascii="Symbol" w:hAnsi="Symbol" w:cs="Symbol"/>
        <w:sz w:val="20"/>
      </w:rPr>
    </w:lvl>
  </w:abstractNum>
  <w:abstractNum w:abstractNumId="1482867421">
    <w:nsid w:val="5862C2DD"/>
    <w:multiLevelType w:val="multilevel"/>
    <w:tmpl w:val="5862C2DD"/>
    <w:lvl w:ilvl="0" w:tentative="1">
      <w:start w:val="1"/>
      <w:numFmt w:val="bullet"/>
      <w:lvlText w:val=""/>
      <w:lvlJc w:val="left"/>
      <w:pPr>
        <w:tabs>
          <w:tab w:val="left" w:pos="720"/>
        </w:tabs>
        <w:ind w:left="720" w:hanging="360"/>
      </w:pPr>
      <w:rPr>
        <w:rFonts w:ascii="Symbol" w:hAnsi="Symbol" w:cs="Symbol"/>
        <w:sz w:val="20"/>
      </w:rPr>
    </w:lvl>
    <w:lvl w:ilvl="1" w:tentative="1">
      <w:start w:val="1"/>
      <w:numFmt w:val="bullet"/>
      <w:lvlText w:val=""/>
      <w:lvlJc w:val="left"/>
      <w:pPr>
        <w:tabs>
          <w:tab w:val="left" w:pos="1440"/>
        </w:tabs>
        <w:ind w:left="1440" w:hanging="360"/>
      </w:pPr>
      <w:rPr>
        <w:rFonts w:hint="default" w:ascii="Symbol" w:hAnsi="Symbol" w:cs="Symbol"/>
        <w:sz w:val="20"/>
      </w:rPr>
    </w:lvl>
    <w:lvl w:ilvl="2" w:tentative="1">
      <w:start w:val="1"/>
      <w:numFmt w:val="bullet"/>
      <w:lvlText w:val=""/>
      <w:lvlJc w:val="left"/>
      <w:pPr>
        <w:tabs>
          <w:tab w:val="left" w:pos="2160"/>
        </w:tabs>
        <w:ind w:left="2160" w:hanging="360"/>
      </w:pPr>
      <w:rPr>
        <w:rFonts w:hint="default" w:ascii="Symbol" w:hAnsi="Symbol" w:cs="Symbol"/>
        <w:sz w:val="20"/>
      </w:rPr>
    </w:lvl>
    <w:lvl w:ilvl="3" w:tentative="1">
      <w:start w:val="1"/>
      <w:numFmt w:val="bullet"/>
      <w:lvlText w:val=""/>
      <w:lvlJc w:val="left"/>
      <w:pPr>
        <w:tabs>
          <w:tab w:val="left" w:pos="2880"/>
        </w:tabs>
        <w:ind w:left="2880" w:hanging="360"/>
      </w:pPr>
      <w:rPr>
        <w:rFonts w:hint="default" w:ascii="Symbol" w:hAnsi="Symbol" w:cs="Symbol"/>
        <w:sz w:val="20"/>
      </w:rPr>
    </w:lvl>
    <w:lvl w:ilvl="4" w:tentative="1">
      <w:start w:val="1"/>
      <w:numFmt w:val="bullet"/>
      <w:lvlText w:val=""/>
      <w:lvlJc w:val="left"/>
      <w:pPr>
        <w:tabs>
          <w:tab w:val="left" w:pos="3600"/>
        </w:tabs>
        <w:ind w:left="3600" w:hanging="360"/>
      </w:pPr>
      <w:rPr>
        <w:rFonts w:hint="default" w:ascii="Symbol" w:hAnsi="Symbol" w:cs="Symbol"/>
        <w:sz w:val="20"/>
      </w:rPr>
    </w:lvl>
    <w:lvl w:ilvl="5" w:tentative="1">
      <w:start w:val="1"/>
      <w:numFmt w:val="bullet"/>
      <w:lvlText w:val=""/>
      <w:lvlJc w:val="left"/>
      <w:pPr>
        <w:tabs>
          <w:tab w:val="left" w:pos="4320"/>
        </w:tabs>
        <w:ind w:left="4320" w:hanging="360"/>
      </w:pPr>
      <w:rPr>
        <w:rFonts w:hint="default" w:ascii="Symbol" w:hAnsi="Symbol" w:cs="Symbol"/>
        <w:sz w:val="20"/>
      </w:rPr>
    </w:lvl>
    <w:lvl w:ilvl="6" w:tentative="1">
      <w:start w:val="1"/>
      <w:numFmt w:val="bullet"/>
      <w:lvlText w:val=""/>
      <w:lvlJc w:val="left"/>
      <w:pPr>
        <w:tabs>
          <w:tab w:val="left" w:pos="5040"/>
        </w:tabs>
        <w:ind w:left="5040" w:hanging="360"/>
      </w:pPr>
      <w:rPr>
        <w:rFonts w:hint="default" w:ascii="Symbol" w:hAnsi="Symbol" w:cs="Symbol"/>
        <w:sz w:val="20"/>
      </w:rPr>
    </w:lvl>
    <w:lvl w:ilvl="7" w:tentative="1">
      <w:start w:val="1"/>
      <w:numFmt w:val="bullet"/>
      <w:lvlText w:val=""/>
      <w:lvlJc w:val="left"/>
      <w:pPr>
        <w:tabs>
          <w:tab w:val="left" w:pos="5760"/>
        </w:tabs>
        <w:ind w:left="5760" w:hanging="360"/>
      </w:pPr>
      <w:rPr>
        <w:rFonts w:hint="default" w:ascii="Symbol" w:hAnsi="Symbol" w:cs="Symbol"/>
        <w:sz w:val="20"/>
      </w:rPr>
    </w:lvl>
    <w:lvl w:ilvl="8" w:tentative="1">
      <w:start w:val="1"/>
      <w:numFmt w:val="bullet"/>
      <w:lvlText w:val=""/>
      <w:lvlJc w:val="left"/>
      <w:pPr>
        <w:tabs>
          <w:tab w:val="left" w:pos="6480"/>
        </w:tabs>
        <w:ind w:left="6480" w:hanging="360"/>
      </w:pPr>
      <w:rPr>
        <w:rFonts w:hint="default" w:ascii="Symbol" w:hAnsi="Symbol" w:cs="Symbol"/>
        <w:sz w:val="20"/>
      </w:rPr>
    </w:lvl>
  </w:abstractNum>
  <w:abstractNum w:abstractNumId="1482867476">
    <w:nsid w:val="5862C314"/>
    <w:multiLevelType w:val="multilevel"/>
    <w:tmpl w:val="5862C314"/>
    <w:lvl w:ilvl="0" w:tentative="1">
      <w:start w:val="1"/>
      <w:numFmt w:val="bullet"/>
      <w:lvlText w:val=""/>
      <w:lvlJc w:val="left"/>
      <w:pPr>
        <w:tabs>
          <w:tab w:val="left" w:pos="720"/>
        </w:tabs>
        <w:ind w:left="720" w:hanging="360"/>
      </w:pPr>
      <w:rPr>
        <w:rFonts w:hint="default" w:ascii="Symbol" w:hAnsi="Symbol" w:cs="Symbol"/>
        <w:sz w:val="20"/>
      </w:rPr>
    </w:lvl>
    <w:lvl w:ilvl="1" w:tentative="1">
      <w:start w:val="1"/>
      <w:numFmt w:val="bullet"/>
      <w:lvlText w:val=""/>
      <w:lvlJc w:val="left"/>
      <w:pPr>
        <w:tabs>
          <w:tab w:val="left" w:pos="1440"/>
        </w:tabs>
        <w:ind w:left="1440" w:hanging="360"/>
      </w:pPr>
      <w:rPr>
        <w:rFonts w:hint="default" w:ascii="Symbol" w:hAnsi="Symbol" w:cs="Symbol"/>
        <w:sz w:val="20"/>
      </w:rPr>
    </w:lvl>
    <w:lvl w:ilvl="2" w:tentative="1">
      <w:start w:val="1"/>
      <w:numFmt w:val="bullet"/>
      <w:lvlText w:val=""/>
      <w:lvlJc w:val="left"/>
      <w:pPr>
        <w:tabs>
          <w:tab w:val="left" w:pos="2160"/>
        </w:tabs>
        <w:ind w:left="2160" w:hanging="360"/>
      </w:pPr>
      <w:rPr>
        <w:rFonts w:hint="default" w:ascii="Symbol" w:hAnsi="Symbol" w:cs="Symbol"/>
        <w:sz w:val="20"/>
      </w:rPr>
    </w:lvl>
    <w:lvl w:ilvl="3" w:tentative="1">
      <w:start w:val="1"/>
      <w:numFmt w:val="bullet"/>
      <w:lvlText w:val=""/>
      <w:lvlJc w:val="left"/>
      <w:pPr>
        <w:tabs>
          <w:tab w:val="left" w:pos="2880"/>
        </w:tabs>
        <w:ind w:left="2880" w:hanging="360"/>
      </w:pPr>
      <w:rPr>
        <w:rFonts w:hint="default" w:ascii="Symbol" w:hAnsi="Symbol" w:cs="Symbol"/>
        <w:sz w:val="20"/>
      </w:rPr>
    </w:lvl>
    <w:lvl w:ilvl="4" w:tentative="1">
      <w:start w:val="1"/>
      <w:numFmt w:val="bullet"/>
      <w:lvlText w:val=""/>
      <w:lvlJc w:val="left"/>
      <w:pPr>
        <w:tabs>
          <w:tab w:val="left" w:pos="3600"/>
        </w:tabs>
        <w:ind w:left="3600" w:hanging="360"/>
      </w:pPr>
      <w:rPr>
        <w:rFonts w:hint="default" w:ascii="Symbol" w:hAnsi="Symbol" w:cs="Symbol"/>
        <w:sz w:val="20"/>
      </w:rPr>
    </w:lvl>
    <w:lvl w:ilvl="5" w:tentative="1">
      <w:start w:val="1"/>
      <w:numFmt w:val="bullet"/>
      <w:lvlText w:val=""/>
      <w:lvlJc w:val="left"/>
      <w:pPr>
        <w:tabs>
          <w:tab w:val="left" w:pos="4320"/>
        </w:tabs>
        <w:ind w:left="4320" w:hanging="360"/>
      </w:pPr>
      <w:rPr>
        <w:rFonts w:hint="default" w:ascii="Symbol" w:hAnsi="Symbol" w:cs="Symbol"/>
        <w:sz w:val="20"/>
      </w:rPr>
    </w:lvl>
    <w:lvl w:ilvl="6" w:tentative="1">
      <w:start w:val="1"/>
      <w:numFmt w:val="bullet"/>
      <w:lvlText w:val=""/>
      <w:lvlJc w:val="left"/>
      <w:pPr>
        <w:tabs>
          <w:tab w:val="left" w:pos="5040"/>
        </w:tabs>
        <w:ind w:left="5040" w:hanging="360"/>
      </w:pPr>
      <w:rPr>
        <w:rFonts w:hint="default" w:ascii="Symbol" w:hAnsi="Symbol" w:cs="Symbol"/>
        <w:sz w:val="20"/>
      </w:rPr>
    </w:lvl>
    <w:lvl w:ilvl="7" w:tentative="1">
      <w:start w:val="1"/>
      <w:numFmt w:val="bullet"/>
      <w:lvlText w:val=""/>
      <w:lvlJc w:val="left"/>
      <w:pPr>
        <w:tabs>
          <w:tab w:val="left" w:pos="5760"/>
        </w:tabs>
        <w:ind w:left="5760" w:hanging="360"/>
      </w:pPr>
      <w:rPr>
        <w:rFonts w:hint="default" w:ascii="Symbol" w:hAnsi="Symbol" w:cs="Symbol"/>
        <w:sz w:val="20"/>
      </w:rPr>
    </w:lvl>
    <w:lvl w:ilvl="8" w:tentative="1">
      <w:start w:val="1"/>
      <w:numFmt w:val="bullet"/>
      <w:lvlText w:val=""/>
      <w:lvlJc w:val="left"/>
      <w:pPr>
        <w:tabs>
          <w:tab w:val="left" w:pos="6480"/>
        </w:tabs>
        <w:ind w:left="6480" w:hanging="360"/>
      </w:pPr>
      <w:rPr>
        <w:rFonts w:hint="default" w:ascii="Symbol" w:hAnsi="Symbol" w:cs="Symbol"/>
        <w:sz w:val="20"/>
      </w:rPr>
    </w:lvl>
  </w:abstractNum>
  <w:abstractNum w:abstractNumId="1482867432">
    <w:nsid w:val="5862C2E8"/>
    <w:multiLevelType w:val="multilevel"/>
    <w:tmpl w:val="5862C2E8"/>
    <w:lvl w:ilvl="0" w:tentative="1">
      <w:start w:val="1"/>
      <w:numFmt w:val="bullet"/>
      <w:lvlText w:val=""/>
      <w:lvlJc w:val="left"/>
      <w:pPr>
        <w:tabs>
          <w:tab w:val="left" w:pos="720"/>
        </w:tabs>
        <w:ind w:left="720" w:hanging="360"/>
      </w:pPr>
      <w:rPr>
        <w:rFonts w:hint="default" w:ascii="Symbol" w:hAnsi="Symbol" w:cs="Symbol"/>
        <w:sz w:val="20"/>
      </w:rPr>
    </w:lvl>
    <w:lvl w:ilvl="1" w:tentative="1">
      <w:start w:val="1"/>
      <w:numFmt w:val="bullet"/>
      <w:lvlText w:val=""/>
      <w:lvlJc w:val="left"/>
      <w:pPr>
        <w:tabs>
          <w:tab w:val="left" w:pos="1440"/>
        </w:tabs>
        <w:ind w:left="1440" w:hanging="360"/>
      </w:pPr>
      <w:rPr>
        <w:rFonts w:hint="default" w:ascii="Symbol" w:hAnsi="Symbol" w:cs="Symbol"/>
        <w:sz w:val="20"/>
      </w:rPr>
    </w:lvl>
    <w:lvl w:ilvl="2" w:tentative="1">
      <w:start w:val="1"/>
      <w:numFmt w:val="bullet"/>
      <w:lvlText w:val=""/>
      <w:lvlJc w:val="left"/>
      <w:pPr>
        <w:tabs>
          <w:tab w:val="left" w:pos="2160"/>
        </w:tabs>
        <w:ind w:left="2160" w:hanging="360"/>
      </w:pPr>
      <w:rPr>
        <w:rFonts w:hint="default" w:ascii="Symbol" w:hAnsi="Symbol" w:cs="Symbol"/>
        <w:sz w:val="20"/>
      </w:rPr>
    </w:lvl>
    <w:lvl w:ilvl="3" w:tentative="1">
      <w:start w:val="1"/>
      <w:numFmt w:val="bullet"/>
      <w:lvlText w:val=""/>
      <w:lvlJc w:val="left"/>
      <w:pPr>
        <w:tabs>
          <w:tab w:val="left" w:pos="2880"/>
        </w:tabs>
        <w:ind w:left="2880" w:hanging="360"/>
      </w:pPr>
      <w:rPr>
        <w:rFonts w:hint="default" w:ascii="Symbol" w:hAnsi="Symbol" w:cs="Symbol"/>
        <w:sz w:val="20"/>
      </w:rPr>
    </w:lvl>
    <w:lvl w:ilvl="4" w:tentative="1">
      <w:start w:val="1"/>
      <w:numFmt w:val="bullet"/>
      <w:lvlText w:val=""/>
      <w:lvlJc w:val="left"/>
      <w:pPr>
        <w:tabs>
          <w:tab w:val="left" w:pos="3600"/>
        </w:tabs>
        <w:ind w:left="3600" w:hanging="360"/>
      </w:pPr>
      <w:rPr>
        <w:rFonts w:hint="default" w:ascii="Symbol" w:hAnsi="Symbol" w:cs="Symbol"/>
        <w:sz w:val="20"/>
      </w:rPr>
    </w:lvl>
    <w:lvl w:ilvl="5" w:tentative="1">
      <w:start w:val="1"/>
      <w:numFmt w:val="bullet"/>
      <w:lvlText w:val=""/>
      <w:lvlJc w:val="left"/>
      <w:pPr>
        <w:tabs>
          <w:tab w:val="left" w:pos="4320"/>
        </w:tabs>
        <w:ind w:left="4320" w:hanging="360"/>
      </w:pPr>
      <w:rPr>
        <w:rFonts w:hint="default" w:ascii="Symbol" w:hAnsi="Symbol" w:cs="Symbol"/>
        <w:sz w:val="20"/>
      </w:rPr>
    </w:lvl>
    <w:lvl w:ilvl="6" w:tentative="1">
      <w:start w:val="1"/>
      <w:numFmt w:val="bullet"/>
      <w:lvlText w:val=""/>
      <w:lvlJc w:val="left"/>
      <w:pPr>
        <w:tabs>
          <w:tab w:val="left" w:pos="5040"/>
        </w:tabs>
        <w:ind w:left="5040" w:hanging="360"/>
      </w:pPr>
      <w:rPr>
        <w:rFonts w:hint="default" w:ascii="Symbol" w:hAnsi="Symbol" w:cs="Symbol"/>
        <w:sz w:val="20"/>
      </w:rPr>
    </w:lvl>
    <w:lvl w:ilvl="7" w:tentative="1">
      <w:start w:val="1"/>
      <w:numFmt w:val="bullet"/>
      <w:lvlText w:val=""/>
      <w:lvlJc w:val="left"/>
      <w:pPr>
        <w:tabs>
          <w:tab w:val="left" w:pos="5760"/>
        </w:tabs>
        <w:ind w:left="5760" w:hanging="360"/>
      </w:pPr>
      <w:rPr>
        <w:rFonts w:hint="default" w:ascii="Symbol" w:hAnsi="Symbol" w:cs="Symbol"/>
        <w:sz w:val="20"/>
      </w:rPr>
    </w:lvl>
    <w:lvl w:ilvl="8" w:tentative="1">
      <w:start w:val="1"/>
      <w:numFmt w:val="bullet"/>
      <w:lvlText w:val=""/>
      <w:lvlJc w:val="left"/>
      <w:pPr>
        <w:tabs>
          <w:tab w:val="left" w:pos="6480"/>
        </w:tabs>
        <w:ind w:left="6480" w:hanging="360"/>
      </w:pPr>
      <w:rPr>
        <w:rFonts w:hint="default" w:ascii="Symbol" w:hAnsi="Symbol" w:cs="Symbol"/>
        <w:sz w:val="20"/>
      </w:rPr>
    </w:lvl>
  </w:abstractNum>
  <w:abstractNum w:abstractNumId="1482867443">
    <w:nsid w:val="5862C2F3"/>
    <w:multiLevelType w:val="multilevel"/>
    <w:tmpl w:val="5862C2F3"/>
    <w:lvl w:ilvl="0" w:tentative="1">
      <w:start w:val="1"/>
      <w:numFmt w:val="bullet"/>
      <w:lvlText w:val=""/>
      <w:lvlJc w:val="left"/>
      <w:pPr>
        <w:tabs>
          <w:tab w:val="left" w:pos="720"/>
        </w:tabs>
        <w:ind w:left="720" w:hanging="360"/>
      </w:pPr>
      <w:rPr>
        <w:rFonts w:hint="default" w:ascii="Symbol" w:hAnsi="Symbol" w:cs="Symbol"/>
        <w:sz w:val="20"/>
      </w:rPr>
    </w:lvl>
    <w:lvl w:ilvl="1" w:tentative="1">
      <w:start w:val="1"/>
      <w:numFmt w:val="bullet"/>
      <w:lvlText w:val=""/>
      <w:lvlJc w:val="left"/>
      <w:pPr>
        <w:tabs>
          <w:tab w:val="left" w:pos="1440"/>
        </w:tabs>
        <w:ind w:left="1440" w:hanging="360"/>
      </w:pPr>
      <w:rPr>
        <w:rFonts w:hint="default" w:ascii="Symbol" w:hAnsi="Symbol" w:cs="Symbol"/>
        <w:sz w:val="20"/>
      </w:rPr>
    </w:lvl>
    <w:lvl w:ilvl="2" w:tentative="1">
      <w:start w:val="1"/>
      <w:numFmt w:val="bullet"/>
      <w:lvlText w:val=""/>
      <w:lvlJc w:val="left"/>
      <w:pPr>
        <w:tabs>
          <w:tab w:val="left" w:pos="2160"/>
        </w:tabs>
        <w:ind w:left="2160" w:hanging="360"/>
      </w:pPr>
      <w:rPr>
        <w:rFonts w:hint="default" w:ascii="Symbol" w:hAnsi="Symbol" w:cs="Symbol"/>
        <w:sz w:val="20"/>
      </w:rPr>
    </w:lvl>
    <w:lvl w:ilvl="3" w:tentative="1">
      <w:start w:val="1"/>
      <w:numFmt w:val="bullet"/>
      <w:lvlText w:val=""/>
      <w:lvlJc w:val="left"/>
      <w:pPr>
        <w:tabs>
          <w:tab w:val="left" w:pos="2880"/>
        </w:tabs>
        <w:ind w:left="2880" w:hanging="360"/>
      </w:pPr>
      <w:rPr>
        <w:rFonts w:hint="default" w:ascii="Symbol" w:hAnsi="Symbol" w:cs="Symbol"/>
        <w:sz w:val="20"/>
      </w:rPr>
    </w:lvl>
    <w:lvl w:ilvl="4" w:tentative="1">
      <w:start w:val="1"/>
      <w:numFmt w:val="bullet"/>
      <w:lvlText w:val=""/>
      <w:lvlJc w:val="left"/>
      <w:pPr>
        <w:tabs>
          <w:tab w:val="left" w:pos="3600"/>
        </w:tabs>
        <w:ind w:left="3600" w:hanging="360"/>
      </w:pPr>
      <w:rPr>
        <w:rFonts w:hint="default" w:ascii="Symbol" w:hAnsi="Symbol" w:cs="Symbol"/>
        <w:sz w:val="20"/>
      </w:rPr>
    </w:lvl>
    <w:lvl w:ilvl="5" w:tentative="1">
      <w:start w:val="1"/>
      <w:numFmt w:val="bullet"/>
      <w:lvlText w:val=""/>
      <w:lvlJc w:val="left"/>
      <w:pPr>
        <w:tabs>
          <w:tab w:val="left" w:pos="4320"/>
        </w:tabs>
        <w:ind w:left="4320" w:hanging="360"/>
      </w:pPr>
      <w:rPr>
        <w:rFonts w:hint="default" w:ascii="Symbol" w:hAnsi="Symbol" w:cs="Symbol"/>
        <w:sz w:val="20"/>
      </w:rPr>
    </w:lvl>
    <w:lvl w:ilvl="6" w:tentative="1">
      <w:start w:val="1"/>
      <w:numFmt w:val="bullet"/>
      <w:lvlText w:val=""/>
      <w:lvlJc w:val="left"/>
      <w:pPr>
        <w:tabs>
          <w:tab w:val="left" w:pos="5040"/>
        </w:tabs>
        <w:ind w:left="5040" w:hanging="360"/>
      </w:pPr>
      <w:rPr>
        <w:rFonts w:hint="default" w:ascii="Symbol" w:hAnsi="Symbol" w:cs="Symbol"/>
        <w:sz w:val="20"/>
      </w:rPr>
    </w:lvl>
    <w:lvl w:ilvl="7" w:tentative="1">
      <w:start w:val="1"/>
      <w:numFmt w:val="bullet"/>
      <w:lvlText w:val=""/>
      <w:lvlJc w:val="left"/>
      <w:pPr>
        <w:tabs>
          <w:tab w:val="left" w:pos="5760"/>
        </w:tabs>
        <w:ind w:left="5760" w:hanging="360"/>
      </w:pPr>
      <w:rPr>
        <w:rFonts w:hint="default" w:ascii="Symbol" w:hAnsi="Symbol" w:cs="Symbol"/>
        <w:sz w:val="20"/>
      </w:rPr>
    </w:lvl>
    <w:lvl w:ilvl="8" w:tentative="1">
      <w:start w:val="1"/>
      <w:numFmt w:val="bullet"/>
      <w:lvlText w:val=""/>
      <w:lvlJc w:val="left"/>
      <w:pPr>
        <w:tabs>
          <w:tab w:val="left" w:pos="6480"/>
        </w:tabs>
        <w:ind w:left="6480" w:hanging="360"/>
      </w:pPr>
      <w:rPr>
        <w:rFonts w:hint="default" w:ascii="Symbol" w:hAnsi="Symbol" w:cs="Symbol"/>
        <w:sz w:val="20"/>
      </w:rPr>
    </w:lvl>
  </w:abstractNum>
  <w:abstractNum w:abstractNumId="1482867465">
    <w:nsid w:val="5862C309"/>
    <w:multiLevelType w:val="multilevel"/>
    <w:tmpl w:val="5862C309"/>
    <w:lvl w:ilvl="0" w:tentative="1">
      <w:start w:val="1"/>
      <w:numFmt w:val="bullet"/>
      <w:lvlText w:val=""/>
      <w:lvlJc w:val="left"/>
      <w:pPr>
        <w:tabs>
          <w:tab w:val="left" w:pos="720"/>
        </w:tabs>
        <w:ind w:left="720" w:hanging="360"/>
      </w:pPr>
      <w:rPr>
        <w:rFonts w:hint="default" w:ascii="Symbol" w:hAnsi="Symbol" w:cs="Symbol"/>
        <w:sz w:val="20"/>
      </w:rPr>
    </w:lvl>
    <w:lvl w:ilvl="1" w:tentative="1">
      <w:start w:val="1"/>
      <w:numFmt w:val="bullet"/>
      <w:lvlText w:val=""/>
      <w:lvlJc w:val="left"/>
      <w:pPr>
        <w:tabs>
          <w:tab w:val="left" w:pos="1440"/>
        </w:tabs>
        <w:ind w:left="1440" w:hanging="360"/>
      </w:pPr>
      <w:rPr>
        <w:rFonts w:hint="default" w:ascii="Symbol" w:hAnsi="Symbol" w:cs="Symbol"/>
        <w:sz w:val="20"/>
      </w:rPr>
    </w:lvl>
    <w:lvl w:ilvl="2" w:tentative="1">
      <w:start w:val="1"/>
      <w:numFmt w:val="bullet"/>
      <w:lvlText w:val=""/>
      <w:lvlJc w:val="left"/>
      <w:pPr>
        <w:tabs>
          <w:tab w:val="left" w:pos="2160"/>
        </w:tabs>
        <w:ind w:left="2160" w:hanging="360"/>
      </w:pPr>
      <w:rPr>
        <w:rFonts w:hint="default" w:ascii="Symbol" w:hAnsi="Symbol" w:cs="Symbol"/>
        <w:sz w:val="20"/>
      </w:rPr>
    </w:lvl>
    <w:lvl w:ilvl="3" w:tentative="1">
      <w:start w:val="1"/>
      <w:numFmt w:val="bullet"/>
      <w:lvlText w:val=""/>
      <w:lvlJc w:val="left"/>
      <w:pPr>
        <w:tabs>
          <w:tab w:val="left" w:pos="2880"/>
        </w:tabs>
        <w:ind w:left="2880" w:hanging="360"/>
      </w:pPr>
      <w:rPr>
        <w:rFonts w:hint="default" w:ascii="Symbol" w:hAnsi="Symbol" w:cs="Symbol"/>
        <w:sz w:val="20"/>
      </w:rPr>
    </w:lvl>
    <w:lvl w:ilvl="4" w:tentative="1">
      <w:start w:val="1"/>
      <w:numFmt w:val="bullet"/>
      <w:lvlText w:val=""/>
      <w:lvlJc w:val="left"/>
      <w:pPr>
        <w:tabs>
          <w:tab w:val="left" w:pos="3600"/>
        </w:tabs>
        <w:ind w:left="3600" w:hanging="360"/>
      </w:pPr>
      <w:rPr>
        <w:rFonts w:hint="default" w:ascii="Symbol" w:hAnsi="Symbol" w:cs="Symbol"/>
        <w:sz w:val="20"/>
      </w:rPr>
    </w:lvl>
    <w:lvl w:ilvl="5" w:tentative="1">
      <w:start w:val="1"/>
      <w:numFmt w:val="bullet"/>
      <w:lvlText w:val=""/>
      <w:lvlJc w:val="left"/>
      <w:pPr>
        <w:tabs>
          <w:tab w:val="left" w:pos="4320"/>
        </w:tabs>
        <w:ind w:left="4320" w:hanging="360"/>
      </w:pPr>
      <w:rPr>
        <w:rFonts w:hint="default" w:ascii="Symbol" w:hAnsi="Symbol" w:cs="Symbol"/>
        <w:sz w:val="20"/>
      </w:rPr>
    </w:lvl>
    <w:lvl w:ilvl="6" w:tentative="1">
      <w:start w:val="1"/>
      <w:numFmt w:val="bullet"/>
      <w:lvlText w:val=""/>
      <w:lvlJc w:val="left"/>
      <w:pPr>
        <w:tabs>
          <w:tab w:val="left" w:pos="5040"/>
        </w:tabs>
        <w:ind w:left="5040" w:hanging="360"/>
      </w:pPr>
      <w:rPr>
        <w:rFonts w:hint="default" w:ascii="Symbol" w:hAnsi="Symbol" w:cs="Symbol"/>
        <w:sz w:val="20"/>
      </w:rPr>
    </w:lvl>
    <w:lvl w:ilvl="7" w:tentative="1">
      <w:start w:val="1"/>
      <w:numFmt w:val="bullet"/>
      <w:lvlText w:val=""/>
      <w:lvlJc w:val="left"/>
      <w:pPr>
        <w:tabs>
          <w:tab w:val="left" w:pos="5760"/>
        </w:tabs>
        <w:ind w:left="5760" w:hanging="360"/>
      </w:pPr>
      <w:rPr>
        <w:rFonts w:hint="default" w:ascii="Symbol" w:hAnsi="Symbol" w:cs="Symbol"/>
        <w:sz w:val="20"/>
      </w:rPr>
    </w:lvl>
    <w:lvl w:ilvl="8" w:tentative="1">
      <w:start w:val="1"/>
      <w:numFmt w:val="bullet"/>
      <w:lvlText w:val=""/>
      <w:lvlJc w:val="left"/>
      <w:pPr>
        <w:tabs>
          <w:tab w:val="left" w:pos="6480"/>
        </w:tabs>
        <w:ind w:left="6480" w:hanging="360"/>
      </w:pPr>
      <w:rPr>
        <w:rFonts w:hint="default" w:ascii="Symbol" w:hAnsi="Symbol" w:cs="Symbol"/>
        <w:sz w:val="20"/>
      </w:rPr>
    </w:lvl>
  </w:abstractNum>
  <w:abstractNum w:abstractNumId="1482867487">
    <w:nsid w:val="5862C31F"/>
    <w:multiLevelType w:val="multilevel"/>
    <w:tmpl w:val="5862C31F"/>
    <w:lvl w:ilvl="0" w:tentative="1">
      <w:start w:val="1"/>
      <w:numFmt w:val="bullet"/>
      <w:lvlText w:val=""/>
      <w:lvlJc w:val="left"/>
      <w:pPr>
        <w:tabs>
          <w:tab w:val="left" w:pos="720"/>
        </w:tabs>
        <w:ind w:left="720" w:hanging="360"/>
      </w:pPr>
      <w:rPr>
        <w:rFonts w:hint="default" w:ascii="Symbol" w:hAnsi="Symbol" w:cs="Symbol"/>
        <w:sz w:val="20"/>
      </w:rPr>
    </w:lvl>
    <w:lvl w:ilvl="1" w:tentative="1">
      <w:start w:val="1"/>
      <w:numFmt w:val="bullet"/>
      <w:lvlText w:val=""/>
      <w:lvlJc w:val="left"/>
      <w:pPr>
        <w:tabs>
          <w:tab w:val="left" w:pos="1440"/>
        </w:tabs>
        <w:ind w:left="1440" w:hanging="360"/>
      </w:pPr>
      <w:rPr>
        <w:rFonts w:hint="default" w:ascii="Symbol" w:hAnsi="Symbol" w:cs="Symbol"/>
        <w:sz w:val="20"/>
      </w:rPr>
    </w:lvl>
    <w:lvl w:ilvl="2" w:tentative="1">
      <w:start w:val="1"/>
      <w:numFmt w:val="bullet"/>
      <w:lvlText w:val=""/>
      <w:lvlJc w:val="left"/>
      <w:pPr>
        <w:tabs>
          <w:tab w:val="left" w:pos="2160"/>
        </w:tabs>
        <w:ind w:left="2160" w:hanging="360"/>
      </w:pPr>
      <w:rPr>
        <w:rFonts w:hint="default" w:ascii="Symbol" w:hAnsi="Symbol" w:cs="Symbol"/>
        <w:sz w:val="20"/>
      </w:rPr>
    </w:lvl>
    <w:lvl w:ilvl="3" w:tentative="1">
      <w:start w:val="1"/>
      <w:numFmt w:val="bullet"/>
      <w:lvlText w:val=""/>
      <w:lvlJc w:val="left"/>
      <w:pPr>
        <w:tabs>
          <w:tab w:val="left" w:pos="2880"/>
        </w:tabs>
        <w:ind w:left="2880" w:hanging="360"/>
      </w:pPr>
      <w:rPr>
        <w:rFonts w:hint="default" w:ascii="Symbol" w:hAnsi="Symbol" w:cs="Symbol"/>
        <w:sz w:val="20"/>
      </w:rPr>
    </w:lvl>
    <w:lvl w:ilvl="4" w:tentative="1">
      <w:start w:val="1"/>
      <w:numFmt w:val="bullet"/>
      <w:lvlText w:val=""/>
      <w:lvlJc w:val="left"/>
      <w:pPr>
        <w:tabs>
          <w:tab w:val="left" w:pos="3600"/>
        </w:tabs>
        <w:ind w:left="3600" w:hanging="360"/>
      </w:pPr>
      <w:rPr>
        <w:rFonts w:hint="default" w:ascii="Symbol" w:hAnsi="Symbol" w:cs="Symbol"/>
        <w:sz w:val="20"/>
      </w:rPr>
    </w:lvl>
    <w:lvl w:ilvl="5" w:tentative="1">
      <w:start w:val="1"/>
      <w:numFmt w:val="bullet"/>
      <w:lvlText w:val=""/>
      <w:lvlJc w:val="left"/>
      <w:pPr>
        <w:tabs>
          <w:tab w:val="left" w:pos="4320"/>
        </w:tabs>
        <w:ind w:left="4320" w:hanging="360"/>
      </w:pPr>
      <w:rPr>
        <w:rFonts w:hint="default" w:ascii="Symbol" w:hAnsi="Symbol" w:cs="Symbol"/>
        <w:sz w:val="20"/>
      </w:rPr>
    </w:lvl>
    <w:lvl w:ilvl="6" w:tentative="1">
      <w:start w:val="1"/>
      <w:numFmt w:val="bullet"/>
      <w:lvlText w:val=""/>
      <w:lvlJc w:val="left"/>
      <w:pPr>
        <w:tabs>
          <w:tab w:val="left" w:pos="5040"/>
        </w:tabs>
        <w:ind w:left="5040" w:hanging="360"/>
      </w:pPr>
      <w:rPr>
        <w:rFonts w:hint="default" w:ascii="Symbol" w:hAnsi="Symbol" w:cs="Symbol"/>
        <w:sz w:val="20"/>
      </w:rPr>
    </w:lvl>
    <w:lvl w:ilvl="7" w:tentative="1">
      <w:start w:val="1"/>
      <w:numFmt w:val="bullet"/>
      <w:lvlText w:val=""/>
      <w:lvlJc w:val="left"/>
      <w:pPr>
        <w:tabs>
          <w:tab w:val="left" w:pos="5760"/>
        </w:tabs>
        <w:ind w:left="5760" w:hanging="360"/>
      </w:pPr>
      <w:rPr>
        <w:rFonts w:hint="default" w:ascii="Symbol" w:hAnsi="Symbol" w:cs="Symbol"/>
        <w:sz w:val="20"/>
      </w:rPr>
    </w:lvl>
    <w:lvl w:ilvl="8" w:tentative="1">
      <w:start w:val="1"/>
      <w:numFmt w:val="bullet"/>
      <w:lvlText w:val=""/>
      <w:lvlJc w:val="left"/>
      <w:pPr>
        <w:tabs>
          <w:tab w:val="left" w:pos="6480"/>
        </w:tabs>
        <w:ind w:left="6480" w:hanging="360"/>
      </w:pPr>
      <w:rPr>
        <w:rFonts w:hint="default" w:ascii="Symbol" w:hAnsi="Symbol" w:cs="Symbol"/>
        <w:sz w:val="20"/>
      </w:rPr>
    </w:lvl>
  </w:abstractNum>
  <w:num w:numId="1">
    <w:abstractNumId w:val="1482867421"/>
    <w:lvlOverride w:ilvl="0">
      <w:startOverride w:val="1"/>
    </w:lvlOverride>
  </w:num>
  <w:num w:numId="2">
    <w:abstractNumId w:val="1482867432"/>
    <w:lvlOverride w:ilvl="0">
      <w:startOverride w:val="1"/>
    </w:lvlOverride>
  </w:num>
  <w:num w:numId="3">
    <w:abstractNumId w:val="1482867443"/>
    <w:lvlOverride w:ilvl="0">
      <w:startOverride w:val="1"/>
    </w:lvlOverride>
  </w:num>
  <w:num w:numId="4">
    <w:abstractNumId w:val="1482867454"/>
    <w:lvlOverride w:ilvl="0">
      <w:startOverride w:val="1"/>
    </w:lvlOverride>
  </w:num>
  <w:num w:numId="5">
    <w:abstractNumId w:val="1482867465"/>
    <w:lvlOverride w:ilvl="0">
      <w:startOverride w:val="1"/>
    </w:lvlOverride>
  </w:num>
  <w:num w:numId="6">
    <w:abstractNumId w:val="1482867476"/>
    <w:lvlOverride w:ilvl="0">
      <w:startOverride w:val="1"/>
    </w:lvlOverride>
  </w:num>
  <w:num w:numId="7">
    <w:abstractNumId w:val="148286748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web"/>
  <w:zoom w:percent="90"/>
  <w:bordersDoNotSurroundHeader w:val="0"/>
  <w:bordersDoNotSurroundFooter w:val="0"/>
  <w:documentProtection w:enforcement="0"/>
  <w:defaultTabStop w:val="720"/>
  <w:drawingGridHorizontalSpacing w:val="0"/>
  <w:displayHorizontalDrawingGridEvery w:val="1"/>
  <w:displayVerticalDrawingGridEvery w:val="1"/>
  <w:noPunctuationKerning w:val="1"/>
  <w:characterSpacingControl w:val="doNotCompress"/>
  <w:compat>
    <w:spaceForUL/>
    <w:doNotLeaveBackslashAlone/>
    <w:ulTrailSpace/>
    <w:doNotBreakWrappedTables/>
    <w:doNotWrapTextWithPunct/>
    <w:doNotUseEastAsianBreakRules/>
    <w:useNormalStyleForList/>
    <w:doNotUseIndentAsNumberingTabStop/>
    <w:allowSpaceOfSameStyleInTable/>
    <w:doNotSuppressIndentation/>
    <w:doNotAutofitConstrainedTables/>
    <w:autofitToFirstFixedWidthCell/>
    <w:displayHangulFixedWidth/>
    <w:doNotVertAlignCellWithSp/>
    <w:doNotBreakConstrainedForcedTable/>
    <w:doNotVertAlignInTxbx/>
    <w:useAnsiKerningPairs/>
    <w:cachedColBalance/>
  </w:compat>
  <w:uiCompat97To2003/>
  <w:shapeDefaults>
    <o:shapedefaults fillcolor="#9CBEE0" fill="t" stroke="t">
      <v:fill type="gradient" on="t" color2="#BBD5F0" focus="0%" focussize="0f,0f" focusposition="0f,0f">
        <o:fill type="gradientUnscaled" v:ext="backwardCompatible"/>
      </v:fill>
      <v:stroke weight="1.25pt" color="#739CC3" color2="#FFFFFF" miterlimit="2"/>
    </o:shapedefaults>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SimSun" w:cs="Times New Roman"/>
        <w:lang w:val="en-US" w:eastAsia="zh-CN" w:bidi="ar-SA"/>
      </w:rPr>
    </w:rPrDefault>
  </w:docDefaults>
  <w:latentStyles w:count="156"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0" w:name="Normal Indent"/>
    <w:lsdException w:uiPriority="0" w:name="footnote text"/>
    <w:lsdException w:uiPriority="0" w:name="annotation text"/>
    <w:lsdException w:uiPriority="99" w:name="header"/>
    <w:lsdException w:uiPriority="99" w:name="footer"/>
    <w:lsdException w:uiPriority="0" w:name="index heading"/>
    <w:lsdException w:qFormat="1" w:uiPriority="35" w:name="caption"/>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uiPriority="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10" w:semiHidden="0" w:name="Title"/>
    <w:lsdException w:uiPriority="0" w:name="Closing"/>
    <w:lsdException w:uiPriority="0" w:name="Signature"/>
    <w:lsdException w:uiPriority="1" w:name="Default Paragraph Font"/>
    <w:lsdException w:uiPriority="0" w:name="Body Text"/>
    <w:lsdException w:uiPriority="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11" w:semiHidden="0" w:name="Subtitle"/>
    <w:lsdException w:uiPriority="0" w:name="Salutation"/>
    <w:lsdException w:uiPriority="0" w:name="Date"/>
    <w:lsdException w:uiPriority="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uiPriority="0" w:name="Hyperlink"/>
    <w:lsdException w:uiPriority="0" w:name="FollowedHyperlink"/>
    <w:lsdException w:qFormat="1" w:unhideWhenUsed="0" w:uiPriority="22" w:semiHidden="0" w:name="Strong"/>
    <w:lsdException w:qFormat="1" w:unhideWhenUsed="0" w:uiPriority="20" w:semiHidden="0" w:name="Emphasis"/>
    <w:lsdException w:uiPriority="0" w:name="Document Map"/>
    <w:lsdException w:uiPriority="0" w:name="Plain Text"/>
    <w:lsdException w:uiPriority="0" w:name="E-mail Signature"/>
    <w:lsdException w:uiPriority="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uiPriority="0" w:name="annotation subject"/>
    <w:lsdException w:uiPriority="99" w:name="Balloon Text"/>
  </w:latentStyles>
  <w:style w:type="paragraph" w:default="1" w:styleId="1">
    <w:name w:val="Normal"/>
    <w:qFormat/>
    <w:uiPriority w:val="0"/>
    <w:pPr>
      <w:spacing w:after="200" w:line="276" w:lineRule="auto"/>
    </w:pPr>
    <w:rPr>
      <w:rFonts w:ascii="Calibri" w:hAnsi="Calibri" w:eastAsia="Calibri"/>
      <w:sz w:val="22"/>
      <w:szCs w:val="22"/>
      <w:lang w:eastAsia="en-US" w:bidi="ar-SA"/>
    </w:rPr>
  </w:style>
  <w:style w:type="character" w:default="1" w:styleId="5">
    <w:name w:val="Default Paragraph Font"/>
    <w:semiHidden/>
    <w:unhideWhenUsed/>
    <w:uiPriority w:val="1"/>
  </w:style>
  <w:style w:type="paragraph" w:styleId="2">
    <w:name w:val="Balloon Text"/>
    <w:basedOn w:val="1"/>
    <w:link w:val="10"/>
    <w:semiHidden/>
    <w:unhideWhenUsed/>
    <w:uiPriority w:val="99"/>
    <w:pPr>
      <w:spacing w:after="0" w:line="240" w:lineRule="auto"/>
    </w:pPr>
    <w:rPr>
      <w:rFonts w:ascii="Tahoma" w:hAnsi="Tahoma" w:cs="Tahoma"/>
      <w:sz w:val="16"/>
      <w:szCs w:val="16"/>
    </w:rPr>
  </w:style>
  <w:style w:type="paragraph" w:styleId="3">
    <w:name w:val="footer"/>
    <w:basedOn w:val="1"/>
    <w:link w:val="9"/>
    <w:semiHidden/>
    <w:unhideWhenUsed/>
    <w:uiPriority w:val="99"/>
    <w:pPr>
      <w:tabs>
        <w:tab w:val="center" w:pos="4513"/>
        <w:tab w:val="right" w:pos="9026"/>
      </w:tabs>
      <w:spacing w:after="0" w:line="240" w:lineRule="auto"/>
    </w:pPr>
  </w:style>
  <w:style w:type="paragraph" w:styleId="4">
    <w:name w:val="header"/>
    <w:basedOn w:val="1"/>
    <w:link w:val="8"/>
    <w:semiHidden/>
    <w:unhideWhenUsed/>
    <w:uiPriority w:val="99"/>
    <w:pPr>
      <w:tabs>
        <w:tab w:val="center" w:pos="4513"/>
        <w:tab w:val="right" w:pos="9026"/>
      </w:tabs>
      <w:spacing w:after="0" w:line="240" w:lineRule="auto"/>
    </w:pPr>
  </w:style>
  <w:style w:type="paragraph" w:customStyle="1" w:styleId="6">
    <w:name w:val="List Paragraph"/>
    <w:basedOn w:val="1"/>
    <w:qFormat/>
    <w:uiPriority w:val="34"/>
    <w:pPr>
      <w:ind w:left="720"/>
      <w:contextualSpacing/>
    </w:pPr>
    <w:rPr>
      <w:rFonts w:ascii="Calibri" w:hAnsi="Calibri" w:eastAsia="Calibri" w:cs="Times New Roman"/>
      <w:lang w:val="en-US"/>
    </w:rPr>
  </w:style>
  <w:style w:type="paragraph" w:customStyle="1" w:styleId="7">
    <w:name w:val="Default"/>
    <w:uiPriority w:val="0"/>
    <w:pPr>
      <w:autoSpaceDE w:val="0"/>
      <w:autoSpaceDN w:val="0"/>
      <w:adjustRightInd w:val="0"/>
      <w:spacing w:after="0" w:line="240" w:lineRule="auto"/>
    </w:pPr>
    <w:rPr>
      <w:rFonts w:ascii="Calibri" w:hAnsi="Calibri" w:eastAsia="Calibri" w:cs="Calibri"/>
      <w:color w:val="000000"/>
      <w:sz w:val="24"/>
      <w:szCs w:val="24"/>
      <w:lang w:val="en-US"/>
    </w:rPr>
  </w:style>
  <w:style w:type="character" w:customStyle="1" w:styleId="8">
    <w:name w:val="Header Char"/>
    <w:basedOn w:val="5"/>
    <w:link w:val="4"/>
    <w:semiHidden/>
    <w:uiPriority w:val="99"/>
    <w:rPr/>
  </w:style>
  <w:style w:type="character" w:customStyle="1" w:styleId="9">
    <w:name w:val="Footer Char"/>
    <w:basedOn w:val="5"/>
    <w:link w:val="3"/>
    <w:semiHidden/>
    <w:uiPriority w:val="99"/>
    <w:rPr/>
  </w:style>
  <w:style w:type="character" w:customStyle="1" w:styleId="10">
    <w:name w:val="Balloon Text Char"/>
    <w:basedOn w:val="5"/>
    <w:link w:val="2"/>
    <w:semiHidden/>
    <w:uiPriority w:val="99"/>
    <w:rPr>
      <w:rFonts w:ascii="Tahoma" w:hAnsi="Tahoma" w:cs="Tahoma"/>
      <w:sz w:val="16"/>
      <w:szCs w:val="16"/>
    </w:rPr>
  </w:style>
</w:styles>
</file>

<file path=word/_rels/document.xml.rels><?xml version="1.0" encoding="UTF-8" standalone="yes"?>
<Relationships xmlns="http://schemas.openxmlformats.org/package/2006/relationships"><Relationship Id="rId1" Type="http://schemas.openxmlformats.org/officeDocument/2006/relationships/fontTable" Target="fontTable.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image" Target="media/image1.png"/><Relationship Id="rId6" Type="http://schemas.openxmlformats.org/officeDocument/2006/relationships/customXml" Target="../customXml/item1.xml"/><Relationship Id="rId7" Type="http://schemas.openxmlformats.org/officeDocument/2006/relationships/numbering" Target="numbering.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Arab" typeface="Times New Roman"/>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Times New Roman"/>
        <a:font script="Jpan" typeface="ＭＳ Ｐゴシック"/>
        <a:font script="Khmr" typeface="MoolBoran"/>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Times New Roman"/>
        <a:font script="Yiii" typeface="Microsoft Yi Baiti"/>
      </a:majorFont>
      <a:minorFont>
        <a:latin typeface="Calibri"/>
        <a:ea typeface=""/>
        <a:cs typeface=""/>
        <a:font script="Arab" typeface="Arial"/>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Arial"/>
        <a:font script="Jpan" typeface="ＭＳ Ｐゴシック"/>
        <a:font script="Khmr" typeface="DaunPenh"/>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Arial"/>
        <a:font script="Yiii" typeface="Microsoft Yi Baiti"/>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Pages>
  <Words>109</Words>
  <Characters>626</Characters>
  <Lines>5</Lines>
  <Paragraphs>1</Paragraphs>
  <ScaleCrop>false</ScaleCrop>
  <LinksUpToDate>false</LinksUpToDate>
  <CharactersWithSpaces>0</CharactersWithSpaces>
  <Application>WPS Office_9.1.0.4758_{F1E327BC-269C-435d-A152-05C5408002CA}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2015-01-26T12:24:00Z</dcterms:created>
  <dc:creator>kemipher</dc:creator>
  <cp:lastModifiedBy>Owner</cp:lastModifiedBy>
  <dcterms:modified xsi:type="dcterms:W3CDTF">2016-12-27T19:40:02Z</dcterms:modified>
  <dc:title>                                                                  </dc:title>
  <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1033-9.1.0.4758</vt:lpwstr>
  </property>
</Properties>
</file>