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95B1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5B1F">
            <w:pPr>
              <w:pStyle w:val="Default"/>
              <w:rPr>
                <w:rFonts w:asciiTheme="minorHAnsi" w:hAnsiTheme="minorHAnsi"/>
              </w:rPr>
            </w:pPr>
            <w:r>
              <w:rPr>
                <w:rFonts w:asciiTheme="minorHAnsi" w:hAnsiTheme="minorHAnsi"/>
              </w:rPr>
              <w:t>Lilian Fliurta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95B1F" w:rsidP="00795B1F">
            <w:pPr>
              <w:pStyle w:val="Default"/>
              <w:rPr>
                <w:rFonts w:asciiTheme="minorHAnsi" w:hAnsiTheme="minorHAnsi"/>
              </w:rPr>
            </w:pPr>
            <w:r w:rsidRPr="00795B1F">
              <w:rPr>
                <w:rFonts w:asciiTheme="minorHAnsi" w:hAnsiTheme="minorHAnsi"/>
              </w:rPr>
              <w:t>5217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5B1F">
            <w:pPr>
              <w:pStyle w:val="Default"/>
              <w:rPr>
                <w:rFonts w:asciiTheme="minorHAnsi" w:hAnsiTheme="minorHAnsi"/>
              </w:rPr>
            </w:pPr>
            <w:r w:rsidRPr="00795B1F">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24A39">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424A39" w:rsidRPr="00424A39" w:rsidRDefault="00424A39" w:rsidP="00424A39">
            <w:pPr>
              <w:rPr>
                <w:b/>
              </w:rPr>
            </w:pPr>
            <w:r w:rsidRPr="00424A39">
              <w:rPr>
                <w:b/>
              </w:rPr>
              <w:t>1.</w:t>
            </w:r>
          </w:p>
          <w:p w:rsidR="00424A39" w:rsidRPr="00424A39" w:rsidRDefault="00424A39" w:rsidP="00424A39">
            <w:pPr>
              <w:rPr>
                <w:b/>
              </w:rPr>
            </w:pPr>
            <w:r w:rsidRPr="00424A39">
              <w:rPr>
                <w:b/>
              </w:rPr>
              <w:t>i. There  are no two projects the same. Everyone is unique and the main product is stationary which means all the trades and labours, equipment  and management have to move from one area to other which is changing even weather , ground, some places is hard to keep the same trades as it can be harder to travel or not reasonable expensive, constant changing environment which it can’t be standardized .</w:t>
            </w:r>
          </w:p>
          <w:p w:rsidR="00424A39" w:rsidRPr="00424A39" w:rsidRDefault="00424A39" w:rsidP="00424A39">
            <w:pPr>
              <w:rPr>
                <w:b/>
              </w:rPr>
            </w:pPr>
            <w:r w:rsidRPr="00424A39">
              <w:rPr>
                <w:b/>
              </w:rPr>
              <w:t>ii. because of wide range of working people, moving equipment , supported structures, make the site unpredictable environment due to rapidly changing conditions you can’t implement a static measures , you have people working overhead then working on the floor, then works on the walls which take part simultaneously and because some are late it makes more complicated to work  and to keep up with safety. Majority of the accidents are from falls from heights ,trips. And everyone want to make their job quicker and not using towers or platform, not securing the wheels , using step ladders on staircase works.</w:t>
            </w:r>
          </w:p>
          <w:p w:rsidR="00424A39" w:rsidRPr="00424A39" w:rsidRDefault="00424A39" w:rsidP="00424A39">
            <w:pPr>
              <w:rPr>
                <w:b/>
              </w:rPr>
            </w:pPr>
            <w:r w:rsidRPr="00424A39">
              <w:rPr>
                <w:b/>
              </w:rPr>
              <w:t>iii. The mid -level management mostly is involved in the procurement of materials, lights, paints, tiles, labour, trades, and equipment hiring , storing and returning. They may</w:t>
            </w:r>
          </w:p>
          <w:p w:rsidR="00424A39" w:rsidRPr="00424A39" w:rsidRDefault="00424A39" w:rsidP="00424A39">
            <w:pPr>
              <w:rPr>
                <w:b/>
              </w:rPr>
            </w:pPr>
            <w:r w:rsidRPr="00424A39">
              <w:rPr>
                <w:b/>
              </w:rPr>
              <w:t>also be responsible for highly specialised duties such as mezzanine installation, lift installation and  redesign HVAC</w:t>
            </w:r>
          </w:p>
          <w:p w:rsidR="00424A39" w:rsidRPr="00424A39" w:rsidRDefault="00424A39" w:rsidP="00424A39">
            <w:pPr>
              <w:rPr>
                <w:b/>
              </w:rPr>
            </w:pPr>
            <w:r w:rsidRPr="00424A39">
              <w:rPr>
                <w:b/>
              </w:rPr>
              <w:t>iv. It is the lowest level of management which</w:t>
            </w:r>
          </w:p>
          <w:p w:rsidR="00424A39" w:rsidRPr="00424A39" w:rsidRDefault="00424A39" w:rsidP="00424A39">
            <w:pPr>
              <w:rPr>
                <w:b/>
              </w:rPr>
            </w:pPr>
            <w:r w:rsidRPr="00424A39">
              <w:rPr>
                <w:b/>
              </w:rPr>
              <w:t>takes instruction from the mid-level and report back to them during the course of construction. It mainly consist of supervisors , and they role is to make sure the job gets done in time , within the budget and oversee any mistakes which can be easy rectified at early stages than later. It tells the workers what to do every day , encourage them to finish in time , deal with conflicts, ensure the quality and standards of the jobs are achieved.</w:t>
            </w:r>
          </w:p>
          <w:p w:rsidR="00424A39" w:rsidRPr="00424A39" w:rsidRDefault="00424A39" w:rsidP="00424A39">
            <w:pPr>
              <w:rPr>
                <w:b/>
              </w:rPr>
            </w:pPr>
            <w:r w:rsidRPr="00424A39">
              <w:rPr>
                <w:b/>
              </w:rPr>
              <w:t xml:space="preserve">v. Before any project will start it needs to be taken in consideration access to the site to be secure, welfare provided , canteen , hot water, tea , paper towels ,toilet paper, cleaner, changing area , storage area , where the flammable materials will be stacked ,office, first aid, traffic management, parking, emergency procedures, safe routes, nearest hospital, then when </w:t>
            </w:r>
            <w:r w:rsidRPr="00424A39">
              <w:rPr>
                <w:b/>
              </w:rPr>
              <w:lastRenderedPageBreak/>
              <w:t>the work start all the Rams are submitted , site induction , minimising the risk, PPE provided,  all work done in safe way, all workers must understand the health and safety rules on the site. Must be properly trained to use any of the equipment. All the trades and materials are booked in advance so there will be no overlapping and delaying the project. Keeping a site diary and work progress , to be reported to managers , if it needs any adjusting in labours or materials ,</w:t>
            </w:r>
          </w:p>
          <w:p w:rsidR="00424A39" w:rsidRPr="00424A39" w:rsidRDefault="00424A39" w:rsidP="00424A39">
            <w:pPr>
              <w:rPr>
                <w:b/>
              </w:rPr>
            </w:pPr>
            <w:r w:rsidRPr="00424A39">
              <w:rPr>
                <w:b/>
              </w:rPr>
              <w:t>2. Every site is unique, depending on Location, Neighbours, Loading bay, Ground , Access ,</w:t>
            </w:r>
          </w:p>
          <w:p w:rsidR="00424A39" w:rsidRPr="00424A39" w:rsidRDefault="00424A39" w:rsidP="00424A39">
            <w:pPr>
              <w:rPr>
                <w:b/>
              </w:rPr>
            </w:pPr>
            <w:r w:rsidRPr="00424A39">
              <w:rPr>
                <w:b/>
              </w:rPr>
              <w:t>Let’s say we have a Project in Oxford Street where is very crowded, limited parking , no Noise in certain  hours, very narrow streets and busy , you can’t close the road down for a big deliveries, if a big demolition is going to be then it must be agreed with neighbours which can be very fiddling ,  the same about skips can’t be left on the street  it must be used wait and load in small bits , which will mean more expensive , more labours , more time , also the street must be left open for the public because of the narrow footpaths , so it will be reasonable to build a scaffold with a platform to be used for deliveries and underneath to leave space for pedestrians, also to lift all the goods up on the platform and to lower down skips or bins , it will be advisable to use a hoist which again is not cheap, and also it must be agreed with council which maybe will not want to have an ugly façade which will mean to construct a nice hoarding . so to say that if it was outside London then there will be lots of space and no restriction on working hours, no restriction parking , no restriction for leaving big 40 yards skips on the site,  which will make the same job a lot cheaper.</w:t>
            </w:r>
          </w:p>
          <w:p w:rsidR="00424A39" w:rsidRPr="00424A39" w:rsidRDefault="00424A39" w:rsidP="00424A39">
            <w:pPr>
              <w:rPr>
                <w:b/>
              </w:rPr>
            </w:pPr>
            <w:r w:rsidRPr="00424A39">
              <w:rPr>
                <w:b/>
              </w:rPr>
              <w:t>3.  Let’s say we have a factory what producing plastic shovel , well the process is exactly the same for every shovel produced , which means you can reduce the hazard to the minimum.  Everything beginning with delivery , loading the plastic bits in to the press forms , removing, cleaning and packing are always the same , so it can be standardised  where the machines are used and where people are getting in contact with chemicals or hazardous substances can  avoided and using the exact PPE for exact in place like respirators , or fitting Carbon filters at the same time we can make the same factory in other place or country and will have the same health and safety rules and emergency procedures will be always the same , evacuation the same , nothing needs changing .</w:t>
            </w:r>
          </w:p>
          <w:p w:rsidR="00CC2FB3" w:rsidRDefault="00424A39" w:rsidP="00424A39">
            <w:pPr>
              <w:rPr>
                <w:b/>
              </w:rPr>
            </w:pPr>
            <w:r w:rsidRPr="00424A39">
              <w:rPr>
                <w:b/>
              </w:rPr>
              <w:t>At the same time in construction there is demolition which requires to find a safe route to be updated as it goes around the floor , constantly moving then at the same time where the materials are stocked , where is the office , changing , toilets if they are in the existing building and they are going to be redone or demolished then we will need a temporary facilities , when constructions starting with partitioning or working on ceiling again everything is moving around and safe route constantly changing , when different trades are working in the same place some working overhead there is Hazard of falling objects materials or even people so all the safety must be reduced , the same we can have carpenters which make noise or cutting ply for walls or floors which make noise and dust, again with working on floors carpet, or wood floors , raised floors it will go all the way which means clearing the area moving storage area , office , canteen , toilets. Again when staircase works take place meaning on closing fire routes and deviating them to other area and other safety and fire and emergency procedures must be changed  access to the site will be changed</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24A39" w:rsidP="00A851DA">
            <w:pPr>
              <w:rPr>
                <w:rFonts w:cs="Bliss-Regular"/>
                <w:color w:val="000000"/>
              </w:rPr>
            </w:pPr>
            <w:r>
              <w:rPr>
                <w:rFonts w:cs="Bliss-Regular"/>
                <w:color w:val="000000"/>
              </w:rPr>
              <w:t>Lilian Fliurta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24A39" w:rsidP="00A851DA">
            <w:pPr>
              <w:rPr>
                <w:rFonts w:cs="Bliss-Regular"/>
                <w:color w:val="000000"/>
              </w:rPr>
            </w:pPr>
            <w:r>
              <w:rPr>
                <w:rFonts w:cs="Bliss-Regular"/>
                <w:color w:val="000000"/>
              </w:rPr>
              <w:t>13/01/2017</w:t>
            </w:r>
          </w:p>
        </w:tc>
      </w:tr>
    </w:tbl>
    <w:p w:rsidR="00A851DA" w:rsidRPr="00B0415E" w:rsidRDefault="00A851DA" w:rsidP="00A851DA">
      <w:pPr>
        <w:rPr>
          <w:rFonts w:cs="Bliss-Regular"/>
          <w:color w:val="000000"/>
          <w:lang w:val="en-US"/>
        </w:rPr>
      </w:pPr>
      <w:bookmarkStart w:id="0" w:name="_GoBack"/>
      <w:bookmarkEnd w:id="0"/>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167D" w:rsidRDefault="007F167D" w:rsidP="00CB4D0A">
      <w:pPr>
        <w:spacing w:after="0" w:line="240" w:lineRule="auto"/>
      </w:pPr>
      <w:r>
        <w:separator/>
      </w:r>
    </w:p>
  </w:endnote>
  <w:endnote w:type="continuationSeparator" w:id="0">
    <w:p w:rsidR="007F167D" w:rsidRDefault="007F167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167D" w:rsidRDefault="007F167D" w:rsidP="00CB4D0A">
      <w:pPr>
        <w:spacing w:after="0" w:line="240" w:lineRule="auto"/>
      </w:pPr>
      <w:r>
        <w:separator/>
      </w:r>
    </w:p>
  </w:footnote>
  <w:footnote w:type="continuationSeparator" w:id="0">
    <w:p w:rsidR="007F167D" w:rsidRDefault="007F167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4A39"/>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5B1F"/>
    <w:rsid w:val="007F167D"/>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DF8E34"/>
  <w15:docId w15:val="{8EF9A61A-4212-417A-B6FC-3A42B2F9F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661239">
      <w:bodyDiv w:val="1"/>
      <w:marLeft w:val="0"/>
      <w:marRight w:val="0"/>
      <w:marTop w:val="0"/>
      <w:marBottom w:val="0"/>
      <w:divBdr>
        <w:top w:val="none" w:sz="0" w:space="0" w:color="auto"/>
        <w:left w:val="none" w:sz="0" w:space="0" w:color="auto"/>
        <w:bottom w:val="none" w:sz="0" w:space="0" w:color="auto"/>
        <w:right w:val="none" w:sz="0" w:space="0" w:color="auto"/>
      </w:divBdr>
      <w:divsChild>
        <w:div w:id="863859778">
          <w:marLeft w:val="0"/>
          <w:marRight w:val="0"/>
          <w:marTop w:val="630"/>
          <w:marBottom w:val="0"/>
          <w:divBdr>
            <w:top w:val="none" w:sz="0" w:space="0" w:color="auto"/>
            <w:left w:val="none" w:sz="0" w:space="0" w:color="auto"/>
            <w:bottom w:val="none" w:sz="0" w:space="0" w:color="auto"/>
            <w:right w:val="none" w:sz="0" w:space="0" w:color="auto"/>
          </w:divBdr>
          <w:divsChild>
            <w:div w:id="1698240555">
              <w:marLeft w:val="0"/>
              <w:marRight w:val="0"/>
              <w:marTop w:val="0"/>
              <w:marBottom w:val="0"/>
              <w:divBdr>
                <w:top w:val="none" w:sz="0" w:space="0" w:color="auto"/>
                <w:left w:val="none" w:sz="0" w:space="0" w:color="auto"/>
                <w:bottom w:val="none" w:sz="0" w:space="0" w:color="auto"/>
                <w:right w:val="none" w:sz="0" w:space="0" w:color="auto"/>
              </w:divBdr>
              <w:divsChild>
                <w:div w:id="420101754">
                  <w:marLeft w:val="0"/>
                  <w:marRight w:val="0"/>
                  <w:marTop w:val="0"/>
                  <w:marBottom w:val="0"/>
                  <w:divBdr>
                    <w:top w:val="none" w:sz="0" w:space="0" w:color="auto"/>
                    <w:left w:val="none" w:sz="0" w:space="0" w:color="auto"/>
                    <w:bottom w:val="none" w:sz="0" w:space="0" w:color="auto"/>
                    <w:right w:val="none" w:sz="0" w:space="0" w:color="auto"/>
                  </w:divBdr>
                  <w:divsChild>
                    <w:div w:id="665863010">
                      <w:marLeft w:val="0"/>
                      <w:marRight w:val="0"/>
                      <w:marTop w:val="0"/>
                      <w:marBottom w:val="0"/>
                      <w:divBdr>
                        <w:top w:val="none" w:sz="0" w:space="0" w:color="auto"/>
                        <w:left w:val="none" w:sz="0" w:space="0" w:color="auto"/>
                        <w:bottom w:val="none" w:sz="0" w:space="0" w:color="auto"/>
                        <w:right w:val="none" w:sz="0" w:space="0" w:color="auto"/>
                      </w:divBdr>
                      <w:divsChild>
                        <w:div w:id="1127432835">
                          <w:marLeft w:val="0"/>
                          <w:marRight w:val="0"/>
                          <w:marTop w:val="225"/>
                          <w:marBottom w:val="225"/>
                          <w:divBdr>
                            <w:top w:val="none" w:sz="0" w:space="0" w:color="auto"/>
                            <w:left w:val="none" w:sz="0" w:space="0" w:color="auto"/>
                            <w:bottom w:val="none" w:sz="0" w:space="0" w:color="auto"/>
                            <w:right w:val="none" w:sz="0" w:space="0" w:color="auto"/>
                          </w:divBdr>
                          <w:divsChild>
                            <w:div w:id="1681928928">
                              <w:marLeft w:val="0"/>
                              <w:marRight w:val="0"/>
                              <w:marTop w:val="225"/>
                              <w:marBottom w:val="225"/>
                              <w:divBdr>
                                <w:top w:val="none" w:sz="0" w:space="0" w:color="auto"/>
                                <w:left w:val="none" w:sz="0" w:space="0" w:color="auto"/>
                                <w:bottom w:val="none" w:sz="0" w:space="0" w:color="auto"/>
                                <w:right w:val="none" w:sz="0" w:space="0" w:color="auto"/>
                              </w:divBdr>
                              <w:divsChild>
                                <w:div w:id="606042130">
                                  <w:marLeft w:val="0"/>
                                  <w:marRight w:val="0"/>
                                  <w:marTop w:val="0"/>
                                  <w:marBottom w:val="0"/>
                                  <w:divBdr>
                                    <w:top w:val="none" w:sz="0" w:space="0" w:color="auto"/>
                                    <w:left w:val="none" w:sz="0" w:space="0" w:color="auto"/>
                                    <w:bottom w:val="none" w:sz="0" w:space="0" w:color="auto"/>
                                    <w:right w:val="none" w:sz="0" w:space="0" w:color="auto"/>
                                  </w:divBdr>
                                  <w:divsChild>
                                    <w:div w:id="325789062">
                                      <w:marLeft w:val="0"/>
                                      <w:marRight w:val="0"/>
                                      <w:marTop w:val="0"/>
                                      <w:marBottom w:val="375"/>
                                      <w:divBdr>
                                        <w:top w:val="none" w:sz="0" w:space="0" w:color="auto"/>
                                        <w:left w:val="none" w:sz="0" w:space="0" w:color="auto"/>
                                        <w:bottom w:val="none" w:sz="0" w:space="0" w:color="auto"/>
                                        <w:right w:val="none" w:sz="0" w:space="0" w:color="auto"/>
                                      </w:divBdr>
                                      <w:divsChild>
                                        <w:div w:id="436684038">
                                          <w:marLeft w:val="0"/>
                                          <w:marRight w:val="0"/>
                                          <w:marTop w:val="0"/>
                                          <w:marBottom w:val="0"/>
                                          <w:divBdr>
                                            <w:top w:val="none" w:sz="0" w:space="0" w:color="auto"/>
                                            <w:left w:val="none" w:sz="0" w:space="0" w:color="auto"/>
                                            <w:bottom w:val="none" w:sz="0" w:space="0" w:color="auto"/>
                                            <w:right w:val="none" w:sz="0" w:space="0" w:color="auto"/>
                                          </w:divBdr>
                                          <w:divsChild>
                                            <w:div w:id="850948168">
                                              <w:marLeft w:val="0"/>
                                              <w:marRight w:val="0"/>
                                              <w:marTop w:val="0"/>
                                              <w:marBottom w:val="0"/>
                                              <w:divBdr>
                                                <w:top w:val="none" w:sz="0" w:space="0" w:color="auto"/>
                                                <w:left w:val="none" w:sz="0" w:space="0" w:color="auto"/>
                                                <w:bottom w:val="none" w:sz="0" w:space="0" w:color="auto"/>
                                                <w:right w:val="none" w:sz="0" w:space="0" w:color="auto"/>
                                              </w:divBdr>
                                              <w:divsChild>
                                                <w:div w:id="211223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416136-B7C4-4835-A145-4DC19C1F1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990</Words>
  <Characters>5644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liii fliu</cp:lastModifiedBy>
  <cp:revision>2</cp:revision>
  <dcterms:created xsi:type="dcterms:W3CDTF">2017-01-13T15:22:00Z</dcterms:created>
  <dcterms:modified xsi:type="dcterms:W3CDTF">2017-01-13T15:22:00Z</dcterms:modified>
</cp:coreProperties>
</file>