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9A66D4"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B33808">
            <w:pPr>
              <w:rPr>
                <w:rFonts w:asciiTheme="minorBidi" w:hAnsiTheme="minorBidi"/>
                <w:sz w:val="24"/>
                <w:szCs w:val="24"/>
              </w:rPr>
            </w:pPr>
            <w:r>
              <w:rPr>
                <w:rFonts w:asciiTheme="minorBidi" w:hAnsiTheme="minorBidi"/>
                <w:sz w:val="24"/>
                <w:szCs w:val="24"/>
              </w:rPr>
              <w:t>2</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B33808" w:rsidRDefault="00B33808" w:rsidP="00B33808">
            <w:pPr>
              <w:pStyle w:val="Default"/>
              <w:spacing w:line="360" w:lineRule="auto"/>
              <w:jc w:val="right"/>
              <w:rPr>
                <w:rFonts w:asciiTheme="minorBidi" w:hAnsiTheme="minorBidi" w:cstheme="minorBidi"/>
              </w:rPr>
            </w:pP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2</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1</w:t>
            </w:r>
          </w:p>
          <w:p w:rsidR="00B33808" w:rsidRPr="00BA7464" w:rsidRDefault="00B33808" w:rsidP="00B33808">
            <w:pPr>
              <w:spacing w:line="360" w:lineRule="auto"/>
              <w:rPr>
                <w:rFonts w:asciiTheme="minorBidi" w:hAnsiTheme="minorBidi"/>
                <w:sz w:val="24"/>
                <w:szCs w:val="24"/>
              </w:rPr>
            </w:pPr>
          </w:p>
          <w:p w:rsidR="00B33808" w:rsidRDefault="00B33808" w:rsidP="00B33808">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:I</w:t>
            </w:r>
            <w:proofErr w:type="gramEnd"/>
            <w:r w:rsidRPr="00BA7464">
              <w:rPr>
                <w:rFonts w:asciiTheme="minorBidi" w:hAnsiTheme="minorBidi"/>
                <w:sz w:val="24"/>
                <w:szCs w:val="24"/>
              </w:rPr>
              <w:t>. Management is the process of getting a group of people to work together within a time frame with limited recourses to achieve a set of predefined goals. It’s a process and interaction between various inputs such as individuals, machines, money and material through a proper course to produce some outputs such goods and services to accomplish a predetermined objectives.</w:t>
            </w:r>
          </w:p>
          <w:p w:rsidR="00B33808" w:rsidRDefault="00B33808" w:rsidP="00B33808">
            <w:pPr>
              <w:spacing w:line="360" w:lineRule="auto"/>
              <w:rPr>
                <w:rFonts w:asciiTheme="minorBidi" w:hAnsiTheme="minorBidi"/>
                <w:sz w:val="24"/>
                <w:szCs w:val="24"/>
              </w:rPr>
            </w:pPr>
          </w:p>
          <w:p w:rsidR="00B33808" w:rsidRDefault="00B33808" w:rsidP="00B33808">
            <w:pPr>
              <w:spacing w:line="360" w:lineRule="auto"/>
              <w:rPr>
                <w:rFonts w:asciiTheme="minorBidi" w:hAnsiTheme="minorBidi"/>
                <w:sz w:val="24"/>
                <w:szCs w:val="24"/>
              </w:rPr>
            </w:pPr>
            <w:r w:rsidRPr="00BA7464">
              <w:rPr>
                <w:rFonts w:asciiTheme="minorBidi" w:hAnsiTheme="minorBidi"/>
                <w:sz w:val="24"/>
                <w:szCs w:val="24"/>
              </w:rPr>
              <w:t>Q.1:II Levels of managements are:</w:t>
            </w:r>
          </w:p>
          <w:p w:rsidR="00B33808" w:rsidRPr="00BA7464" w:rsidRDefault="00B33808" w:rsidP="00B33808">
            <w:pPr>
              <w:spacing w:line="360" w:lineRule="auto"/>
              <w:rPr>
                <w:rFonts w:asciiTheme="minorBidi" w:hAnsiTheme="minorBidi"/>
                <w:sz w:val="24"/>
                <w:szCs w:val="24"/>
              </w:rPr>
            </w:pPr>
            <w:r w:rsidRPr="00BA7464">
              <w:rPr>
                <w:rFonts w:asciiTheme="minorBidi" w:hAnsiTheme="minorBidi"/>
                <w:sz w:val="24"/>
                <w:szCs w:val="24"/>
              </w:rPr>
              <w:t xml:space="preserve">- </w:t>
            </w:r>
            <w:r w:rsidRPr="00BA7464">
              <w:rPr>
                <w:rFonts w:asciiTheme="minorBidi" w:hAnsiTheme="minorBidi"/>
                <w:sz w:val="24"/>
                <w:szCs w:val="24"/>
                <w:u w:val="single"/>
              </w:rPr>
              <w:t>Top Management</w:t>
            </w:r>
            <w:r w:rsidRPr="00BA7464">
              <w:rPr>
                <w:rFonts w:asciiTheme="minorBidi" w:hAnsiTheme="minorBidi"/>
                <w:sz w:val="24"/>
                <w:szCs w:val="24"/>
              </w:rPr>
              <w:t xml:space="preserve"> such as board of directories, CEO, President, vice-president, managing director whom set up and create the overall business strategy, polices, mission statement, goals and plans for the company.</w:t>
            </w:r>
          </w:p>
          <w:p w:rsidR="00B33808" w:rsidRDefault="00B33808" w:rsidP="00B33808">
            <w:pPr>
              <w:spacing w:line="360" w:lineRule="auto"/>
              <w:rPr>
                <w:rFonts w:asciiTheme="minorBidi" w:hAnsiTheme="minorBidi"/>
                <w:sz w:val="24"/>
                <w:szCs w:val="24"/>
              </w:rPr>
            </w:pPr>
            <w:r w:rsidRPr="00BA7464">
              <w:rPr>
                <w:rFonts w:asciiTheme="minorBidi" w:hAnsiTheme="minorBidi"/>
                <w:sz w:val="24"/>
                <w:szCs w:val="24"/>
              </w:rPr>
              <w:t xml:space="preserve">- </w:t>
            </w:r>
            <w:r w:rsidRPr="00BA7464">
              <w:rPr>
                <w:rFonts w:asciiTheme="minorBidi" w:hAnsiTheme="minorBidi"/>
                <w:sz w:val="24"/>
                <w:szCs w:val="24"/>
                <w:u w:val="single"/>
              </w:rPr>
              <w:t>Middle management</w:t>
            </w:r>
            <w:r w:rsidRPr="00BA7464">
              <w:rPr>
                <w:rFonts w:asciiTheme="minorBidi" w:hAnsiTheme="minorBidi"/>
                <w:sz w:val="24"/>
                <w:szCs w:val="24"/>
              </w:rPr>
              <w:t xml:space="preserve"> such as marketing, sales, finance, operation and human resource managers whom primarily responsible for implementing polices, plans, goals provided by the top management and directing, coordinating with lower levels.</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lastRenderedPageBreak/>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2</w:t>
            </w:r>
          </w:p>
          <w:p w:rsidR="00B33808" w:rsidRPr="00BA7464" w:rsidRDefault="00B33808"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sidR="00865AAF">
              <w:rPr>
                <w:rFonts w:asciiTheme="minorBidi" w:hAnsiTheme="minorBidi" w:cstheme="minorBidi"/>
              </w:rPr>
              <w:t>2</w:t>
            </w:r>
          </w:p>
          <w:p w:rsidR="00B33808" w:rsidRDefault="00B33808" w:rsidP="00B33808">
            <w:pPr>
              <w:spacing w:line="360" w:lineRule="auto"/>
              <w:rPr>
                <w:rFonts w:asciiTheme="minorBidi" w:hAnsiTheme="minorBidi"/>
                <w:sz w:val="24"/>
                <w:szCs w:val="24"/>
              </w:rPr>
            </w:pPr>
          </w:p>
          <w:p w:rsidR="00B33808" w:rsidRDefault="00B33808" w:rsidP="00B33808">
            <w:pPr>
              <w:spacing w:line="360" w:lineRule="auto"/>
              <w:rPr>
                <w:rFonts w:asciiTheme="minorBidi" w:hAnsiTheme="minorBidi"/>
                <w:sz w:val="24"/>
                <w:szCs w:val="24"/>
              </w:rPr>
            </w:pPr>
            <w:r w:rsidRPr="00BA7464">
              <w:rPr>
                <w:rFonts w:asciiTheme="minorBidi" w:hAnsiTheme="minorBidi"/>
                <w:sz w:val="24"/>
                <w:szCs w:val="24"/>
              </w:rPr>
              <w:t xml:space="preserve">- </w:t>
            </w:r>
            <w:r w:rsidRPr="00BA7464">
              <w:rPr>
                <w:rFonts w:asciiTheme="minorBidi" w:hAnsiTheme="minorBidi"/>
                <w:sz w:val="24"/>
                <w:szCs w:val="24"/>
                <w:u w:val="single"/>
              </w:rPr>
              <w:t>Lower management</w:t>
            </w:r>
            <w:r w:rsidRPr="00BA7464">
              <w:rPr>
                <w:rFonts w:asciiTheme="minorBidi" w:hAnsiTheme="minorBidi"/>
                <w:sz w:val="24"/>
                <w:szCs w:val="24"/>
              </w:rPr>
              <w:t xml:space="preserve"> such as foremen, supervisors who supervise, and coordinate the activities employees of operation.</w:t>
            </w:r>
          </w:p>
          <w:p w:rsidR="00B33808" w:rsidRDefault="00B33808" w:rsidP="00B33808">
            <w:pPr>
              <w:spacing w:line="360" w:lineRule="auto"/>
              <w:rPr>
                <w:rFonts w:asciiTheme="minorBidi" w:hAnsiTheme="minorBidi"/>
                <w:sz w:val="24"/>
                <w:szCs w:val="24"/>
              </w:rPr>
            </w:pPr>
          </w:p>
          <w:p w:rsidR="00B33808" w:rsidRDefault="00B33808" w:rsidP="00B33808">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:III</w:t>
            </w:r>
            <w:proofErr w:type="gramEnd"/>
            <w:r w:rsidRPr="00BA7464">
              <w:rPr>
                <w:rFonts w:asciiTheme="minorBidi" w:hAnsiTheme="minorBidi"/>
                <w:sz w:val="24"/>
                <w:szCs w:val="24"/>
              </w:rPr>
              <w:t xml:space="preserve"> Equity as a principle of management is very important for the workplace as well as employees in order to motivate them to perform their job on basis of fairness, justice and kindness.</w:t>
            </w:r>
          </w:p>
          <w:p w:rsidR="00B33808" w:rsidRDefault="00B33808" w:rsidP="00B33808">
            <w:pPr>
              <w:spacing w:line="360" w:lineRule="auto"/>
              <w:rPr>
                <w:rFonts w:asciiTheme="minorBidi" w:hAnsiTheme="minorBidi"/>
                <w:sz w:val="24"/>
                <w:szCs w:val="24"/>
              </w:rPr>
            </w:pPr>
          </w:p>
          <w:p w:rsidR="00B33808" w:rsidRDefault="00B33808" w:rsidP="00B33808">
            <w:pPr>
              <w:pStyle w:val="Default"/>
              <w:spacing w:line="360" w:lineRule="auto"/>
              <w:rPr>
                <w:rFonts w:asciiTheme="minorBidi" w:hAnsiTheme="minorBidi" w:cstheme="minorBidi"/>
              </w:rPr>
            </w:pPr>
            <w:r w:rsidRPr="00BA7464">
              <w:rPr>
                <w:rFonts w:asciiTheme="minorBidi" w:hAnsiTheme="minorBidi" w:cstheme="minorBidi"/>
              </w:rPr>
              <w:t>Q.1:IV. Functions of management are:</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  </w:t>
            </w:r>
            <w:r w:rsidRPr="00BA7464">
              <w:rPr>
                <w:rFonts w:asciiTheme="minorBidi" w:hAnsiTheme="minorBidi" w:cstheme="minorBidi"/>
                <w:u w:val="single"/>
              </w:rPr>
              <w:t>Planning and decisions making:</w:t>
            </w:r>
            <w:r w:rsidRPr="00BA7464">
              <w:rPr>
                <w:rFonts w:asciiTheme="minorBidi" w:hAnsiTheme="minorBidi" w:cstheme="minorBidi"/>
              </w:rPr>
              <w:t xml:space="preserve"> by setting goals and how to achieve them throughout a course of actions within specific time frame and available resources.</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 </w:t>
            </w:r>
            <w:r w:rsidRPr="00BA7464">
              <w:rPr>
                <w:rFonts w:asciiTheme="minorBidi" w:hAnsiTheme="minorBidi" w:cstheme="minorBidi"/>
                <w:u w:val="single"/>
              </w:rPr>
              <w:t>Organizing</w:t>
            </w:r>
            <w:r w:rsidRPr="00BA7464">
              <w:rPr>
                <w:rFonts w:asciiTheme="minorBidi" w:hAnsiTheme="minorBidi" w:cstheme="minorBidi"/>
              </w:rPr>
              <w:t>: once the goals have created, the manager has to organize his team, other resources and assign tasks to carry out the plan to achieve the desired target.</w:t>
            </w:r>
          </w:p>
          <w:p w:rsidR="00B33808"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  </w:t>
            </w:r>
            <w:r w:rsidRPr="00BA7464">
              <w:rPr>
                <w:rFonts w:asciiTheme="minorBidi" w:hAnsiTheme="minorBidi" w:cstheme="minorBidi"/>
                <w:u w:val="single"/>
              </w:rPr>
              <w:t>Directing and commanding</w:t>
            </w:r>
            <w:r w:rsidRPr="00BA7464">
              <w:rPr>
                <w:rFonts w:asciiTheme="minorBidi" w:hAnsiTheme="minorBidi" w:cstheme="minorBidi"/>
              </w:rPr>
              <w:t>: is very important and challenging activity for managers to get the people working together as a team to ensure that everything going as planned to avoid mistakes for the benefits of an organization.</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 </w:t>
            </w:r>
            <w:r w:rsidRPr="00BA7464">
              <w:rPr>
                <w:rFonts w:asciiTheme="minorBidi" w:hAnsiTheme="minorBidi" w:cstheme="minorBidi"/>
                <w:u w:val="single"/>
              </w:rPr>
              <w:t>Coordinating</w:t>
            </w:r>
            <w:r w:rsidRPr="00BA7464">
              <w:rPr>
                <w:rFonts w:asciiTheme="minorBidi" w:hAnsiTheme="minorBidi" w:cstheme="minorBidi"/>
              </w:rPr>
              <w:t>: it’s vital for any business to avoid cross purposes and duplication of the assigned tasks among the employees and ensure that all departments complement each other and work smoothly to attain their targets.</w:t>
            </w:r>
          </w:p>
          <w:p w:rsidR="00B33808" w:rsidRDefault="00B33808" w:rsidP="00B33808">
            <w:pPr>
              <w:pStyle w:val="Default"/>
              <w:spacing w:line="360" w:lineRule="auto"/>
              <w:rPr>
                <w:rFonts w:asciiTheme="minorBidi" w:hAnsiTheme="minorBidi" w:cstheme="minorBidi"/>
              </w:rPr>
            </w:pPr>
            <w:r w:rsidRPr="00BA7464">
              <w:rPr>
                <w:rFonts w:asciiTheme="minorBidi" w:hAnsiTheme="minorBidi" w:cstheme="minorBidi"/>
              </w:rPr>
              <w:t>- Controlling: is simply monitoring the business progress towards its goals on time by ensure that every member of the organization following the plan and polices.</w:t>
            </w:r>
          </w:p>
          <w:p w:rsidR="00B33808" w:rsidRPr="00BA7464" w:rsidRDefault="00B33808" w:rsidP="00B33808">
            <w:pPr>
              <w:pStyle w:val="Default"/>
              <w:spacing w:line="360" w:lineRule="auto"/>
              <w:rPr>
                <w:rFonts w:asciiTheme="minorBidi" w:hAnsiTheme="minorBidi" w:cstheme="minorBidi"/>
              </w:rPr>
            </w:pPr>
          </w:p>
          <w:p w:rsidR="00B33808" w:rsidRPr="00B33808" w:rsidRDefault="00B33808" w:rsidP="00B33808">
            <w:pPr>
              <w:pStyle w:val="Default"/>
              <w:spacing w:line="360" w:lineRule="auto"/>
              <w:rPr>
                <w:rFonts w:asciiTheme="minorBidi" w:hAnsiTheme="minorBidi" w:cstheme="minorBidi"/>
                <w:lang w:val="fr-FR"/>
              </w:rPr>
            </w:pPr>
            <w:r w:rsidRPr="00B33808">
              <w:rPr>
                <w:rFonts w:asciiTheme="minorBidi" w:hAnsiTheme="minorBidi" w:cstheme="minorBidi"/>
                <w:lang w:val="fr-FR"/>
              </w:rPr>
              <w:t>Q.1:V.</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lang w:val="fr-FR"/>
              </w:rPr>
              <w:t xml:space="preserve">a) Management as a discipline.     </w:t>
            </w:r>
            <w:r w:rsidRPr="00BA7464">
              <w:rPr>
                <w:rFonts w:asciiTheme="minorBidi" w:hAnsiTheme="minorBidi" w:cstheme="minorBidi"/>
              </w:rPr>
              <w:t>iii) Developed &amp; grown through practice, research.</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b) Management as a process.      iv) Series of interrelated activities.</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c) Management as a group.           </w:t>
            </w:r>
            <w:proofErr w:type="spellStart"/>
            <w:r w:rsidRPr="00BA7464">
              <w:rPr>
                <w:rFonts w:asciiTheme="minorBidi" w:hAnsiTheme="minorBidi" w:cstheme="minorBidi"/>
              </w:rPr>
              <w:t>i</w:t>
            </w:r>
            <w:proofErr w:type="spellEnd"/>
            <w:r w:rsidRPr="00BA7464">
              <w:rPr>
                <w:rFonts w:asciiTheme="minorBidi" w:hAnsiTheme="minorBidi" w:cstheme="minorBidi"/>
              </w:rPr>
              <w:t>) Team of managers.</w:t>
            </w:r>
          </w:p>
          <w:p w:rsidR="00B33808" w:rsidRDefault="00B33808" w:rsidP="00B33808">
            <w:pPr>
              <w:pStyle w:val="Default"/>
              <w:spacing w:line="360" w:lineRule="auto"/>
              <w:rPr>
                <w:rFonts w:asciiTheme="minorBidi" w:hAnsiTheme="minorBidi" w:cstheme="minorBidi"/>
              </w:rPr>
            </w:pPr>
            <w:r w:rsidRPr="00BA7464">
              <w:rPr>
                <w:rFonts w:asciiTheme="minorBidi" w:hAnsiTheme="minorBidi" w:cstheme="minorBidi"/>
              </w:rPr>
              <w:t>d) Management as a profession.  ii) Code of conduct for professionals.</w:t>
            </w:r>
          </w:p>
          <w:p w:rsidR="00B33808" w:rsidRDefault="00B33808" w:rsidP="00B33808">
            <w:pPr>
              <w:pStyle w:val="Default"/>
              <w:spacing w:line="360" w:lineRule="auto"/>
              <w:rPr>
                <w:rFonts w:asciiTheme="minorBidi" w:hAnsiTheme="minorBidi" w:cstheme="minorBidi"/>
              </w:rPr>
            </w:pPr>
          </w:p>
          <w:p w:rsidR="00B33808" w:rsidRDefault="00B33808" w:rsidP="00B33808">
            <w:pPr>
              <w:pStyle w:val="Default"/>
              <w:spacing w:line="360" w:lineRule="auto"/>
              <w:rPr>
                <w:rFonts w:asciiTheme="minorBidi" w:hAnsiTheme="minorBidi" w:cstheme="minorBidi"/>
              </w:rPr>
            </w:pPr>
          </w:p>
          <w:p w:rsidR="00B33808" w:rsidRDefault="00B33808" w:rsidP="00B33808">
            <w:pPr>
              <w:pStyle w:val="Default"/>
              <w:spacing w:line="360" w:lineRule="auto"/>
              <w:rPr>
                <w:rFonts w:asciiTheme="minorBidi" w:hAnsiTheme="minorBidi" w:cstheme="minorBidi"/>
              </w:rPr>
            </w:pPr>
          </w:p>
          <w:p w:rsidR="00B33808" w:rsidRDefault="00B33808" w:rsidP="00B33808">
            <w:pPr>
              <w:pStyle w:val="Default"/>
              <w:spacing w:line="360" w:lineRule="auto"/>
              <w:rPr>
                <w:rFonts w:asciiTheme="minorBidi" w:hAnsiTheme="minorBidi" w:cstheme="minorBidi"/>
              </w:rPr>
            </w:pP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B33808" w:rsidRPr="00BA7464" w:rsidRDefault="00B33808" w:rsidP="00B33808">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2</w:t>
            </w:r>
          </w:p>
          <w:p w:rsidR="00B33808" w:rsidRPr="00BA7464" w:rsidRDefault="00B33808"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sidR="00865AAF">
              <w:rPr>
                <w:rFonts w:asciiTheme="minorBidi" w:hAnsiTheme="minorBidi" w:cstheme="minorBidi"/>
              </w:rPr>
              <w:t>3</w:t>
            </w:r>
          </w:p>
          <w:p w:rsidR="00B33808" w:rsidRPr="00BA7464" w:rsidRDefault="00B33808" w:rsidP="00B33808">
            <w:pPr>
              <w:pStyle w:val="Default"/>
              <w:spacing w:line="360" w:lineRule="auto"/>
              <w:rPr>
                <w:rFonts w:asciiTheme="minorBidi" w:hAnsiTheme="minorBidi" w:cstheme="minorBidi"/>
              </w:rPr>
            </w:pP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rPr>
              <w:t>Q.1</w:t>
            </w:r>
            <w:proofErr w:type="gramStart"/>
            <w:r w:rsidRPr="00BA7464">
              <w:rPr>
                <w:rFonts w:asciiTheme="minorBidi" w:hAnsiTheme="minorBidi" w:cstheme="minorBidi"/>
              </w:rPr>
              <w:t>:i</w:t>
            </w:r>
            <w:proofErr w:type="gramEnd"/>
            <w:r w:rsidRPr="00BA7464">
              <w:rPr>
                <w:rFonts w:asciiTheme="minorBidi" w:hAnsiTheme="minorBidi" w:cstheme="minorBidi"/>
              </w:rPr>
              <w:t xml:space="preserve">. </w:t>
            </w:r>
          </w:p>
          <w:tbl>
            <w:tblPr>
              <w:tblW w:w="0" w:type="auto"/>
              <w:tblBorders>
                <w:top w:val="nil"/>
                <w:left w:val="nil"/>
                <w:bottom w:val="nil"/>
                <w:right w:val="nil"/>
              </w:tblBorders>
              <w:tblLook w:val="0000"/>
            </w:tblPr>
            <w:tblGrid>
              <w:gridCol w:w="2813"/>
              <w:gridCol w:w="2899"/>
              <w:gridCol w:w="2813"/>
            </w:tblGrid>
            <w:tr w:rsidR="00B33808" w:rsidRPr="004E6F76" w:rsidTr="00114DA5">
              <w:trPr>
                <w:trHeight w:val="120"/>
              </w:trPr>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u w:val="single"/>
                      <w:lang w:val="en-US"/>
                    </w:rPr>
                  </w:pPr>
                  <w:r w:rsidRPr="004E6F76">
                    <w:rPr>
                      <w:rFonts w:asciiTheme="minorBidi" w:hAnsiTheme="minorBidi"/>
                      <w:color w:val="000000"/>
                      <w:sz w:val="24"/>
                      <w:szCs w:val="24"/>
                      <w:u w:val="single"/>
                      <w:lang w:val="en-US"/>
                    </w:rPr>
                    <w:t xml:space="preserve"> Levels of Management </w:t>
                  </w:r>
                </w:p>
              </w:tc>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u w:val="single"/>
                      <w:lang w:val="en-US"/>
                    </w:rPr>
                  </w:pPr>
                  <w:r w:rsidRPr="004E6F76">
                    <w:rPr>
                      <w:rFonts w:asciiTheme="minorBidi" w:hAnsiTheme="minorBidi"/>
                      <w:color w:val="000000"/>
                      <w:sz w:val="24"/>
                      <w:szCs w:val="24"/>
                      <w:u w:val="single"/>
                      <w:lang w:val="en-US"/>
                    </w:rPr>
                    <w:t xml:space="preserve">Position </w:t>
                  </w:r>
                </w:p>
              </w:tc>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u w:val="single"/>
                      <w:lang w:val="en-US"/>
                    </w:rPr>
                  </w:pPr>
                  <w:r w:rsidRPr="004E6F76">
                    <w:rPr>
                      <w:rFonts w:asciiTheme="minorBidi" w:hAnsiTheme="minorBidi"/>
                      <w:color w:val="000000"/>
                      <w:sz w:val="24"/>
                      <w:szCs w:val="24"/>
                      <w:u w:val="single"/>
                      <w:lang w:val="en-US"/>
                    </w:rPr>
                    <w:t>Functions</w:t>
                  </w:r>
                </w:p>
              </w:tc>
            </w:tr>
            <w:tr w:rsidR="00B33808" w:rsidRPr="004E6F76" w:rsidTr="00114DA5">
              <w:trPr>
                <w:trHeight w:val="672"/>
              </w:trPr>
              <w:tc>
                <w:tcPr>
                  <w:tcW w:w="2813" w:type="dxa"/>
                </w:tcPr>
                <w:p w:rsidR="00B33808" w:rsidRPr="004E6F76" w:rsidRDefault="00B33808" w:rsidP="00114DA5">
                  <w:pPr>
                    <w:autoSpaceDE w:val="0"/>
                    <w:autoSpaceDN w:val="0"/>
                    <w:adjustRightInd w:val="0"/>
                    <w:spacing w:after="0" w:line="360" w:lineRule="auto"/>
                    <w:rPr>
                      <w:rFonts w:asciiTheme="minorBidi" w:hAnsiTheme="minorBidi"/>
                      <w:sz w:val="24"/>
                      <w:szCs w:val="24"/>
                      <w:lang w:val="en-US"/>
                    </w:rPr>
                  </w:pPr>
                </w:p>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(A) Top </w:t>
                  </w:r>
                </w:p>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p>
              </w:tc>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b) Board of directors and chief executives</w:t>
                  </w:r>
                </w:p>
              </w:tc>
              <w:tc>
                <w:tcPr>
                  <w:tcW w:w="2813" w:type="dxa"/>
                </w:tcPr>
                <w:p w:rsidR="00695030"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iii) Defining the objectives and formulating the policies</w:t>
                  </w:r>
                </w:p>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 </w:t>
                  </w:r>
                </w:p>
              </w:tc>
            </w:tr>
            <w:tr w:rsidR="00B33808" w:rsidRPr="004E6F76" w:rsidTr="00114DA5">
              <w:trPr>
                <w:trHeight w:val="420"/>
              </w:trPr>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(B) Middle </w:t>
                  </w:r>
                </w:p>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p>
              </w:tc>
              <w:tc>
                <w:tcPr>
                  <w:tcW w:w="2813" w:type="dxa"/>
                </w:tcPr>
                <w:tbl>
                  <w:tblPr>
                    <w:tblW w:w="2683" w:type="dxa"/>
                    <w:tblBorders>
                      <w:top w:val="nil"/>
                      <w:left w:val="nil"/>
                      <w:bottom w:val="nil"/>
                      <w:right w:val="nil"/>
                    </w:tblBorders>
                    <w:tblLook w:val="0000"/>
                  </w:tblPr>
                  <w:tblGrid>
                    <w:gridCol w:w="2683"/>
                  </w:tblGrid>
                  <w:tr w:rsidR="00B33808" w:rsidRPr="004E6F76" w:rsidTr="00114DA5">
                    <w:trPr>
                      <w:trHeight w:val="266"/>
                    </w:trPr>
                    <w:tc>
                      <w:tcPr>
                        <w:tcW w:w="268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 a) Departmental Heads and Managers </w:t>
                        </w:r>
                      </w:p>
                    </w:tc>
                  </w:tr>
                </w:tbl>
                <w:p w:rsidR="00B33808" w:rsidRPr="004E6F76" w:rsidRDefault="00B33808" w:rsidP="00114DA5">
                  <w:pPr>
                    <w:autoSpaceDE w:val="0"/>
                    <w:autoSpaceDN w:val="0"/>
                    <w:adjustRightInd w:val="0"/>
                    <w:spacing w:after="0" w:line="360" w:lineRule="auto"/>
                    <w:rPr>
                      <w:rFonts w:asciiTheme="minorBidi" w:hAnsiTheme="minorBidi"/>
                      <w:color w:val="000000"/>
                      <w:sz w:val="24"/>
                      <w:szCs w:val="24"/>
                    </w:rPr>
                  </w:pPr>
                </w:p>
              </w:tc>
              <w:tc>
                <w:tcPr>
                  <w:tcW w:w="2813" w:type="dxa"/>
                </w:tcPr>
                <w:tbl>
                  <w:tblPr>
                    <w:tblW w:w="0" w:type="auto"/>
                    <w:tblBorders>
                      <w:top w:val="nil"/>
                      <w:left w:val="nil"/>
                      <w:bottom w:val="nil"/>
                      <w:right w:val="nil"/>
                    </w:tblBorders>
                    <w:tblLook w:val="0000"/>
                  </w:tblPr>
                  <w:tblGrid>
                    <w:gridCol w:w="2382"/>
                  </w:tblGrid>
                  <w:tr w:rsidR="00B33808" w:rsidRPr="00BA7464" w:rsidTr="00114DA5">
                    <w:trPr>
                      <w:trHeight w:val="672"/>
                    </w:trPr>
                    <w:tc>
                      <w:tcPr>
                        <w:tcW w:w="2382" w:type="dxa"/>
                      </w:tcPr>
                      <w:p w:rsidR="00B33808" w:rsidRDefault="00B33808" w:rsidP="00114DA5">
                        <w:pPr>
                          <w:pStyle w:val="Default"/>
                          <w:spacing w:line="360" w:lineRule="auto"/>
                          <w:rPr>
                            <w:rFonts w:asciiTheme="minorBidi" w:hAnsiTheme="minorBidi" w:cstheme="minorBidi"/>
                          </w:rPr>
                        </w:pPr>
                        <w:r w:rsidRPr="00BA7464">
                          <w:rPr>
                            <w:rFonts w:asciiTheme="minorBidi" w:hAnsiTheme="minorBidi" w:cstheme="minorBidi"/>
                          </w:rPr>
                          <w:t xml:space="preserve"> (</w:t>
                        </w:r>
                        <w:proofErr w:type="spellStart"/>
                        <w:r w:rsidRPr="00BA7464">
                          <w:rPr>
                            <w:rFonts w:asciiTheme="minorBidi" w:hAnsiTheme="minorBidi" w:cstheme="minorBidi"/>
                          </w:rPr>
                          <w:t>i</w:t>
                        </w:r>
                        <w:proofErr w:type="spellEnd"/>
                        <w:r w:rsidRPr="00BA7464">
                          <w:rPr>
                            <w:rFonts w:asciiTheme="minorBidi" w:hAnsiTheme="minorBidi" w:cstheme="minorBidi"/>
                          </w:rPr>
                          <w:t xml:space="preserve">) Identifying the departmental objectives and guiding lower level towards </w:t>
                        </w:r>
                        <w:r w:rsidR="00695030">
                          <w:rPr>
                            <w:rFonts w:asciiTheme="minorBidi" w:hAnsiTheme="minorBidi" w:cstheme="minorBidi"/>
                          </w:rPr>
                          <w:t>achievement of those objectives</w:t>
                        </w:r>
                      </w:p>
                      <w:p w:rsidR="00695030" w:rsidRPr="00BA7464" w:rsidRDefault="00695030" w:rsidP="00114DA5">
                        <w:pPr>
                          <w:pStyle w:val="Default"/>
                          <w:spacing w:line="360" w:lineRule="auto"/>
                          <w:rPr>
                            <w:rFonts w:asciiTheme="minorBidi" w:hAnsiTheme="minorBidi" w:cstheme="minorBidi"/>
                          </w:rPr>
                        </w:pPr>
                      </w:p>
                    </w:tc>
                  </w:tr>
                </w:tbl>
                <w:p w:rsidR="00B33808" w:rsidRPr="00BA7464" w:rsidRDefault="00B33808" w:rsidP="00114DA5">
                  <w:pPr>
                    <w:spacing w:line="360" w:lineRule="auto"/>
                    <w:rPr>
                      <w:rFonts w:asciiTheme="minorBidi" w:hAnsiTheme="minorBidi"/>
                      <w:sz w:val="24"/>
                      <w:szCs w:val="24"/>
                    </w:rPr>
                  </w:pPr>
                </w:p>
              </w:tc>
            </w:tr>
            <w:tr w:rsidR="00B33808" w:rsidRPr="004E6F76" w:rsidTr="00114DA5">
              <w:trPr>
                <w:trHeight w:val="420"/>
              </w:trPr>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(C) Lower </w:t>
                  </w:r>
                </w:p>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p>
              </w:tc>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 xml:space="preserve">c) Supervisors and Foreman </w:t>
                  </w:r>
                </w:p>
              </w:tc>
              <w:tc>
                <w:tcPr>
                  <w:tcW w:w="2813" w:type="dxa"/>
                </w:tcPr>
                <w:p w:rsidR="00B33808" w:rsidRPr="004E6F76" w:rsidRDefault="00B33808" w:rsidP="00114DA5">
                  <w:pPr>
                    <w:autoSpaceDE w:val="0"/>
                    <w:autoSpaceDN w:val="0"/>
                    <w:adjustRightInd w:val="0"/>
                    <w:spacing w:after="0" w:line="360" w:lineRule="auto"/>
                    <w:rPr>
                      <w:rFonts w:asciiTheme="minorBidi" w:hAnsiTheme="minorBidi"/>
                      <w:color w:val="000000"/>
                      <w:sz w:val="24"/>
                      <w:szCs w:val="24"/>
                      <w:lang w:val="en-US"/>
                    </w:rPr>
                  </w:pPr>
                  <w:r w:rsidRPr="004E6F76">
                    <w:rPr>
                      <w:rFonts w:asciiTheme="minorBidi" w:hAnsiTheme="minorBidi"/>
                      <w:color w:val="000000"/>
                      <w:sz w:val="24"/>
                      <w:szCs w:val="24"/>
                      <w:lang w:val="en-US"/>
                    </w:rPr>
                    <w:t>ii) Carrying out the operations and their supervision</w:t>
                  </w:r>
                </w:p>
              </w:tc>
            </w:tr>
          </w:tbl>
          <w:p w:rsidR="00B33808" w:rsidRPr="00BA7464" w:rsidRDefault="00B33808" w:rsidP="00B33808">
            <w:pPr>
              <w:pStyle w:val="ListParagraph"/>
              <w:spacing w:line="360" w:lineRule="auto"/>
              <w:rPr>
                <w:rFonts w:asciiTheme="minorBidi" w:hAnsiTheme="minorBidi" w:cstheme="minorBidi"/>
                <w:sz w:val="24"/>
                <w:szCs w:val="24"/>
              </w:rPr>
            </w:pPr>
          </w:p>
          <w:p w:rsidR="00B33808" w:rsidRDefault="00B33808" w:rsidP="00B33808">
            <w:pPr>
              <w:pStyle w:val="Default"/>
              <w:spacing w:line="360" w:lineRule="auto"/>
              <w:rPr>
                <w:rFonts w:asciiTheme="minorBidi" w:hAnsiTheme="minorBidi" w:cstheme="minorBidi"/>
              </w:rPr>
            </w:pPr>
            <w:r w:rsidRPr="00BA7464">
              <w:rPr>
                <w:rFonts w:asciiTheme="minorBidi" w:hAnsiTheme="minorBidi" w:cstheme="minorBidi"/>
              </w:rPr>
              <w:t xml:space="preserve">Q.2: Planning is looking forward since its see into the future, overall picture and serving as guides for upcoming activities to achieve the desired goals of the business. Whereas controlling is looking back because it’s monitoring the business progress towards its predefined plan to ensure that everybody is performing as per the organization standards, polices to reach its destination and achieve its objectives. </w:t>
            </w:r>
          </w:p>
          <w:p w:rsidR="00865AAF" w:rsidRDefault="00865AAF" w:rsidP="00B33808">
            <w:pPr>
              <w:pStyle w:val="Default"/>
              <w:spacing w:line="360" w:lineRule="auto"/>
              <w:rPr>
                <w:rFonts w:asciiTheme="minorBidi" w:hAnsiTheme="minorBidi" w:cstheme="minorBidi"/>
              </w:rPr>
            </w:pPr>
          </w:p>
          <w:p w:rsidR="00865AAF" w:rsidRDefault="00865AAF" w:rsidP="00B33808">
            <w:pPr>
              <w:pStyle w:val="Default"/>
              <w:spacing w:line="360" w:lineRule="auto"/>
              <w:rPr>
                <w:rFonts w:asciiTheme="minorBidi" w:hAnsiTheme="minorBidi" w:cstheme="minorBidi"/>
              </w:rPr>
            </w:pPr>
          </w:p>
          <w:p w:rsidR="00865AAF" w:rsidRDefault="00865AAF" w:rsidP="00B33808">
            <w:pPr>
              <w:pStyle w:val="Default"/>
              <w:spacing w:line="360" w:lineRule="auto"/>
              <w:rPr>
                <w:rFonts w:asciiTheme="minorBidi" w:hAnsiTheme="minorBidi" w:cstheme="minorBidi"/>
              </w:rPr>
            </w:pPr>
          </w:p>
          <w:p w:rsidR="00453263" w:rsidRDefault="00453263" w:rsidP="00B33808">
            <w:pPr>
              <w:pStyle w:val="Default"/>
              <w:spacing w:line="360" w:lineRule="auto"/>
              <w:rPr>
                <w:rFonts w:asciiTheme="minorBidi" w:hAnsiTheme="minorBidi" w:cstheme="minorBidi"/>
              </w:rPr>
            </w:pPr>
          </w:p>
          <w:p w:rsidR="00865AAF" w:rsidRDefault="00865AAF" w:rsidP="00B33808">
            <w:pPr>
              <w:pStyle w:val="Default"/>
              <w:spacing w:line="360" w:lineRule="auto"/>
              <w:rPr>
                <w:rFonts w:asciiTheme="minorBidi" w:hAnsiTheme="minorBidi" w:cstheme="minorBidi"/>
              </w:rPr>
            </w:pPr>
          </w:p>
          <w:p w:rsidR="00865AAF" w:rsidRPr="00BA7464" w:rsidRDefault="00865AAF"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865AAF" w:rsidRPr="00BA7464" w:rsidRDefault="00865AAF"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865AAF" w:rsidRPr="00BA7464" w:rsidRDefault="00865AAF"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2</w:t>
            </w:r>
          </w:p>
          <w:p w:rsidR="00865AAF" w:rsidRPr="00BA7464" w:rsidRDefault="00865AAF" w:rsidP="00865AAF">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4</w:t>
            </w:r>
          </w:p>
          <w:p w:rsidR="00B33808" w:rsidRPr="00BA7464" w:rsidRDefault="00B33808" w:rsidP="00B33808">
            <w:pPr>
              <w:pStyle w:val="Default"/>
              <w:spacing w:line="360" w:lineRule="auto"/>
              <w:rPr>
                <w:rFonts w:asciiTheme="minorBidi" w:hAnsiTheme="minorBidi" w:cstheme="minorBidi"/>
              </w:rPr>
            </w:pPr>
            <w:r w:rsidRPr="00BA7464">
              <w:rPr>
                <w:rFonts w:asciiTheme="minorBidi" w:hAnsiTheme="minorBidi" w:cstheme="minorBidi"/>
                <w:u w:val="single"/>
              </w:rPr>
              <w:t>Case Study</w:t>
            </w:r>
            <w:r w:rsidRPr="00BA7464">
              <w:rPr>
                <w:rFonts w:asciiTheme="minorBidi" w:hAnsiTheme="minorBidi" w:cstheme="minorBidi"/>
              </w:rPr>
              <w:t>:</w:t>
            </w:r>
          </w:p>
          <w:p w:rsidR="00B33808" w:rsidRPr="00BA7464" w:rsidRDefault="00B33808" w:rsidP="00363325">
            <w:pPr>
              <w:pStyle w:val="Default"/>
              <w:numPr>
                <w:ilvl w:val="0"/>
                <w:numId w:val="2"/>
              </w:numPr>
              <w:spacing w:line="360" w:lineRule="auto"/>
              <w:rPr>
                <w:rFonts w:asciiTheme="minorBidi" w:hAnsiTheme="minorBidi" w:cstheme="minorBidi"/>
              </w:rPr>
            </w:pPr>
            <w:r w:rsidRPr="00BA7464">
              <w:rPr>
                <w:rFonts w:asciiTheme="minorBidi" w:hAnsiTheme="minorBidi" w:cstheme="minorBidi"/>
              </w:rPr>
              <w:t>The hierarchy of management is the organization chart / levels of management for an organization with different level of authorities and responsibilities such as: - Top management: who set up overall business goals, visions, mission statement, policies. – Middle Management: is the link among top and lower management who implement and perform functions to achieve the predetermined objectives, policies by top management.</w:t>
            </w:r>
            <w:r w:rsidR="00363325">
              <w:rPr>
                <w:rFonts w:asciiTheme="minorBidi" w:hAnsiTheme="minorBidi" w:cstheme="minorBidi"/>
              </w:rPr>
              <w:t xml:space="preserve"> </w:t>
            </w:r>
            <w:r w:rsidRPr="00BA7464">
              <w:rPr>
                <w:rFonts w:asciiTheme="minorBidi" w:hAnsiTheme="minorBidi" w:cstheme="minorBidi"/>
              </w:rPr>
              <w:t>–</w:t>
            </w:r>
            <w:r w:rsidR="00363325">
              <w:rPr>
                <w:rFonts w:asciiTheme="minorBidi" w:hAnsiTheme="minorBidi" w:cstheme="minorBidi"/>
              </w:rPr>
              <w:t xml:space="preserve"> </w:t>
            </w:r>
            <w:r w:rsidRPr="00BA7464">
              <w:rPr>
                <w:rFonts w:asciiTheme="minorBidi" w:hAnsiTheme="minorBidi" w:cstheme="minorBidi"/>
              </w:rPr>
              <w:t xml:space="preserve">Lower </w:t>
            </w:r>
            <w:r w:rsidR="00363325" w:rsidRPr="00BA7464">
              <w:rPr>
                <w:rFonts w:asciiTheme="minorBidi" w:hAnsiTheme="minorBidi" w:cstheme="minorBidi"/>
              </w:rPr>
              <w:t>Management: who</w:t>
            </w:r>
            <w:r w:rsidRPr="00BA7464">
              <w:rPr>
                <w:rFonts w:asciiTheme="minorBidi" w:hAnsiTheme="minorBidi" w:cstheme="minorBidi"/>
              </w:rPr>
              <w:t xml:space="preserve"> </w:t>
            </w:r>
            <w:r w:rsidR="00695030" w:rsidRPr="00BA7464">
              <w:rPr>
                <w:rFonts w:asciiTheme="minorBidi" w:hAnsiTheme="minorBidi" w:cstheme="minorBidi"/>
              </w:rPr>
              <w:t>supervise</w:t>
            </w:r>
            <w:r w:rsidR="00695030">
              <w:rPr>
                <w:rFonts w:asciiTheme="minorBidi" w:hAnsiTheme="minorBidi" w:cstheme="minorBidi"/>
              </w:rPr>
              <w:t>;</w:t>
            </w:r>
            <w:r w:rsidRPr="00BA7464">
              <w:rPr>
                <w:rFonts w:asciiTheme="minorBidi" w:hAnsiTheme="minorBidi" w:cstheme="minorBidi"/>
              </w:rPr>
              <w:t xml:space="preserve"> manage all operation and day to day activities to ensure that the work of the organization carried out properly on time.</w:t>
            </w:r>
          </w:p>
          <w:p w:rsidR="00B33808" w:rsidRPr="00BA7464" w:rsidRDefault="00B33808" w:rsidP="00B33808">
            <w:pPr>
              <w:pStyle w:val="Default"/>
              <w:numPr>
                <w:ilvl w:val="0"/>
                <w:numId w:val="2"/>
              </w:numPr>
              <w:spacing w:line="360" w:lineRule="auto"/>
              <w:rPr>
                <w:rFonts w:asciiTheme="minorBidi" w:hAnsiTheme="minorBidi" w:cstheme="minorBidi"/>
              </w:rPr>
            </w:pPr>
            <w:r w:rsidRPr="00BA7464">
              <w:rPr>
                <w:rFonts w:asciiTheme="minorBidi" w:hAnsiTheme="minorBidi" w:cstheme="minorBidi"/>
                <w:lang w:val="en-GB"/>
              </w:rPr>
              <w:t>William Davis would know about any problem on a factory floor through the hierarchy system / levels of management if necessary and these problems can’t be handled in the lower, middle levels since the mission of middle and lower management is to deal with such a problems and day to day work to resolve it and ensure that the work and employees are performing as per the company standard and polices to arrive at its destination on the right time.</w:t>
            </w:r>
          </w:p>
          <w:p w:rsidR="00B33808" w:rsidRPr="00BA7464" w:rsidRDefault="00B33808" w:rsidP="00B33808">
            <w:pPr>
              <w:pStyle w:val="Default"/>
              <w:numPr>
                <w:ilvl w:val="0"/>
                <w:numId w:val="2"/>
              </w:numPr>
              <w:spacing w:line="360" w:lineRule="auto"/>
              <w:rPr>
                <w:rFonts w:asciiTheme="minorBidi" w:hAnsiTheme="minorBidi" w:cstheme="minorBidi"/>
              </w:rPr>
            </w:pPr>
            <w:r w:rsidRPr="00BA7464">
              <w:rPr>
                <w:rFonts w:asciiTheme="minorBidi" w:hAnsiTheme="minorBidi" w:cstheme="minorBidi"/>
              </w:rPr>
              <w:t>Top Management the board of directors and Chairman William Davis determine the objectives of the business.</w:t>
            </w:r>
          </w:p>
          <w:p w:rsidR="00CC2FB3" w:rsidRPr="00865AAF" w:rsidRDefault="00B33808" w:rsidP="00865AAF">
            <w:pPr>
              <w:pStyle w:val="Default"/>
              <w:numPr>
                <w:ilvl w:val="0"/>
                <w:numId w:val="2"/>
              </w:numPr>
              <w:spacing w:line="360" w:lineRule="auto"/>
              <w:rPr>
                <w:rFonts w:asciiTheme="minorBidi" w:hAnsiTheme="minorBidi" w:cstheme="minorBidi"/>
              </w:rPr>
            </w:pPr>
            <w:r w:rsidRPr="00BA7464">
              <w:rPr>
                <w:rFonts w:asciiTheme="minorBidi" w:hAnsiTheme="minorBidi" w:cstheme="minorBidi"/>
              </w:rPr>
              <w:t>The lower level Irene Rogers (Supervisor) his duty is to ensure that the work is carried out properly and on time.</w:t>
            </w: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72342F" w:rsidP="000C4451">
            <w:pPr>
              <w:rPr>
                <w:rFonts w:asciiTheme="minorBidi" w:hAnsiTheme="minorBidi"/>
                <w:color w:val="000000"/>
                <w:sz w:val="24"/>
                <w:szCs w:val="24"/>
              </w:rPr>
            </w:pPr>
            <w:r w:rsidRPr="0082183E">
              <w:rPr>
                <w:rFonts w:asciiTheme="minorBidi" w:hAnsiTheme="minorBidi"/>
                <w:color w:val="000000"/>
                <w:sz w:val="24"/>
                <w:szCs w:val="24"/>
              </w:rPr>
              <w:t>2</w:t>
            </w:r>
            <w:r w:rsidR="000C4451">
              <w:rPr>
                <w:rFonts w:asciiTheme="minorBidi" w:hAnsiTheme="minorBidi"/>
                <w:color w:val="000000"/>
                <w:sz w:val="24"/>
                <w:szCs w:val="24"/>
              </w:rPr>
              <w:t>9</w:t>
            </w:r>
            <w:r w:rsidRPr="0082183E">
              <w:rPr>
                <w:rFonts w:asciiTheme="minorBidi" w:hAnsiTheme="minorBidi"/>
                <w:color w:val="000000"/>
                <w:sz w:val="24"/>
                <w:szCs w:val="24"/>
              </w:rPr>
              <w:t>/11/2016</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865AAF">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4D4" w:rsidRDefault="00B954D4" w:rsidP="00CB4D0A">
      <w:pPr>
        <w:spacing w:after="0" w:line="240" w:lineRule="auto"/>
      </w:pPr>
      <w:r>
        <w:separator/>
      </w:r>
    </w:p>
  </w:endnote>
  <w:endnote w:type="continuationSeparator" w:id="0">
    <w:p w:rsidR="00B954D4" w:rsidRDefault="00B954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4D4" w:rsidRDefault="00B954D4" w:rsidP="00CB4D0A">
      <w:pPr>
        <w:spacing w:after="0" w:line="240" w:lineRule="auto"/>
      </w:pPr>
      <w:r>
        <w:separator/>
      </w:r>
    </w:p>
  </w:footnote>
  <w:footnote w:type="continuationSeparator" w:id="0">
    <w:p w:rsidR="00B954D4" w:rsidRDefault="00B954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A4460C"/>
    <w:multiLevelType w:val="hybridMultilevel"/>
    <w:tmpl w:val="46E64BF4"/>
    <w:lvl w:ilvl="0" w:tplc="23F02C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4451"/>
    <w:rsid w:val="001175EE"/>
    <w:rsid w:val="00157CF6"/>
    <w:rsid w:val="00182416"/>
    <w:rsid w:val="00187EB4"/>
    <w:rsid w:val="001928E6"/>
    <w:rsid w:val="001F0481"/>
    <w:rsid w:val="00200C92"/>
    <w:rsid w:val="0020451E"/>
    <w:rsid w:val="00206B9D"/>
    <w:rsid w:val="0023259C"/>
    <w:rsid w:val="002B0BD7"/>
    <w:rsid w:val="002B573D"/>
    <w:rsid w:val="002C5CB2"/>
    <w:rsid w:val="002E52C6"/>
    <w:rsid w:val="002F779F"/>
    <w:rsid w:val="00363325"/>
    <w:rsid w:val="00371885"/>
    <w:rsid w:val="003B34AF"/>
    <w:rsid w:val="003D4E4C"/>
    <w:rsid w:val="003E2B87"/>
    <w:rsid w:val="003E5644"/>
    <w:rsid w:val="00402786"/>
    <w:rsid w:val="00405895"/>
    <w:rsid w:val="004058DF"/>
    <w:rsid w:val="00443E6F"/>
    <w:rsid w:val="0045326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5030"/>
    <w:rsid w:val="0070347F"/>
    <w:rsid w:val="0070678E"/>
    <w:rsid w:val="0072342F"/>
    <w:rsid w:val="007A572C"/>
    <w:rsid w:val="0082183E"/>
    <w:rsid w:val="00831C11"/>
    <w:rsid w:val="00865AAF"/>
    <w:rsid w:val="008A60B4"/>
    <w:rsid w:val="008B3C31"/>
    <w:rsid w:val="008B64FE"/>
    <w:rsid w:val="00935BF7"/>
    <w:rsid w:val="0095442C"/>
    <w:rsid w:val="00983942"/>
    <w:rsid w:val="00983FDE"/>
    <w:rsid w:val="009A66D4"/>
    <w:rsid w:val="009C37E0"/>
    <w:rsid w:val="009E41F4"/>
    <w:rsid w:val="009F5FD3"/>
    <w:rsid w:val="00A14B66"/>
    <w:rsid w:val="00A65CF7"/>
    <w:rsid w:val="00A73BDB"/>
    <w:rsid w:val="00A81AB4"/>
    <w:rsid w:val="00A851DA"/>
    <w:rsid w:val="00AA4695"/>
    <w:rsid w:val="00AC7D5B"/>
    <w:rsid w:val="00AE1481"/>
    <w:rsid w:val="00B0415E"/>
    <w:rsid w:val="00B04678"/>
    <w:rsid w:val="00B33808"/>
    <w:rsid w:val="00B954D4"/>
    <w:rsid w:val="00BC3861"/>
    <w:rsid w:val="00BC46DF"/>
    <w:rsid w:val="00BD1C5C"/>
    <w:rsid w:val="00C03577"/>
    <w:rsid w:val="00C53029"/>
    <w:rsid w:val="00C65FEA"/>
    <w:rsid w:val="00CA0AC2"/>
    <w:rsid w:val="00CA190D"/>
    <w:rsid w:val="00CB4D0A"/>
    <w:rsid w:val="00CC2FB3"/>
    <w:rsid w:val="00CC575A"/>
    <w:rsid w:val="00CE12D8"/>
    <w:rsid w:val="00CF123B"/>
    <w:rsid w:val="00D039AC"/>
    <w:rsid w:val="00D427DE"/>
    <w:rsid w:val="00D5587D"/>
    <w:rsid w:val="00D707CC"/>
    <w:rsid w:val="00D821FE"/>
    <w:rsid w:val="00DA0DA6"/>
    <w:rsid w:val="00DB0793"/>
    <w:rsid w:val="00E00821"/>
    <w:rsid w:val="00E04DB4"/>
    <w:rsid w:val="00E30679"/>
    <w:rsid w:val="00E4597D"/>
    <w:rsid w:val="00E54832"/>
    <w:rsid w:val="00E56A90"/>
    <w:rsid w:val="00E641CC"/>
    <w:rsid w:val="00EA30AB"/>
    <w:rsid w:val="00EB3925"/>
    <w:rsid w:val="00EF06B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D40DE-937B-4FA0-AD05-174970BE8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14</cp:revision>
  <dcterms:created xsi:type="dcterms:W3CDTF">2016-11-07T13:23:00Z</dcterms:created>
  <dcterms:modified xsi:type="dcterms:W3CDTF">2016-11-29T09:54:00Z</dcterms:modified>
</cp:coreProperties>
</file>