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bs-Latn-BA" w:eastAsia="bs-Latn-B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27E0F" w:rsidP="00A851DA">
      <w:pPr>
        <w:rPr>
          <w:lang w:val="en-US"/>
        </w:rPr>
      </w:pPr>
      <w:r w:rsidRPr="00627E0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57DD">
            <w:pPr>
              <w:pStyle w:val="Default"/>
              <w:rPr>
                <w:rFonts w:asciiTheme="minorHAnsi" w:hAnsiTheme="minorHAnsi"/>
              </w:rPr>
            </w:pPr>
            <w:r>
              <w:rPr>
                <w:rFonts w:asciiTheme="minorHAnsi" w:hAnsiTheme="minorHAnsi"/>
              </w:rPr>
              <w:t>Lejla Smajlovic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357DD">
            <w:pPr>
              <w:pStyle w:val="Default"/>
              <w:rPr>
                <w:rFonts w:asciiTheme="minorHAnsi" w:hAnsiTheme="minorHAnsi"/>
              </w:rPr>
            </w:pPr>
            <w:r>
              <w:rPr>
                <w:rFonts w:asciiTheme="minorHAnsi" w:hAnsiTheme="minorHAnsi"/>
              </w:rPr>
              <w:t>5118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57DD">
            <w:pPr>
              <w:pStyle w:val="Default"/>
              <w:rPr>
                <w:rFonts w:asciiTheme="minorHAnsi" w:hAnsiTheme="minorHAnsi"/>
              </w:rPr>
            </w:pPr>
            <w:r>
              <w:rPr>
                <w:rFonts w:asciiTheme="minorHAnsi" w:hAnsiTheme="minorHAnsi"/>
              </w:rPr>
              <w:t>Neuro linguistic programming</w:t>
            </w:r>
            <w:r w:rsidR="00D56245">
              <w:rPr>
                <w:rFonts w:asciiTheme="minorHAnsi" w:hAnsiTheme="minorHAnsi"/>
              </w:rPr>
              <w:t>-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57DD">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54466F" w:rsidRPr="0054466F" w:rsidRDefault="0054466F" w:rsidP="0054466F">
            <w:pPr>
              <w:rPr>
                <w:rFonts w:ascii="Arial" w:hAnsi="Arial" w:cs="Arial"/>
                <w:sz w:val="24"/>
                <w:szCs w:val="24"/>
              </w:rPr>
            </w:pPr>
            <w:r w:rsidRPr="0054466F">
              <w:rPr>
                <w:rFonts w:ascii="Arial" w:hAnsi="Arial" w:cs="Arial"/>
                <w:sz w:val="24"/>
                <w:szCs w:val="24"/>
              </w:rPr>
              <w:t>Q:1</w:t>
            </w:r>
          </w:p>
          <w:p w:rsidR="0054466F" w:rsidRPr="0054466F" w:rsidRDefault="0091245D" w:rsidP="0054466F">
            <w:pPr>
              <w:rPr>
                <w:rFonts w:ascii="Arial" w:hAnsi="Arial" w:cs="Arial"/>
                <w:sz w:val="24"/>
                <w:szCs w:val="24"/>
              </w:rPr>
            </w:pPr>
            <w:r>
              <w:rPr>
                <w:rFonts w:ascii="Arial" w:hAnsi="Arial" w:cs="Arial"/>
                <w:sz w:val="24"/>
                <w:szCs w:val="24"/>
              </w:rPr>
              <w:t>Neuro linguistic p</w:t>
            </w:r>
            <w:r w:rsidR="0054466F" w:rsidRPr="0054466F">
              <w:rPr>
                <w:rFonts w:ascii="Arial" w:hAnsi="Arial" w:cs="Arial"/>
                <w:sz w:val="24"/>
                <w:szCs w:val="24"/>
              </w:rPr>
              <w:t xml:space="preserve">rogramming assumes that all behavior comes from and is controlled by the brain. These behavior processes are represented by the ways that we </w:t>
            </w:r>
            <w:r>
              <w:rPr>
                <w:rFonts w:ascii="Arial" w:hAnsi="Arial" w:cs="Arial"/>
                <w:sz w:val="24"/>
                <w:szCs w:val="24"/>
              </w:rPr>
              <w:t xml:space="preserve">communicate: </w:t>
            </w:r>
            <w:r w:rsidR="0054466F" w:rsidRPr="0054466F">
              <w:rPr>
                <w:rFonts w:ascii="Arial" w:hAnsi="Arial" w:cs="Arial"/>
                <w:sz w:val="24"/>
                <w:szCs w:val="24"/>
              </w:rPr>
              <w:t>our words, our non-verbal signals and our body language. Since we are in change, consciously or unconsciously of communicating these processes, we can choose to change how we represent the signals coming from our brain. NLP also means, for example, studying how we structure our experiences; determining what strategies work in a way that can be modeled, documented and reproduced.</w:t>
            </w:r>
          </w:p>
          <w:p w:rsidR="0054466F" w:rsidRPr="0054466F" w:rsidRDefault="0054466F" w:rsidP="0054466F">
            <w:pPr>
              <w:rPr>
                <w:rFonts w:ascii="Arial" w:hAnsi="Arial" w:cs="Arial"/>
                <w:sz w:val="24"/>
                <w:szCs w:val="24"/>
              </w:rPr>
            </w:pPr>
          </w:p>
          <w:p w:rsidR="0054466F" w:rsidRPr="0054466F" w:rsidRDefault="0054466F" w:rsidP="0054466F">
            <w:pPr>
              <w:rPr>
                <w:rFonts w:ascii="Arial" w:hAnsi="Arial" w:cs="Arial"/>
                <w:sz w:val="24"/>
                <w:szCs w:val="24"/>
              </w:rPr>
            </w:pPr>
            <w:r w:rsidRPr="0054466F">
              <w:rPr>
                <w:rFonts w:ascii="Arial" w:hAnsi="Arial" w:cs="Arial"/>
                <w:sz w:val="24"/>
                <w:szCs w:val="24"/>
              </w:rPr>
              <w:t>Q:2</w:t>
            </w:r>
          </w:p>
          <w:p w:rsidR="0054466F" w:rsidRPr="0054466F" w:rsidRDefault="0054466F" w:rsidP="0054466F">
            <w:pPr>
              <w:rPr>
                <w:rFonts w:ascii="Arial" w:hAnsi="Arial" w:cs="Arial"/>
                <w:sz w:val="24"/>
                <w:szCs w:val="24"/>
              </w:rPr>
            </w:pPr>
            <w:r w:rsidRPr="0054466F">
              <w:rPr>
                <w:rFonts w:ascii="Arial" w:hAnsi="Arial" w:cs="Arial"/>
                <w:sz w:val="24"/>
                <w:szCs w:val="24"/>
              </w:rPr>
              <w:t xml:space="preserve"> After many scientific researches of Drs. Richard Bandler and J.Grinder (by the year 1970)  about the methods of some therapi</w:t>
            </w:r>
            <w:r w:rsidR="005F3C00">
              <w:rPr>
                <w:rFonts w:ascii="Arial" w:hAnsi="Arial" w:cs="Arial"/>
                <w:sz w:val="24"/>
                <w:szCs w:val="24"/>
              </w:rPr>
              <w:t>s</w:t>
            </w:r>
            <w:r w:rsidRPr="0054466F">
              <w:rPr>
                <w:rFonts w:ascii="Arial" w:hAnsi="Arial" w:cs="Arial"/>
                <w:sz w:val="24"/>
                <w:szCs w:val="24"/>
              </w:rPr>
              <w:t xml:space="preserve">ts, to get results </w:t>
            </w:r>
            <w:r w:rsidR="0091245D">
              <w:rPr>
                <w:rFonts w:ascii="Arial" w:hAnsi="Arial" w:cs="Arial"/>
                <w:sz w:val="24"/>
                <w:szCs w:val="24"/>
              </w:rPr>
              <w:t>they have already successfully</w:t>
            </w:r>
            <w:r w:rsidRPr="0054466F">
              <w:rPr>
                <w:rFonts w:ascii="Arial" w:hAnsi="Arial" w:cs="Arial"/>
                <w:sz w:val="24"/>
                <w:szCs w:val="24"/>
              </w:rPr>
              <w:t xml:space="preserve"> got, </w:t>
            </w:r>
            <w:r w:rsidR="0091245D">
              <w:rPr>
                <w:rFonts w:ascii="Arial" w:hAnsi="Arial" w:cs="Arial"/>
                <w:sz w:val="24"/>
                <w:szCs w:val="24"/>
              </w:rPr>
              <w:t xml:space="preserve"> these two scienti</w:t>
            </w:r>
            <w:r w:rsidRPr="0054466F">
              <w:rPr>
                <w:rFonts w:ascii="Arial" w:hAnsi="Arial" w:cs="Arial"/>
                <w:sz w:val="24"/>
                <w:szCs w:val="24"/>
              </w:rPr>
              <w:t>s</w:t>
            </w:r>
            <w:r w:rsidR="0091245D">
              <w:rPr>
                <w:rFonts w:ascii="Arial" w:hAnsi="Arial" w:cs="Arial"/>
                <w:sz w:val="24"/>
                <w:szCs w:val="24"/>
              </w:rPr>
              <w:t xml:space="preserve">ts, </w:t>
            </w:r>
            <w:r w:rsidRPr="0054466F">
              <w:rPr>
                <w:rFonts w:ascii="Arial" w:hAnsi="Arial" w:cs="Arial"/>
                <w:sz w:val="24"/>
                <w:szCs w:val="24"/>
              </w:rPr>
              <w:t xml:space="preserve"> R.Bandler and J.Grinder published the first two volumes of the original NLP text books in 1975/1977. After works by Bandler and Grinder and their development, NLP's popularity increased.</w:t>
            </w:r>
          </w:p>
          <w:p w:rsidR="0054466F" w:rsidRDefault="0054466F" w:rsidP="0054466F">
            <w:pPr>
              <w:rPr>
                <w:rFonts w:ascii="Arial" w:hAnsi="Arial" w:cs="Arial"/>
                <w:sz w:val="24"/>
                <w:szCs w:val="24"/>
              </w:rPr>
            </w:pPr>
            <w:r w:rsidRPr="0054466F">
              <w:rPr>
                <w:rFonts w:ascii="Arial" w:hAnsi="Arial" w:cs="Arial"/>
                <w:sz w:val="24"/>
                <w:szCs w:val="24"/>
              </w:rPr>
              <w:t>In 2000, when the legal cases were finally resolved, Bandler and Grinder were able to agree on the ownership of NLP and how to present it to others.</w:t>
            </w:r>
          </w:p>
          <w:p w:rsidR="0091245D" w:rsidRPr="0054466F" w:rsidRDefault="0091245D" w:rsidP="0054466F">
            <w:pPr>
              <w:rPr>
                <w:rFonts w:ascii="Arial" w:hAnsi="Arial" w:cs="Arial"/>
                <w:sz w:val="24"/>
                <w:szCs w:val="24"/>
              </w:rPr>
            </w:pPr>
          </w:p>
          <w:p w:rsidR="0054466F" w:rsidRPr="0054466F" w:rsidRDefault="0054466F" w:rsidP="0054466F">
            <w:pPr>
              <w:rPr>
                <w:rFonts w:ascii="Arial" w:hAnsi="Arial" w:cs="Arial"/>
                <w:sz w:val="24"/>
                <w:szCs w:val="24"/>
              </w:rPr>
            </w:pPr>
            <w:r w:rsidRPr="0054466F">
              <w:rPr>
                <w:rFonts w:ascii="Arial" w:hAnsi="Arial" w:cs="Arial"/>
                <w:sz w:val="24"/>
                <w:szCs w:val="24"/>
              </w:rPr>
              <w:t>Q:3</w:t>
            </w:r>
          </w:p>
          <w:p w:rsidR="0054466F" w:rsidRPr="0054466F" w:rsidRDefault="0054466F" w:rsidP="0054466F">
            <w:pPr>
              <w:pStyle w:val="ListParagraph"/>
              <w:numPr>
                <w:ilvl w:val="0"/>
                <w:numId w:val="2"/>
              </w:numPr>
              <w:rPr>
                <w:rFonts w:ascii="Arial" w:hAnsi="Arial" w:cs="Arial"/>
                <w:sz w:val="24"/>
                <w:szCs w:val="24"/>
              </w:rPr>
            </w:pPr>
            <w:r w:rsidRPr="0054466F">
              <w:rPr>
                <w:rFonts w:ascii="Arial" w:hAnsi="Arial" w:cs="Arial"/>
                <w:sz w:val="24"/>
                <w:szCs w:val="24"/>
              </w:rPr>
              <w:t>Unconscious: refers to any area of our brain, that we are not aware of at any given moment, such as the part that controls our breathing etc. NLP's definition of unconscious doesn't include any of Freud's ideas at all.</w:t>
            </w:r>
          </w:p>
          <w:p w:rsidR="0054466F" w:rsidRPr="0054466F" w:rsidRDefault="0054466F" w:rsidP="0091245D">
            <w:pPr>
              <w:pStyle w:val="ListParagraph"/>
              <w:ind w:left="1080"/>
              <w:rPr>
                <w:rFonts w:ascii="Arial" w:hAnsi="Arial" w:cs="Arial"/>
                <w:sz w:val="24"/>
                <w:szCs w:val="24"/>
              </w:rPr>
            </w:pPr>
          </w:p>
          <w:p w:rsidR="0054466F" w:rsidRPr="0054466F" w:rsidRDefault="0054466F" w:rsidP="0091245D">
            <w:pPr>
              <w:pStyle w:val="ListParagraph"/>
              <w:numPr>
                <w:ilvl w:val="0"/>
                <w:numId w:val="2"/>
              </w:numPr>
              <w:rPr>
                <w:rFonts w:ascii="Arial" w:hAnsi="Arial" w:cs="Arial"/>
                <w:sz w:val="24"/>
                <w:szCs w:val="24"/>
              </w:rPr>
            </w:pPr>
            <w:r w:rsidRPr="0054466F">
              <w:rPr>
                <w:rFonts w:ascii="Arial" w:hAnsi="Arial" w:cs="Arial"/>
                <w:sz w:val="24"/>
                <w:szCs w:val="24"/>
              </w:rPr>
              <w:t>Mental Map: an individual's representation of any given thing. All mental                 maps are not completely accurate, they are subjective, out of date etc.</w:t>
            </w:r>
          </w:p>
          <w:p w:rsidR="0054466F" w:rsidRPr="0054466F" w:rsidRDefault="0054466F" w:rsidP="0054466F">
            <w:pPr>
              <w:rPr>
                <w:rFonts w:ascii="Arial" w:hAnsi="Arial" w:cs="Arial"/>
                <w:sz w:val="24"/>
                <w:szCs w:val="24"/>
              </w:rPr>
            </w:pPr>
          </w:p>
          <w:p w:rsidR="0054466F" w:rsidRPr="0054466F" w:rsidRDefault="0054466F" w:rsidP="0054466F">
            <w:pPr>
              <w:pStyle w:val="ListParagraph"/>
              <w:ind w:left="1080"/>
              <w:rPr>
                <w:rFonts w:ascii="Arial" w:hAnsi="Arial" w:cs="Arial"/>
                <w:sz w:val="24"/>
                <w:szCs w:val="24"/>
              </w:rPr>
            </w:pPr>
            <w:r w:rsidRPr="0054466F">
              <w:rPr>
                <w:rFonts w:ascii="Arial" w:hAnsi="Arial" w:cs="Arial"/>
                <w:sz w:val="24"/>
                <w:szCs w:val="24"/>
              </w:rPr>
              <w:t>iii.</w:t>
            </w:r>
          </w:p>
          <w:p w:rsidR="0054466F" w:rsidRPr="0054466F" w:rsidRDefault="0054466F" w:rsidP="0054466F">
            <w:pPr>
              <w:pStyle w:val="ListParagraph"/>
              <w:ind w:left="1080"/>
              <w:rPr>
                <w:rFonts w:ascii="Arial" w:hAnsi="Arial" w:cs="Arial"/>
                <w:sz w:val="24"/>
                <w:szCs w:val="24"/>
              </w:rPr>
            </w:pPr>
            <w:r w:rsidRPr="0054466F">
              <w:rPr>
                <w:rFonts w:ascii="Arial" w:hAnsi="Arial" w:cs="Arial"/>
                <w:sz w:val="24"/>
                <w:szCs w:val="24"/>
              </w:rPr>
              <w:t xml:space="preserve">Context: also known as </w:t>
            </w:r>
            <w:r w:rsidRPr="0091245D">
              <w:rPr>
                <w:rFonts w:ascii="Arial" w:hAnsi="Arial" w:cs="Arial"/>
                <w:i/>
                <w:sz w:val="24"/>
                <w:szCs w:val="24"/>
              </w:rPr>
              <w:t>a frame</w:t>
            </w:r>
            <w:r w:rsidRPr="0054466F">
              <w:rPr>
                <w:rFonts w:ascii="Arial" w:hAnsi="Arial" w:cs="Arial"/>
                <w:sz w:val="24"/>
                <w:szCs w:val="24"/>
              </w:rPr>
              <w:t>. Context is the lens through which we perceive things. This lens can be distorted by many different factors.</w:t>
            </w:r>
          </w:p>
          <w:p w:rsidR="0054466F" w:rsidRPr="0054466F" w:rsidRDefault="0054466F" w:rsidP="0054466F">
            <w:pPr>
              <w:pStyle w:val="ListParagraph"/>
              <w:ind w:left="1080"/>
              <w:rPr>
                <w:rFonts w:ascii="Arial" w:hAnsi="Arial" w:cs="Arial"/>
                <w:sz w:val="24"/>
                <w:szCs w:val="24"/>
              </w:rPr>
            </w:pPr>
          </w:p>
          <w:p w:rsidR="0054466F" w:rsidRPr="0054466F" w:rsidRDefault="0054466F" w:rsidP="0054466F">
            <w:pPr>
              <w:pStyle w:val="ListParagraph"/>
              <w:ind w:left="1080"/>
              <w:rPr>
                <w:rFonts w:ascii="Arial" w:hAnsi="Arial" w:cs="Arial"/>
                <w:sz w:val="24"/>
                <w:szCs w:val="24"/>
              </w:rPr>
            </w:pPr>
          </w:p>
          <w:p w:rsidR="0054466F" w:rsidRPr="0054466F" w:rsidRDefault="0054466F" w:rsidP="0054466F">
            <w:pPr>
              <w:pStyle w:val="ListParagraph"/>
              <w:ind w:left="1080"/>
              <w:rPr>
                <w:rFonts w:ascii="Arial" w:hAnsi="Arial" w:cs="Arial"/>
                <w:sz w:val="24"/>
                <w:szCs w:val="24"/>
              </w:rPr>
            </w:pPr>
          </w:p>
          <w:p w:rsidR="0054466F" w:rsidRPr="0054466F" w:rsidRDefault="0091245D" w:rsidP="0054466F">
            <w:pPr>
              <w:rPr>
                <w:rFonts w:ascii="Arial" w:hAnsi="Arial" w:cs="Arial"/>
                <w:sz w:val="24"/>
                <w:szCs w:val="24"/>
              </w:rPr>
            </w:pPr>
            <w:r>
              <w:rPr>
                <w:rFonts w:ascii="Arial" w:hAnsi="Arial" w:cs="Arial"/>
                <w:sz w:val="24"/>
                <w:szCs w:val="24"/>
              </w:rPr>
              <w:t xml:space="preserve">                </w:t>
            </w:r>
            <w:r w:rsidR="0054466F" w:rsidRPr="0054466F">
              <w:rPr>
                <w:rFonts w:ascii="Arial" w:hAnsi="Arial" w:cs="Arial"/>
                <w:sz w:val="24"/>
                <w:szCs w:val="24"/>
              </w:rPr>
              <w:t>iv.</w:t>
            </w:r>
          </w:p>
          <w:p w:rsidR="0054466F" w:rsidRPr="0054466F" w:rsidRDefault="00576E2F" w:rsidP="00576E2F">
            <w:pPr>
              <w:rPr>
                <w:rFonts w:ascii="Arial" w:hAnsi="Arial" w:cs="Arial"/>
                <w:sz w:val="24"/>
                <w:szCs w:val="24"/>
              </w:rPr>
            </w:pPr>
            <w:r>
              <w:rPr>
                <w:rFonts w:ascii="Arial" w:hAnsi="Arial" w:cs="Arial"/>
                <w:sz w:val="24"/>
                <w:szCs w:val="24"/>
              </w:rPr>
              <w:t xml:space="preserve">                </w:t>
            </w:r>
            <w:r w:rsidR="0054466F" w:rsidRPr="0054466F">
              <w:rPr>
                <w:rFonts w:ascii="Arial" w:hAnsi="Arial" w:cs="Arial"/>
                <w:sz w:val="24"/>
                <w:szCs w:val="24"/>
              </w:rPr>
              <w:t xml:space="preserve">Reality: that is everything what exists outside an individual. Since this is </w:t>
            </w:r>
            <w:r w:rsidR="0091245D">
              <w:rPr>
                <w:rFonts w:ascii="Arial" w:hAnsi="Arial" w:cs="Arial"/>
                <w:sz w:val="24"/>
                <w:szCs w:val="24"/>
              </w:rPr>
              <w:t xml:space="preserve">              </w:t>
            </w:r>
            <w:r>
              <w:rPr>
                <w:rFonts w:ascii="Arial" w:hAnsi="Arial" w:cs="Arial"/>
                <w:sz w:val="24"/>
                <w:szCs w:val="24"/>
              </w:rPr>
              <w:t xml:space="preserve"> </w:t>
            </w:r>
            <w:r w:rsidR="0054466F" w:rsidRPr="0054466F">
              <w:rPr>
                <w:rFonts w:ascii="Arial" w:hAnsi="Arial" w:cs="Arial"/>
                <w:sz w:val="24"/>
                <w:szCs w:val="24"/>
              </w:rPr>
              <w:t>based on perception, their internal reality, knowledge of external reality is always limited and never completely true.</w:t>
            </w:r>
          </w:p>
          <w:p w:rsidR="0054466F" w:rsidRPr="0054466F" w:rsidRDefault="0054466F" w:rsidP="00576E2F">
            <w:pPr>
              <w:rPr>
                <w:rFonts w:ascii="Arial" w:hAnsi="Arial" w:cs="Arial"/>
                <w:sz w:val="24"/>
                <w:szCs w:val="24"/>
              </w:rPr>
            </w:pPr>
          </w:p>
          <w:p w:rsidR="0054466F" w:rsidRPr="0054466F" w:rsidRDefault="0054466F" w:rsidP="0054466F">
            <w:pPr>
              <w:rPr>
                <w:rFonts w:ascii="Arial" w:hAnsi="Arial" w:cs="Arial"/>
                <w:sz w:val="24"/>
                <w:szCs w:val="24"/>
              </w:rPr>
            </w:pPr>
          </w:p>
          <w:p w:rsidR="0054466F" w:rsidRPr="0054466F" w:rsidRDefault="0054466F" w:rsidP="0054466F">
            <w:pPr>
              <w:rPr>
                <w:rFonts w:ascii="Arial" w:hAnsi="Arial" w:cs="Arial"/>
                <w:sz w:val="24"/>
                <w:szCs w:val="24"/>
              </w:rPr>
            </w:pPr>
            <w:r w:rsidRPr="0054466F">
              <w:rPr>
                <w:rFonts w:ascii="Arial" w:hAnsi="Arial" w:cs="Arial"/>
                <w:sz w:val="24"/>
                <w:szCs w:val="24"/>
              </w:rPr>
              <w:t xml:space="preserve">Q:4. </w:t>
            </w:r>
          </w:p>
          <w:p w:rsidR="0054466F" w:rsidRPr="0054466F" w:rsidRDefault="005F3C00" w:rsidP="0054466F">
            <w:pPr>
              <w:rPr>
                <w:rFonts w:ascii="Arial" w:hAnsi="Arial" w:cs="Arial"/>
                <w:sz w:val="24"/>
                <w:szCs w:val="24"/>
              </w:rPr>
            </w:pPr>
            <w:r>
              <w:rPr>
                <w:rFonts w:ascii="Arial" w:hAnsi="Arial" w:cs="Arial"/>
                <w:sz w:val="24"/>
                <w:szCs w:val="24"/>
              </w:rPr>
              <w:t xml:space="preserve">First representational system is: Visual </w:t>
            </w:r>
            <w:r w:rsidR="0054466F" w:rsidRPr="0054466F">
              <w:rPr>
                <w:rFonts w:ascii="Arial" w:hAnsi="Arial" w:cs="Arial"/>
                <w:sz w:val="24"/>
                <w:szCs w:val="24"/>
              </w:rPr>
              <w:t xml:space="preserve">(Sight)- everything what we can recognize  and what's around us in our environment is only possible if we're using our eyes/ </w:t>
            </w:r>
            <w:r w:rsidR="00576E2F">
              <w:rPr>
                <w:rFonts w:ascii="Arial" w:hAnsi="Arial" w:cs="Arial"/>
                <w:sz w:val="24"/>
                <w:szCs w:val="24"/>
              </w:rPr>
              <w:t xml:space="preserve">our </w:t>
            </w:r>
            <w:r w:rsidR="0054466F" w:rsidRPr="0054466F">
              <w:rPr>
                <w:rFonts w:ascii="Arial" w:hAnsi="Arial" w:cs="Arial"/>
                <w:sz w:val="24"/>
                <w:szCs w:val="24"/>
              </w:rPr>
              <w:t>visual sense. Our eyes have the important role in our everyday life. By using these very important sense, we also use our visual memory, what means that we have than also an ability to orientate better in a place where we are/ the ability to know „ where I am“ in relation to object</w:t>
            </w:r>
            <w:r w:rsidR="00576E2F">
              <w:rPr>
                <w:rFonts w:ascii="Arial" w:hAnsi="Arial" w:cs="Arial"/>
                <w:sz w:val="24"/>
                <w:szCs w:val="24"/>
              </w:rPr>
              <w:t>s and space around me and also,</w:t>
            </w:r>
            <w:r w:rsidR="0054466F" w:rsidRPr="0054466F">
              <w:rPr>
                <w:rFonts w:ascii="Arial" w:hAnsi="Arial" w:cs="Arial"/>
                <w:sz w:val="24"/>
                <w:szCs w:val="24"/>
              </w:rPr>
              <w:t xml:space="preserve"> to know where are objects in relation to one another; we have also the ability to discern form and object from background.</w:t>
            </w:r>
          </w:p>
          <w:p w:rsidR="0054466F" w:rsidRPr="0054466F" w:rsidRDefault="0054466F" w:rsidP="0054466F">
            <w:pPr>
              <w:rPr>
                <w:rFonts w:ascii="Arial" w:hAnsi="Arial" w:cs="Arial"/>
                <w:sz w:val="24"/>
                <w:szCs w:val="24"/>
              </w:rPr>
            </w:pPr>
            <w:r w:rsidRPr="0054466F">
              <w:rPr>
                <w:rFonts w:ascii="Arial" w:hAnsi="Arial" w:cs="Arial"/>
                <w:sz w:val="24"/>
                <w:szCs w:val="24"/>
              </w:rPr>
              <w:t>Auditory representational system (sound):</w:t>
            </w:r>
          </w:p>
          <w:p w:rsidR="0054466F" w:rsidRPr="0054466F" w:rsidRDefault="0054466F" w:rsidP="0054466F">
            <w:pPr>
              <w:rPr>
                <w:rFonts w:ascii="Arial" w:hAnsi="Arial" w:cs="Arial"/>
                <w:sz w:val="24"/>
                <w:szCs w:val="24"/>
              </w:rPr>
            </w:pPr>
            <w:r w:rsidRPr="0054466F">
              <w:rPr>
                <w:rFonts w:ascii="Arial" w:hAnsi="Arial" w:cs="Arial"/>
                <w:sz w:val="24"/>
                <w:szCs w:val="24"/>
              </w:rPr>
              <w:t>When we listen, anything what we want to listen, we involve our auditory system plus our cognitive functions: paying attentions (</w:t>
            </w:r>
            <w:r w:rsidR="00576E2F">
              <w:rPr>
                <w:rFonts w:ascii="Arial" w:hAnsi="Arial" w:cs="Arial"/>
                <w:sz w:val="24"/>
                <w:szCs w:val="24"/>
              </w:rPr>
              <w:t xml:space="preserve">for </w:t>
            </w:r>
            <w:r w:rsidRPr="0054466F">
              <w:rPr>
                <w:rFonts w:ascii="Arial" w:hAnsi="Arial" w:cs="Arial"/>
                <w:sz w:val="24"/>
                <w:szCs w:val="24"/>
              </w:rPr>
              <w:t xml:space="preserve"> example: on something  what someone is talking  about), reme</w:t>
            </w:r>
            <w:r w:rsidR="005F3C00">
              <w:rPr>
                <w:rFonts w:ascii="Arial" w:hAnsi="Arial" w:cs="Arial"/>
                <w:sz w:val="24"/>
                <w:szCs w:val="24"/>
              </w:rPr>
              <w:t>m</w:t>
            </w:r>
            <w:r w:rsidRPr="0054466F">
              <w:rPr>
                <w:rFonts w:ascii="Arial" w:hAnsi="Arial" w:cs="Arial"/>
                <w:sz w:val="24"/>
                <w:szCs w:val="24"/>
              </w:rPr>
              <w:t>bering (making an association on some previous experience), thinking and reasoning (when we are considering about something what we have to do/have already done in</w:t>
            </w:r>
            <w:r w:rsidR="00576E2F">
              <w:rPr>
                <w:rFonts w:ascii="Arial" w:hAnsi="Arial" w:cs="Arial"/>
                <w:sz w:val="24"/>
                <w:szCs w:val="24"/>
              </w:rPr>
              <w:t xml:space="preserve"> our past and about some of our</w:t>
            </w:r>
            <w:r w:rsidRPr="0054466F">
              <w:rPr>
                <w:rFonts w:ascii="Arial" w:hAnsi="Arial" w:cs="Arial"/>
                <w:sz w:val="24"/>
                <w:szCs w:val="24"/>
              </w:rPr>
              <w:t xml:space="preserve"> decisions we've already done once in past)</w:t>
            </w:r>
          </w:p>
          <w:p w:rsidR="0054466F" w:rsidRDefault="0054466F" w:rsidP="0054466F">
            <w:pPr>
              <w:rPr>
                <w:rFonts w:ascii="Arial" w:hAnsi="Arial" w:cs="Arial"/>
                <w:sz w:val="24"/>
                <w:szCs w:val="24"/>
              </w:rPr>
            </w:pPr>
            <w:r w:rsidRPr="0054466F">
              <w:rPr>
                <w:rFonts w:ascii="Arial" w:hAnsi="Arial" w:cs="Arial"/>
                <w:sz w:val="24"/>
                <w:szCs w:val="24"/>
              </w:rPr>
              <w:t>To listen, also means, to hear  the words, notice the tone of voice, sense the mood and observe any other cues that complement the message (from someone else)</w:t>
            </w:r>
          </w:p>
          <w:p w:rsidR="00576E2F" w:rsidRPr="0054466F" w:rsidRDefault="00576E2F" w:rsidP="0054466F">
            <w:pPr>
              <w:rPr>
                <w:rFonts w:ascii="Arial" w:hAnsi="Arial" w:cs="Arial"/>
                <w:sz w:val="24"/>
                <w:szCs w:val="24"/>
              </w:rPr>
            </w:pPr>
          </w:p>
          <w:p w:rsidR="0054466F" w:rsidRPr="0054466F" w:rsidRDefault="0054466F" w:rsidP="0054466F">
            <w:pPr>
              <w:rPr>
                <w:rFonts w:ascii="Arial" w:hAnsi="Arial" w:cs="Arial"/>
                <w:sz w:val="24"/>
                <w:szCs w:val="24"/>
              </w:rPr>
            </w:pPr>
            <w:r w:rsidRPr="0054466F">
              <w:rPr>
                <w:rFonts w:ascii="Arial" w:hAnsi="Arial" w:cs="Arial"/>
                <w:sz w:val="24"/>
                <w:szCs w:val="24"/>
              </w:rPr>
              <w:t>Kinesthetic representational system (emotional and physical feelings):</w:t>
            </w:r>
          </w:p>
          <w:p w:rsidR="0054466F" w:rsidRPr="0054466F" w:rsidRDefault="0054466F" w:rsidP="0054466F">
            <w:pPr>
              <w:rPr>
                <w:rFonts w:ascii="Arial" w:hAnsi="Arial" w:cs="Arial"/>
                <w:sz w:val="24"/>
                <w:szCs w:val="24"/>
              </w:rPr>
            </w:pPr>
            <w:r w:rsidRPr="0054466F">
              <w:rPr>
                <w:rFonts w:ascii="Arial" w:hAnsi="Arial" w:cs="Arial"/>
                <w:sz w:val="24"/>
                <w:szCs w:val="24"/>
              </w:rPr>
              <w:t>Using these, emotional and physical feelings/senses, we are able to use a touch, action, movement and hands-on work as well as ou</w:t>
            </w:r>
            <w:r w:rsidR="00576E2F">
              <w:rPr>
                <w:rFonts w:ascii="Arial" w:hAnsi="Arial" w:cs="Arial"/>
                <w:sz w:val="24"/>
                <w:szCs w:val="24"/>
              </w:rPr>
              <w:t>r emotions in any given moment.</w:t>
            </w:r>
            <w:r w:rsidRPr="0054466F">
              <w:rPr>
                <w:rFonts w:ascii="Arial" w:hAnsi="Arial" w:cs="Arial"/>
                <w:sz w:val="24"/>
                <w:szCs w:val="24"/>
              </w:rPr>
              <w:t xml:space="preserve"> For example: we can use breathing and relaxation- which are part of our emotional feelings, while we are writing </w:t>
            </w:r>
            <w:r w:rsidR="005F3C00">
              <w:rPr>
                <w:rFonts w:ascii="Arial" w:hAnsi="Arial" w:cs="Arial"/>
                <w:sz w:val="24"/>
                <w:szCs w:val="24"/>
              </w:rPr>
              <w:t xml:space="preserve">some important exercise-what's </w:t>
            </w:r>
            <w:r w:rsidRPr="0054466F">
              <w:rPr>
                <w:rFonts w:ascii="Arial" w:hAnsi="Arial" w:cs="Arial"/>
                <w:sz w:val="24"/>
                <w:szCs w:val="24"/>
              </w:rPr>
              <w:t>is one of physical activities, that means that we can combine both kind of feelings at the same time.</w:t>
            </w:r>
          </w:p>
          <w:p w:rsidR="0054466F" w:rsidRPr="0054466F" w:rsidRDefault="0054466F" w:rsidP="0054466F">
            <w:pPr>
              <w:rPr>
                <w:rFonts w:ascii="Arial" w:hAnsi="Arial" w:cs="Arial"/>
                <w:sz w:val="24"/>
                <w:szCs w:val="24"/>
              </w:rPr>
            </w:pPr>
            <w:r w:rsidRPr="0054466F">
              <w:rPr>
                <w:rFonts w:ascii="Arial" w:hAnsi="Arial" w:cs="Arial"/>
                <w:sz w:val="24"/>
                <w:szCs w:val="24"/>
              </w:rPr>
              <w:t>Olfactory representational system (smell):</w:t>
            </w:r>
          </w:p>
          <w:p w:rsidR="0054466F" w:rsidRPr="0054466F" w:rsidRDefault="0054466F" w:rsidP="0054466F">
            <w:pPr>
              <w:rPr>
                <w:rFonts w:ascii="Arial" w:hAnsi="Arial" w:cs="Arial"/>
                <w:sz w:val="24"/>
                <w:szCs w:val="24"/>
              </w:rPr>
            </w:pPr>
            <w:r w:rsidRPr="0054466F">
              <w:rPr>
                <w:rFonts w:ascii="Arial" w:hAnsi="Arial" w:cs="Arial"/>
                <w:sz w:val="24"/>
                <w:szCs w:val="24"/>
              </w:rPr>
              <w:t>Using thi</w:t>
            </w:r>
            <w:r w:rsidR="00576E2F">
              <w:rPr>
                <w:rFonts w:ascii="Arial" w:hAnsi="Arial" w:cs="Arial"/>
                <w:sz w:val="24"/>
                <w:szCs w:val="24"/>
              </w:rPr>
              <w:t>s sense, we are able to</w:t>
            </w:r>
            <w:r w:rsidR="005F3C00">
              <w:rPr>
                <w:rFonts w:ascii="Arial" w:hAnsi="Arial" w:cs="Arial"/>
                <w:sz w:val="24"/>
                <w:szCs w:val="24"/>
              </w:rPr>
              <w:t xml:space="preserve"> </w:t>
            </w:r>
            <w:r w:rsidRPr="0054466F">
              <w:rPr>
                <w:rFonts w:ascii="Arial" w:hAnsi="Arial" w:cs="Arial"/>
                <w:sz w:val="24"/>
                <w:szCs w:val="24"/>
              </w:rPr>
              <w:t>recogni</w:t>
            </w:r>
            <w:r w:rsidR="00576E2F">
              <w:rPr>
                <w:rFonts w:ascii="Arial" w:hAnsi="Arial" w:cs="Arial"/>
                <w:sz w:val="24"/>
                <w:szCs w:val="24"/>
              </w:rPr>
              <w:t xml:space="preserve">ze many important things in everyday </w:t>
            </w:r>
            <w:r w:rsidRPr="0054466F">
              <w:rPr>
                <w:rFonts w:ascii="Arial" w:hAnsi="Arial" w:cs="Arial"/>
                <w:sz w:val="24"/>
                <w:szCs w:val="24"/>
              </w:rPr>
              <w:t>life, that are related with sm</w:t>
            </w:r>
            <w:r w:rsidR="00576E2F">
              <w:rPr>
                <w:rFonts w:ascii="Arial" w:hAnsi="Arial" w:cs="Arial"/>
                <w:sz w:val="24"/>
                <w:szCs w:val="24"/>
              </w:rPr>
              <w:t>ell process, as for example:</w:t>
            </w:r>
            <w:r w:rsidRPr="0054466F">
              <w:rPr>
                <w:rFonts w:ascii="Arial" w:hAnsi="Arial" w:cs="Arial"/>
                <w:sz w:val="24"/>
                <w:szCs w:val="24"/>
              </w:rPr>
              <w:t xml:space="preserve"> we can id</w:t>
            </w:r>
            <w:r w:rsidR="00576E2F">
              <w:rPr>
                <w:rFonts w:ascii="Arial" w:hAnsi="Arial" w:cs="Arial"/>
                <w:sz w:val="24"/>
                <w:szCs w:val="24"/>
              </w:rPr>
              <w:t>entify the spi</w:t>
            </w:r>
            <w:r w:rsidRPr="0054466F">
              <w:rPr>
                <w:rFonts w:ascii="Arial" w:hAnsi="Arial" w:cs="Arial"/>
                <w:sz w:val="24"/>
                <w:szCs w:val="24"/>
              </w:rPr>
              <w:t>ces in some food. An important use of our sense of smell, in this case, is to be able to detect food that is unsuitable to eat.</w:t>
            </w:r>
          </w:p>
          <w:p w:rsidR="0054466F" w:rsidRPr="0054466F" w:rsidRDefault="0054466F" w:rsidP="0054466F">
            <w:pPr>
              <w:rPr>
                <w:rFonts w:ascii="Arial" w:hAnsi="Arial" w:cs="Arial"/>
                <w:sz w:val="24"/>
                <w:szCs w:val="24"/>
              </w:rPr>
            </w:pPr>
          </w:p>
          <w:p w:rsidR="0054466F" w:rsidRPr="0054466F" w:rsidRDefault="0054466F" w:rsidP="0054466F">
            <w:pPr>
              <w:rPr>
                <w:rFonts w:ascii="Arial" w:hAnsi="Arial" w:cs="Arial"/>
                <w:sz w:val="24"/>
                <w:szCs w:val="24"/>
              </w:rPr>
            </w:pPr>
            <w:r w:rsidRPr="0054466F">
              <w:rPr>
                <w:rFonts w:ascii="Arial" w:hAnsi="Arial" w:cs="Arial"/>
                <w:sz w:val="24"/>
                <w:szCs w:val="24"/>
              </w:rPr>
              <w:t>Gustatory representational system (taste):</w:t>
            </w:r>
          </w:p>
          <w:p w:rsidR="0054466F" w:rsidRPr="0054466F" w:rsidRDefault="00576E2F" w:rsidP="0054466F">
            <w:pPr>
              <w:rPr>
                <w:rFonts w:ascii="Arial" w:hAnsi="Arial" w:cs="Arial"/>
                <w:sz w:val="24"/>
                <w:szCs w:val="24"/>
              </w:rPr>
            </w:pPr>
            <w:r>
              <w:rPr>
                <w:rFonts w:ascii="Arial" w:hAnsi="Arial" w:cs="Arial"/>
                <w:sz w:val="24"/>
                <w:szCs w:val="24"/>
              </w:rPr>
              <w:t xml:space="preserve">Using this sense we can react to different things, </w:t>
            </w:r>
            <w:r w:rsidR="0054466F" w:rsidRPr="0054466F">
              <w:rPr>
                <w:rFonts w:ascii="Arial" w:hAnsi="Arial" w:cs="Arial"/>
                <w:sz w:val="24"/>
                <w:szCs w:val="24"/>
              </w:rPr>
              <w:t xml:space="preserve">for </w:t>
            </w:r>
            <w:r>
              <w:rPr>
                <w:rFonts w:ascii="Arial" w:hAnsi="Arial" w:cs="Arial"/>
                <w:sz w:val="24"/>
                <w:szCs w:val="24"/>
              </w:rPr>
              <w:t>example:</w:t>
            </w:r>
            <w:r w:rsidR="0054466F" w:rsidRPr="0054466F">
              <w:rPr>
                <w:rFonts w:ascii="Arial" w:hAnsi="Arial" w:cs="Arial"/>
                <w:sz w:val="24"/>
                <w:szCs w:val="24"/>
              </w:rPr>
              <w:t xml:space="preserve"> we can compare the taste of some tea/coffee</w:t>
            </w:r>
            <w:r>
              <w:rPr>
                <w:rFonts w:ascii="Arial" w:hAnsi="Arial" w:cs="Arial"/>
                <w:sz w:val="24"/>
                <w:szCs w:val="24"/>
              </w:rPr>
              <w:t>, or recognize some ingredients</w:t>
            </w:r>
            <w:r w:rsidR="0054466F" w:rsidRPr="0054466F">
              <w:rPr>
                <w:rFonts w:ascii="Arial" w:hAnsi="Arial" w:cs="Arial"/>
                <w:sz w:val="24"/>
                <w:szCs w:val="24"/>
              </w:rPr>
              <w:t xml:space="preserve"> of that, or we can also taste the coolnes</w:t>
            </w:r>
            <w:r>
              <w:rPr>
                <w:rFonts w:ascii="Arial" w:hAnsi="Arial" w:cs="Arial"/>
                <w:sz w:val="24"/>
                <w:szCs w:val="24"/>
              </w:rPr>
              <w:t>s</w:t>
            </w:r>
            <w:r w:rsidR="0054466F" w:rsidRPr="0054466F">
              <w:rPr>
                <w:rFonts w:ascii="Arial" w:hAnsi="Arial" w:cs="Arial"/>
                <w:sz w:val="24"/>
                <w:szCs w:val="24"/>
              </w:rPr>
              <w:t xml:space="preserve"> of menthol, the heat of chili peppers.</w:t>
            </w:r>
          </w:p>
          <w:p w:rsidR="0054466F" w:rsidRDefault="00576E2F" w:rsidP="0054466F">
            <w:pPr>
              <w:rPr>
                <w:rFonts w:ascii="Arial" w:hAnsi="Arial" w:cs="Arial"/>
                <w:sz w:val="24"/>
                <w:szCs w:val="24"/>
              </w:rPr>
            </w:pPr>
            <w:r>
              <w:rPr>
                <w:rFonts w:ascii="Arial" w:hAnsi="Arial" w:cs="Arial"/>
                <w:sz w:val="24"/>
                <w:szCs w:val="24"/>
              </w:rPr>
              <w:t xml:space="preserve">For </w:t>
            </w:r>
            <w:r w:rsidR="0054466F" w:rsidRPr="0054466F">
              <w:rPr>
                <w:rFonts w:ascii="Arial" w:hAnsi="Arial" w:cs="Arial"/>
                <w:sz w:val="24"/>
                <w:szCs w:val="24"/>
              </w:rPr>
              <w:t>example: Something that tastes bad can be really sickening and metaphors can use t</w:t>
            </w:r>
            <w:r>
              <w:rPr>
                <w:rFonts w:ascii="Arial" w:hAnsi="Arial" w:cs="Arial"/>
                <w:sz w:val="24"/>
                <w:szCs w:val="24"/>
              </w:rPr>
              <w:t>his, during some talk</w:t>
            </w:r>
            <w:r w:rsidR="0054466F" w:rsidRPr="0054466F">
              <w:rPr>
                <w:rFonts w:ascii="Arial" w:hAnsi="Arial" w:cs="Arial"/>
                <w:sz w:val="24"/>
                <w:szCs w:val="24"/>
              </w:rPr>
              <w:t xml:space="preserve">: „The party ended on a sour note“. </w:t>
            </w:r>
          </w:p>
          <w:p w:rsidR="0054466F" w:rsidRPr="0054466F" w:rsidRDefault="0054466F" w:rsidP="0054466F">
            <w:pPr>
              <w:rPr>
                <w:rFonts w:ascii="Arial" w:hAnsi="Arial" w:cs="Arial"/>
                <w:sz w:val="24"/>
                <w:szCs w:val="24"/>
              </w:rPr>
            </w:pPr>
            <w:r w:rsidRPr="0054466F">
              <w:rPr>
                <w:rFonts w:ascii="Arial" w:hAnsi="Arial" w:cs="Arial"/>
                <w:sz w:val="24"/>
                <w:szCs w:val="24"/>
              </w:rPr>
              <w:lastRenderedPageBreak/>
              <w:t xml:space="preserve"> </w:t>
            </w:r>
          </w:p>
          <w:p w:rsidR="0054466F" w:rsidRPr="0054466F" w:rsidRDefault="0054466F" w:rsidP="0054466F">
            <w:pPr>
              <w:rPr>
                <w:rFonts w:ascii="Arial" w:hAnsi="Arial" w:cs="Arial"/>
                <w:sz w:val="24"/>
                <w:szCs w:val="24"/>
              </w:rPr>
            </w:pPr>
            <w:r w:rsidRPr="0054466F">
              <w:rPr>
                <w:rFonts w:ascii="Arial" w:hAnsi="Arial" w:cs="Arial"/>
                <w:sz w:val="24"/>
                <w:szCs w:val="24"/>
              </w:rPr>
              <w:t>Q:5.</w:t>
            </w:r>
          </w:p>
          <w:p w:rsidR="0054466F" w:rsidRPr="0054466F" w:rsidRDefault="0054466F" w:rsidP="0054466F">
            <w:pPr>
              <w:rPr>
                <w:rFonts w:ascii="Arial" w:hAnsi="Arial" w:cs="Arial"/>
                <w:sz w:val="24"/>
                <w:szCs w:val="24"/>
              </w:rPr>
            </w:pPr>
            <w:r w:rsidRPr="0054466F">
              <w:rPr>
                <w:rFonts w:ascii="Arial" w:hAnsi="Arial" w:cs="Arial"/>
                <w:sz w:val="24"/>
                <w:szCs w:val="24"/>
              </w:rPr>
              <w:t>Some persons, like William Shakespeare, Oprah Winfrey etc, who are extraord</w:t>
            </w:r>
            <w:r w:rsidR="00576E2F">
              <w:rPr>
                <w:rFonts w:ascii="Arial" w:hAnsi="Arial" w:cs="Arial"/>
                <w:sz w:val="24"/>
                <w:szCs w:val="24"/>
              </w:rPr>
              <w:t>inary motivational speakers, w</w:t>
            </w:r>
            <w:r w:rsidRPr="0054466F">
              <w:rPr>
                <w:rFonts w:ascii="Arial" w:hAnsi="Arial" w:cs="Arial"/>
                <w:sz w:val="24"/>
                <w:szCs w:val="24"/>
              </w:rPr>
              <w:t>ho use enriched language that appeals of all our senses to convey a powerful message, could motivate us and oth</w:t>
            </w:r>
            <w:r w:rsidR="00576E2F">
              <w:rPr>
                <w:rFonts w:ascii="Arial" w:hAnsi="Arial" w:cs="Arial"/>
                <w:sz w:val="24"/>
                <w:szCs w:val="24"/>
              </w:rPr>
              <w:t>er people to try doing the same</w:t>
            </w:r>
            <w:r w:rsidRPr="0054466F">
              <w:rPr>
                <w:rFonts w:ascii="Arial" w:hAnsi="Arial" w:cs="Arial"/>
                <w:sz w:val="24"/>
                <w:szCs w:val="24"/>
              </w:rPr>
              <w:t xml:space="preserve">, to improve </w:t>
            </w:r>
            <w:r w:rsidR="00576E2F">
              <w:rPr>
                <w:rFonts w:ascii="Arial" w:hAnsi="Arial" w:cs="Arial"/>
                <w:sz w:val="24"/>
                <w:szCs w:val="24"/>
              </w:rPr>
              <w:t>our/</w:t>
            </w:r>
            <w:r w:rsidRPr="0054466F">
              <w:rPr>
                <w:rFonts w:ascii="Arial" w:hAnsi="Arial" w:cs="Arial"/>
                <w:sz w:val="24"/>
                <w:szCs w:val="24"/>
              </w:rPr>
              <w:t>their skills in many ways. That means that enriched language can also help</w:t>
            </w:r>
            <w:r w:rsidR="00576E2F">
              <w:rPr>
                <w:rFonts w:ascii="Arial" w:hAnsi="Arial" w:cs="Arial"/>
                <w:sz w:val="24"/>
                <w:szCs w:val="24"/>
              </w:rPr>
              <w:t xml:space="preserve"> us</w:t>
            </w:r>
            <w:r w:rsidRPr="0054466F">
              <w:rPr>
                <w:rFonts w:ascii="Arial" w:hAnsi="Arial" w:cs="Arial"/>
                <w:sz w:val="24"/>
                <w:szCs w:val="24"/>
              </w:rPr>
              <w:t xml:space="preserve"> </w:t>
            </w:r>
            <w:r w:rsidR="00576E2F">
              <w:rPr>
                <w:rFonts w:ascii="Arial" w:hAnsi="Arial" w:cs="Arial"/>
                <w:sz w:val="24"/>
                <w:szCs w:val="24"/>
              </w:rPr>
              <w:t xml:space="preserve">to </w:t>
            </w:r>
            <w:r w:rsidRPr="0054466F">
              <w:rPr>
                <w:rFonts w:ascii="Arial" w:hAnsi="Arial" w:cs="Arial"/>
                <w:sz w:val="24"/>
                <w:szCs w:val="24"/>
              </w:rPr>
              <w:t>motivate</w:t>
            </w:r>
            <w:r w:rsidR="00576E2F">
              <w:rPr>
                <w:rFonts w:ascii="Arial" w:hAnsi="Arial" w:cs="Arial"/>
                <w:sz w:val="24"/>
                <w:szCs w:val="24"/>
              </w:rPr>
              <w:t xml:space="preserve"> </w:t>
            </w:r>
            <w:r w:rsidRPr="0054466F">
              <w:rPr>
                <w:rFonts w:ascii="Arial" w:hAnsi="Arial" w:cs="Arial"/>
                <w:sz w:val="24"/>
                <w:szCs w:val="24"/>
              </w:rPr>
              <w:t xml:space="preserve">other people to take </w:t>
            </w:r>
            <w:r w:rsidR="00D56245">
              <w:rPr>
                <w:rFonts w:ascii="Arial" w:hAnsi="Arial" w:cs="Arial"/>
                <w:sz w:val="24"/>
                <w:szCs w:val="24"/>
              </w:rPr>
              <w:t xml:space="preserve">part in </w:t>
            </w:r>
            <w:r w:rsidRPr="0054466F">
              <w:rPr>
                <w:rFonts w:ascii="Arial" w:hAnsi="Arial" w:cs="Arial"/>
                <w:sz w:val="24"/>
                <w:szCs w:val="24"/>
              </w:rPr>
              <w:t>different discussions about, fo</w:t>
            </w:r>
            <w:r w:rsidR="0091245D">
              <w:rPr>
                <w:rFonts w:ascii="Arial" w:hAnsi="Arial" w:cs="Arial"/>
                <w:sz w:val="24"/>
                <w:szCs w:val="24"/>
              </w:rPr>
              <w:t xml:space="preserve">r </w:t>
            </w:r>
            <w:r w:rsidRPr="0054466F">
              <w:rPr>
                <w:rFonts w:ascii="Arial" w:hAnsi="Arial" w:cs="Arial"/>
                <w:sz w:val="24"/>
                <w:szCs w:val="24"/>
              </w:rPr>
              <w:t>example:</w:t>
            </w:r>
            <w:r>
              <w:rPr>
                <w:rFonts w:ascii="Arial" w:hAnsi="Arial" w:cs="Arial"/>
                <w:sz w:val="24"/>
                <w:szCs w:val="24"/>
              </w:rPr>
              <w:t xml:space="preserve"> sav</w:t>
            </w:r>
            <w:r w:rsidR="0091245D">
              <w:rPr>
                <w:rFonts w:ascii="Arial" w:hAnsi="Arial" w:cs="Arial"/>
                <w:sz w:val="24"/>
                <w:szCs w:val="24"/>
              </w:rPr>
              <w:t>ing the nature or to encourage them to participate</w:t>
            </w:r>
            <w:r>
              <w:rPr>
                <w:rFonts w:ascii="Arial" w:hAnsi="Arial" w:cs="Arial"/>
                <w:sz w:val="24"/>
                <w:szCs w:val="24"/>
              </w:rPr>
              <w:t xml:space="preserve"> in some human activities</w:t>
            </w:r>
            <w:r w:rsidR="0091245D">
              <w:rPr>
                <w:rFonts w:ascii="Arial" w:hAnsi="Arial" w:cs="Arial"/>
                <w:sz w:val="24"/>
                <w:szCs w:val="24"/>
              </w:rPr>
              <w:t>.</w:t>
            </w:r>
          </w:p>
          <w:p w:rsidR="00CC2FB3" w:rsidRPr="0054466F" w:rsidRDefault="00CC2FB3" w:rsidP="00A851DA">
            <w:pPr>
              <w:rPr>
                <w:rFonts w:ascii="Arial" w:hAnsi="Arial" w:cs="Arial"/>
                <w:b/>
                <w:sz w:val="24"/>
                <w:szCs w:val="24"/>
              </w:rPr>
            </w:pPr>
          </w:p>
          <w:p w:rsidR="00CC2FB3" w:rsidRPr="0054466F" w:rsidRDefault="00CC2FB3" w:rsidP="00A851DA">
            <w:pPr>
              <w:rPr>
                <w:rFonts w:ascii="Arial" w:hAnsi="Arial" w:cs="Arial"/>
                <w:b/>
                <w:sz w:val="24"/>
                <w:szCs w:val="24"/>
              </w:rPr>
            </w:pPr>
          </w:p>
          <w:p w:rsidR="00CC2FB3" w:rsidRPr="0054466F" w:rsidRDefault="00CC2FB3" w:rsidP="00A851DA">
            <w:pPr>
              <w:rPr>
                <w:rFonts w:ascii="Arial" w:hAnsi="Arial" w:cs="Arial"/>
                <w:b/>
                <w:sz w:val="24"/>
                <w:szCs w:val="24"/>
              </w:rPr>
            </w:pPr>
          </w:p>
          <w:p w:rsidR="00CC2FB3" w:rsidRPr="0054466F" w:rsidRDefault="00CC2FB3" w:rsidP="00A851DA">
            <w:pPr>
              <w:rPr>
                <w:rFonts w:ascii="Arial" w:hAnsi="Arial" w:cs="Arial"/>
                <w:b/>
                <w:sz w:val="24"/>
                <w:szCs w:val="24"/>
              </w:rPr>
            </w:pPr>
          </w:p>
          <w:p w:rsidR="00CC2FB3" w:rsidRPr="0054466F" w:rsidRDefault="00CC2FB3" w:rsidP="00A851DA">
            <w:pPr>
              <w:rPr>
                <w:rFonts w:ascii="Arial" w:hAnsi="Arial" w:cs="Arial"/>
                <w:b/>
                <w:sz w:val="24"/>
                <w:szCs w:val="24"/>
              </w:rPr>
            </w:pPr>
          </w:p>
          <w:p w:rsidR="00CC2FB3" w:rsidRPr="0054466F" w:rsidRDefault="00CC2FB3" w:rsidP="00A851DA">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4466F" w:rsidP="00A851DA">
            <w:pPr>
              <w:rPr>
                <w:rFonts w:cs="Bliss-Regular"/>
                <w:color w:val="000000"/>
              </w:rPr>
            </w:pPr>
            <w:r>
              <w:rPr>
                <w:rFonts w:cs="Bliss-Regular"/>
                <w:color w:val="000000"/>
              </w:rPr>
              <w:t>Lejla Smajlovic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466F" w:rsidP="00A851DA">
            <w:pPr>
              <w:rPr>
                <w:rFonts w:cs="Bliss-Regular"/>
                <w:color w:val="000000"/>
              </w:rPr>
            </w:pPr>
            <w:r>
              <w:rPr>
                <w:rFonts w:cs="Bliss-Regular"/>
                <w:color w:val="000000"/>
              </w:rPr>
              <w:t>01.02.2017.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1AFF" w:rsidRDefault="00F41AFF" w:rsidP="00CB4D0A">
      <w:pPr>
        <w:spacing w:after="0" w:line="240" w:lineRule="auto"/>
      </w:pPr>
      <w:r>
        <w:separator/>
      </w:r>
    </w:p>
  </w:endnote>
  <w:endnote w:type="continuationSeparator" w:id="1">
    <w:p w:rsidR="00F41AFF" w:rsidRDefault="00F41AF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1AFF" w:rsidRDefault="00F41AFF" w:rsidP="00CB4D0A">
      <w:pPr>
        <w:spacing w:after="0" w:line="240" w:lineRule="auto"/>
      </w:pPr>
      <w:r>
        <w:separator/>
      </w:r>
    </w:p>
  </w:footnote>
  <w:footnote w:type="continuationSeparator" w:id="1">
    <w:p w:rsidR="00F41AFF" w:rsidRDefault="00F41AF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E25E26"/>
    <w:multiLevelType w:val="hybridMultilevel"/>
    <w:tmpl w:val="8CB0AE0E"/>
    <w:lvl w:ilvl="0" w:tplc="345280BE">
      <w:start w:val="1"/>
      <w:numFmt w:val="lowerRoman"/>
      <w:lvlText w:val="%1."/>
      <w:lvlJc w:val="left"/>
      <w:pPr>
        <w:ind w:left="1080" w:hanging="72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466F"/>
    <w:rsid w:val="00574D64"/>
    <w:rsid w:val="00576E2F"/>
    <w:rsid w:val="00591365"/>
    <w:rsid w:val="005B31E4"/>
    <w:rsid w:val="005F3C00"/>
    <w:rsid w:val="006034F6"/>
    <w:rsid w:val="00607874"/>
    <w:rsid w:val="00607E77"/>
    <w:rsid w:val="00617BB3"/>
    <w:rsid w:val="00627E0F"/>
    <w:rsid w:val="00645CDD"/>
    <w:rsid w:val="006823A7"/>
    <w:rsid w:val="00687EE8"/>
    <w:rsid w:val="0070347F"/>
    <w:rsid w:val="0070678E"/>
    <w:rsid w:val="00831C11"/>
    <w:rsid w:val="008A60B4"/>
    <w:rsid w:val="008B3C31"/>
    <w:rsid w:val="008B64FE"/>
    <w:rsid w:val="0091245D"/>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57DD"/>
    <w:rsid w:val="00D427DE"/>
    <w:rsid w:val="00D5587D"/>
    <w:rsid w:val="00D56245"/>
    <w:rsid w:val="00D707CC"/>
    <w:rsid w:val="00D821FE"/>
    <w:rsid w:val="00DB0793"/>
    <w:rsid w:val="00E00821"/>
    <w:rsid w:val="00E04DB4"/>
    <w:rsid w:val="00E30679"/>
    <w:rsid w:val="00E4597D"/>
    <w:rsid w:val="00E54832"/>
    <w:rsid w:val="00E56A90"/>
    <w:rsid w:val="00E641CC"/>
    <w:rsid w:val="00EA30AB"/>
    <w:rsid w:val="00EB3925"/>
    <w:rsid w:val="00F41AFF"/>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848</Words>
  <Characters>4837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Lejla Smajlovic</cp:lastModifiedBy>
  <cp:revision>3</cp:revision>
  <dcterms:created xsi:type="dcterms:W3CDTF">2015-01-26T12:24:00Z</dcterms:created>
  <dcterms:modified xsi:type="dcterms:W3CDTF">2017-02-01T18:12:00Z</dcterms:modified>
</cp:coreProperties>
</file>